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88" w:rsidRDefault="00612F1D">
      <w:pPr>
        <w:jc w:val="center"/>
        <w:rPr>
          <w:rFonts w:ascii="Cambria Math" w:eastAsia="Cambria Math" w:hAnsi="Cambria Math" w:cs="Cambria Math"/>
          <w:sz w:val="36"/>
          <w:szCs w:val="36"/>
        </w:rPr>
      </w:pPr>
      <w:r>
        <w:rPr>
          <w:rFonts w:ascii="Cambria Math" w:eastAsia="Cambria Math" w:hAnsi="Cambria Math" w:cs="Cambria Math"/>
          <w:b/>
          <w:sz w:val="36"/>
          <w:szCs w:val="36"/>
        </w:rPr>
        <w:t>Joshua Briggs</w:t>
      </w:r>
    </w:p>
    <w:p w:rsidR="008B3D88" w:rsidRDefault="00612F1D">
      <w:pPr>
        <w:jc w:val="center"/>
        <w:rPr>
          <w:rFonts w:ascii="Cambria Math" w:eastAsia="Cambria Math" w:hAnsi="Cambria Math" w:cs="Cambria Math"/>
          <w:sz w:val="20"/>
          <w:szCs w:val="20"/>
        </w:rPr>
      </w:pPr>
      <w:r>
        <w:rPr>
          <w:rFonts w:ascii="Cambria Math" w:eastAsia="Cambria Math" w:hAnsi="Cambria Math" w:cs="Cambria Math"/>
          <w:b/>
          <w:sz w:val="20"/>
          <w:szCs w:val="20"/>
        </w:rPr>
        <w:t>Denville, New Jersey • Phone: 973-769-</w:t>
      </w:r>
      <w:proofErr w:type="gramStart"/>
      <w:r>
        <w:rPr>
          <w:rFonts w:ascii="Cambria Math" w:eastAsia="Cambria Math" w:hAnsi="Cambria Math" w:cs="Cambria Math"/>
          <w:b/>
          <w:sz w:val="20"/>
          <w:szCs w:val="20"/>
        </w:rPr>
        <w:t>2879  •</w:t>
      </w:r>
      <w:proofErr w:type="gramEnd"/>
      <w:r>
        <w:rPr>
          <w:rFonts w:ascii="Cambria Math" w:eastAsia="Cambria Math" w:hAnsi="Cambria Math" w:cs="Cambria Math"/>
          <w:b/>
          <w:sz w:val="20"/>
          <w:szCs w:val="20"/>
        </w:rPr>
        <w:t xml:space="preserve"> Email: joshbriggs3300@gmail.com</w:t>
      </w:r>
    </w:p>
    <w:p w:rsidR="008B3D88" w:rsidRDefault="00612F1D">
      <w:pPr>
        <w:rPr>
          <w:rFonts w:ascii="Cambria Math" w:eastAsia="Cambria Math" w:hAnsi="Cambria Math" w:cs="Cambria Math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76200</wp:posOffset>
                </wp:positionV>
                <wp:extent cx="6800850" cy="1905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5575" y="3780000"/>
                          <a:ext cx="68008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pt;margin-top:6pt;width:535.5pt;height: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" filled="t" strokeweight="1.5pt">
                <v:stroke joinstyle="miter"/>
              </v:shape>
            </w:pict>
          </mc:Fallback>
        </mc:AlternateContent>
      </w:r>
    </w:p>
    <w:p w:rsidR="008B3D88" w:rsidRDefault="00612F1D">
      <w:pPr>
        <w:rPr>
          <w:rFonts w:ascii="Cambria Math" w:eastAsia="Cambria Math" w:hAnsi="Cambria Math" w:cs="Cambria Math"/>
          <w:sz w:val="28"/>
          <w:szCs w:val="28"/>
        </w:rPr>
      </w:pPr>
      <w:r>
        <w:rPr>
          <w:rFonts w:ascii="Cambria Math" w:eastAsia="Cambria Math" w:hAnsi="Cambria Math" w:cs="Cambria Math"/>
          <w:b/>
          <w:sz w:val="28"/>
          <w:szCs w:val="28"/>
        </w:rPr>
        <w:t>Summary</w:t>
      </w:r>
    </w:p>
    <w:p w:rsidR="008B3D88" w:rsidRDefault="00612F1D">
      <w:pPr>
        <w:rPr>
          <w:rFonts w:ascii="Cambria Math" w:eastAsia="Cambria Math" w:hAnsi="Cambria Math" w:cs="Cambria Math"/>
        </w:rPr>
      </w:pPr>
      <w:proofErr w:type="gramStart"/>
      <w:r>
        <w:rPr>
          <w:rFonts w:ascii="Cambria Math" w:eastAsia="Cambria Math" w:hAnsi="Cambria Math" w:cs="Cambria Math"/>
        </w:rPr>
        <w:t>Import and Export Trade Comp</w:t>
      </w:r>
      <w:r w:rsidR="003C6B55">
        <w:rPr>
          <w:rFonts w:ascii="Cambria Math" w:eastAsia="Cambria Math" w:hAnsi="Cambria Math" w:cs="Cambria Math"/>
        </w:rPr>
        <w:t>liance Professional with over 17</w:t>
      </w:r>
      <w:r>
        <w:rPr>
          <w:rFonts w:ascii="Cambria Math" w:eastAsia="Cambria Math" w:hAnsi="Cambria Math" w:cs="Cambria Math"/>
        </w:rPr>
        <w:t xml:space="preserve"> years of experience.</w:t>
      </w:r>
      <w:proofErr w:type="gramEnd"/>
      <w:r>
        <w:rPr>
          <w:rFonts w:ascii="Cambria Math" w:eastAsia="Cambria Math" w:hAnsi="Cambria Math" w:cs="Cambria Math"/>
        </w:rPr>
        <w:t xml:space="preserve">  </w:t>
      </w:r>
      <w:proofErr w:type="gramStart"/>
      <w:r>
        <w:rPr>
          <w:rFonts w:ascii="Cambria Math" w:eastAsia="Cambria Math" w:hAnsi="Cambria Math" w:cs="Cambria Math"/>
        </w:rPr>
        <w:t>Skilled in ECCN and HTS classification.</w:t>
      </w:r>
      <w:proofErr w:type="gramEnd"/>
      <w:r>
        <w:rPr>
          <w:rFonts w:ascii="Cambria Math" w:eastAsia="Cambria Math" w:hAnsi="Cambria Math" w:cs="Cambria Math"/>
        </w:rPr>
        <w:t xml:space="preserve"> AES Entry Certified. </w:t>
      </w:r>
      <w:proofErr w:type="gramStart"/>
      <w:r>
        <w:rPr>
          <w:rFonts w:ascii="Cambria Math" w:eastAsia="Cambria Math" w:hAnsi="Cambria Math" w:cs="Cambria Math"/>
        </w:rPr>
        <w:t>Hazardous Materials by Air/Ground Specialist.</w:t>
      </w:r>
      <w:proofErr w:type="gramEnd"/>
      <w:r>
        <w:rPr>
          <w:rFonts w:ascii="Cambria Math" w:eastAsia="Cambria Math" w:hAnsi="Cambria Math" w:cs="Cambria Math"/>
        </w:rPr>
        <w:t xml:space="preserve"> Forklift Licensed and TSA Clearance. Results oriented and </w:t>
      </w:r>
      <w:proofErr w:type="gramStart"/>
      <w:r>
        <w:rPr>
          <w:rFonts w:ascii="Cambria Math" w:eastAsia="Cambria Math" w:hAnsi="Cambria Math" w:cs="Cambria Math"/>
        </w:rPr>
        <w:t>Analytically</w:t>
      </w:r>
      <w:proofErr w:type="gramEnd"/>
      <w:r>
        <w:rPr>
          <w:rFonts w:ascii="Cambria Math" w:eastAsia="Cambria Math" w:hAnsi="Cambria Math" w:cs="Cambria Math"/>
        </w:rPr>
        <w:t xml:space="preserve"> minded.  </w:t>
      </w:r>
      <w:proofErr w:type="gramStart"/>
      <w:r>
        <w:rPr>
          <w:rFonts w:ascii="Cambria Math" w:eastAsia="Cambria Math" w:hAnsi="Cambria Math" w:cs="Cambria Math"/>
        </w:rPr>
        <w:t>Ability to roll out programs that have positive impact on business outcomes.</w:t>
      </w:r>
      <w:proofErr w:type="gramEnd"/>
    </w:p>
    <w:p w:rsidR="008B3D88" w:rsidRDefault="00612F1D">
      <w:pPr>
        <w:spacing w:before="240"/>
        <w:rPr>
          <w:rFonts w:ascii="Cambria Math" w:eastAsia="Cambria Math" w:hAnsi="Cambria Math" w:cs="Cambria Math"/>
          <w:b/>
          <w:sz w:val="28"/>
          <w:szCs w:val="28"/>
        </w:rPr>
      </w:pPr>
      <w:r>
        <w:rPr>
          <w:rFonts w:ascii="Cambria Math" w:eastAsia="Cambria Math" w:hAnsi="Cambria Math" w:cs="Cambria Math"/>
          <w:b/>
          <w:sz w:val="28"/>
          <w:szCs w:val="28"/>
        </w:rPr>
        <w:t>Professional Experience</w:t>
      </w:r>
    </w:p>
    <w:p w:rsidR="00864EC9" w:rsidRDefault="00864EC9" w:rsidP="0071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b/>
          <w:color w:val="000000"/>
        </w:rPr>
        <w:t>Briggs and Company, Denville, NJ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  <w:r w:rsidR="003C6B55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bookmarkStart w:id="0" w:name="_GoBack"/>
      <w:r w:rsidR="003C6B55" w:rsidRPr="003C6B55">
        <w:rPr>
          <w:rFonts w:ascii="Cambria Math" w:hAnsi="Cambria Math" w:cs="Arial"/>
          <w:i/>
          <w:color w:val="000000"/>
          <w:shd w:val="clear" w:color="auto" w:fill="FFFFFF"/>
        </w:rPr>
        <w:t>Project Management</w:t>
      </w:r>
      <w:r w:rsidR="003C6B55">
        <w:rPr>
          <w:rFonts w:ascii="Cambria Math" w:hAnsi="Cambria Math" w:cs="Arial"/>
          <w:i/>
          <w:color w:val="000000"/>
          <w:shd w:val="clear" w:color="auto" w:fill="FFFFFF"/>
        </w:rPr>
        <w:t>, International Trade Compliance and Logistics consultation with 17 years of Logistics, Compliance and Project Management experience. Delivering results that will propel your business forward.</w:t>
      </w:r>
      <w:r w:rsidRPr="00E56A34">
        <w:rPr>
          <w:rFonts w:ascii="Cambria Math" w:eastAsia="Cambria Math" w:hAnsi="Cambria Math" w:cs="Cambria Math"/>
          <w:i/>
        </w:rPr>
        <w:t xml:space="preserve"> </w:t>
      </w:r>
      <w:bookmarkEnd w:id="0"/>
      <w:r w:rsidR="003C6B55">
        <w:rPr>
          <w:rFonts w:ascii="Cambria Math" w:eastAsia="Cambria Math" w:hAnsi="Cambria Math" w:cs="Cambria Math"/>
          <w:i/>
          <w:color w:val="1155CC"/>
          <w:u w:val="single"/>
        </w:rPr>
        <w:t>BriggsCo.com</w:t>
      </w:r>
    </w:p>
    <w:p w:rsidR="00864EC9" w:rsidRDefault="003C6B55" w:rsidP="0071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rPr>
          <w:rFonts w:ascii="Cambria Math" w:eastAsia="Cambria Math" w:hAnsi="Cambria Math" w:cs="Cambria Math"/>
          <w:b/>
          <w:i/>
        </w:rPr>
      </w:pPr>
      <w:r>
        <w:rPr>
          <w:rFonts w:ascii="Cambria Math" w:eastAsia="Cambria Math" w:hAnsi="Cambria Math" w:cs="Cambria Math"/>
          <w:b/>
          <w:i/>
          <w:color w:val="000000"/>
        </w:rPr>
        <w:t xml:space="preserve">Lead Consultant </w:t>
      </w:r>
      <w:r>
        <w:rPr>
          <w:rFonts w:ascii="Cambria Math" w:eastAsia="Cambria Math" w:hAnsi="Cambria Math" w:cs="Cambria Math"/>
          <w:b/>
          <w:i/>
          <w:color w:val="000000"/>
        </w:rPr>
        <w:tab/>
      </w:r>
      <w:r>
        <w:rPr>
          <w:rFonts w:ascii="Cambria Math" w:eastAsia="Cambria Math" w:hAnsi="Cambria Math" w:cs="Cambria Math"/>
          <w:b/>
          <w:i/>
          <w:color w:val="000000"/>
        </w:rPr>
        <w:tab/>
      </w:r>
      <w:r>
        <w:rPr>
          <w:rFonts w:ascii="Cambria Math" w:eastAsia="Cambria Math" w:hAnsi="Cambria Math" w:cs="Cambria Math"/>
          <w:b/>
          <w:i/>
          <w:color w:val="000000"/>
        </w:rPr>
        <w:tab/>
      </w:r>
      <w:r>
        <w:rPr>
          <w:rFonts w:ascii="Cambria Math" w:eastAsia="Cambria Math" w:hAnsi="Cambria Math" w:cs="Cambria Math"/>
          <w:b/>
          <w:i/>
          <w:color w:val="000000"/>
        </w:rPr>
        <w:tab/>
      </w:r>
      <w:r w:rsidR="00864EC9">
        <w:rPr>
          <w:rFonts w:ascii="Cambria Math" w:eastAsia="Cambria Math" w:hAnsi="Cambria Math" w:cs="Cambria Math"/>
          <w:b/>
          <w:i/>
          <w:color w:val="000000"/>
        </w:rPr>
        <w:t xml:space="preserve"> </w:t>
      </w:r>
      <w:r>
        <w:rPr>
          <w:rFonts w:ascii="Cambria Math" w:eastAsia="Cambria Math" w:hAnsi="Cambria Math" w:cs="Cambria Math"/>
          <w:b/>
          <w:i/>
        </w:rPr>
        <w:t xml:space="preserve">May </w:t>
      </w:r>
      <w:r w:rsidR="00864EC9">
        <w:rPr>
          <w:rFonts w:ascii="Cambria Math" w:eastAsia="Cambria Math" w:hAnsi="Cambria Math" w:cs="Cambria Math"/>
          <w:b/>
          <w:i/>
        </w:rPr>
        <w:t>2019 –</w:t>
      </w:r>
      <w:r>
        <w:rPr>
          <w:rFonts w:ascii="Cambria Math" w:eastAsia="Cambria Math" w:hAnsi="Cambria Math" w:cs="Cambria Math"/>
          <w:b/>
          <w:i/>
        </w:rPr>
        <w:t xml:space="preserve"> Present</w:t>
      </w:r>
    </w:p>
    <w:p w:rsidR="00864EC9" w:rsidRPr="00E56A34" w:rsidRDefault="003C6B55" w:rsidP="00864EC9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Audit process and files for compliance</w:t>
      </w:r>
    </w:p>
    <w:p w:rsidR="00864EC9" w:rsidRPr="00E56A34" w:rsidRDefault="003C6B55" w:rsidP="00864EC9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Suggest changes in process to mitigate compliance risk</w:t>
      </w:r>
    </w:p>
    <w:p w:rsidR="00864EC9" w:rsidRPr="0094261F" w:rsidRDefault="003C6B55" w:rsidP="00864EC9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Overview and audit of all logistics vendors and rates</w:t>
      </w:r>
    </w:p>
    <w:p w:rsidR="00864EC9" w:rsidRPr="003C6B55" w:rsidRDefault="003C6B55" w:rsidP="00864EC9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Work with providers for better rates</w:t>
      </w:r>
    </w:p>
    <w:p w:rsidR="003C6B55" w:rsidRDefault="003C6B55" w:rsidP="00864EC9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Identify business specific training required</w:t>
      </w:r>
    </w:p>
    <w:p w:rsidR="003C6B55" w:rsidRPr="0094261F" w:rsidRDefault="003C6B55" w:rsidP="00864EC9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Design and Deliver required training</w:t>
      </w:r>
    </w:p>
    <w:p w:rsidR="00716144" w:rsidRDefault="00716144" w:rsidP="0071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rPr>
          <w:rFonts w:ascii="Cambria Math" w:eastAsia="Cambria Math" w:hAnsi="Cambria Math" w:cs="Cambria Math"/>
          <w:b/>
          <w:color w:val="000000"/>
        </w:rPr>
      </w:pPr>
    </w:p>
    <w:p w:rsidR="00716144" w:rsidRDefault="00716144" w:rsidP="0071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b/>
          <w:color w:val="000000"/>
        </w:rPr>
        <w:t xml:space="preserve">Teledyne </w:t>
      </w:r>
      <w:proofErr w:type="spellStart"/>
      <w:r>
        <w:rPr>
          <w:rFonts w:ascii="Cambria Math" w:eastAsia="Cambria Math" w:hAnsi="Cambria Math" w:cs="Cambria Math"/>
          <w:b/>
          <w:color w:val="000000"/>
        </w:rPr>
        <w:t>LeCroy</w:t>
      </w:r>
      <w:proofErr w:type="spellEnd"/>
      <w:r>
        <w:rPr>
          <w:rFonts w:ascii="Cambria Math" w:eastAsia="Cambria Math" w:hAnsi="Cambria Math" w:cs="Cambria Math"/>
          <w:b/>
          <w:color w:val="000000"/>
        </w:rPr>
        <w:t>, Chestnut Ridge, NY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  <w:r>
        <w:rPr>
          <w:rFonts w:ascii="Cambria Math" w:hAnsi="Cambria Math" w:cs="Arial"/>
          <w:i/>
          <w:color w:val="000000"/>
          <w:shd w:val="clear" w:color="auto" w:fill="FFFFFF"/>
        </w:rPr>
        <w:t>L</w:t>
      </w:r>
      <w:r w:rsidRPr="00E56A34">
        <w:rPr>
          <w:rFonts w:ascii="Cambria Math" w:hAnsi="Cambria Math" w:cs="Arial"/>
          <w:i/>
          <w:color w:val="000000"/>
          <w:shd w:val="clear" w:color="auto" w:fill="FFFFFF"/>
        </w:rPr>
        <w:t>eading provider of oscilloscopes, protocol analyzers and related test and measurement solutions that enable companies across a wide range of industries to design and test electronic devices of all types</w:t>
      </w:r>
      <w:r w:rsidRPr="00E56A34">
        <w:rPr>
          <w:rFonts w:ascii="Cambria Math" w:eastAsia="Cambria Math" w:hAnsi="Cambria Math" w:cs="Cambria Math"/>
          <w:i/>
        </w:rPr>
        <w:t xml:space="preserve">  </w:t>
      </w:r>
      <w:hyperlink r:id="rId6">
        <w:r>
          <w:rPr>
            <w:rFonts w:ascii="Cambria Math" w:eastAsia="Cambria Math" w:hAnsi="Cambria Math" w:cs="Cambria Math"/>
            <w:i/>
            <w:color w:val="1155CC"/>
            <w:u w:val="single"/>
          </w:rPr>
          <w:t>teledyne.com</w:t>
        </w:r>
      </w:hyperlink>
      <w:r>
        <w:rPr>
          <w:rFonts w:ascii="Cambria Math" w:eastAsia="Cambria Math" w:hAnsi="Cambria Math" w:cs="Cambria Math"/>
          <w:color w:val="000000"/>
        </w:rPr>
        <w:tab/>
      </w:r>
    </w:p>
    <w:p w:rsidR="00716144" w:rsidRDefault="00716144" w:rsidP="007161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rPr>
          <w:rFonts w:ascii="Cambria Math" w:eastAsia="Cambria Math" w:hAnsi="Cambria Math" w:cs="Cambria Math"/>
          <w:b/>
          <w:i/>
        </w:rPr>
      </w:pPr>
      <w:r>
        <w:rPr>
          <w:rFonts w:ascii="Cambria Math" w:eastAsia="Cambria Math" w:hAnsi="Cambria Math" w:cs="Cambria Math"/>
          <w:b/>
          <w:i/>
          <w:color w:val="000000"/>
        </w:rPr>
        <w:t>Import /Export Administrator (</w:t>
      </w:r>
      <w:r>
        <w:rPr>
          <w:rFonts w:ascii="Cambria Math" w:eastAsia="Cambria Math" w:hAnsi="Cambria Math" w:cs="Cambria Math"/>
          <w:b/>
          <w:i/>
          <w:color w:val="000000"/>
        </w:rPr>
        <w:t>Consulting</w:t>
      </w:r>
      <w:r>
        <w:rPr>
          <w:rFonts w:ascii="Cambria Math" w:eastAsia="Cambria Math" w:hAnsi="Cambria Math" w:cs="Cambria Math"/>
          <w:b/>
          <w:i/>
          <w:color w:val="000000"/>
        </w:rPr>
        <w:t xml:space="preserve">) </w:t>
      </w:r>
      <w:r>
        <w:rPr>
          <w:rFonts w:ascii="Cambria Math" w:eastAsia="Cambria Math" w:hAnsi="Cambria Math" w:cs="Cambria Math"/>
          <w:b/>
          <w:i/>
        </w:rPr>
        <w:t>July 2019 –October 2019</w:t>
      </w:r>
    </w:p>
    <w:p w:rsidR="00716144" w:rsidRPr="00E56A34" w:rsidRDefault="00716144" w:rsidP="00716144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Assist with backlog </w:t>
      </w:r>
      <w:proofErr w:type="gramStart"/>
      <w:r>
        <w:rPr>
          <w:rFonts w:ascii="Cambria Math" w:eastAsia="Cambria Math" w:hAnsi="Cambria Math" w:cs="Cambria Math"/>
          <w:sz w:val="22"/>
          <w:szCs w:val="22"/>
        </w:rPr>
        <w:t>of  Import</w:t>
      </w:r>
      <w:proofErr w:type="gramEnd"/>
      <w:r>
        <w:rPr>
          <w:rFonts w:ascii="Cambria Math" w:eastAsia="Cambria Math" w:hAnsi="Cambria Math" w:cs="Cambria Math"/>
          <w:sz w:val="22"/>
          <w:szCs w:val="22"/>
        </w:rPr>
        <w:t xml:space="preserve"> files. </w:t>
      </w:r>
    </w:p>
    <w:p w:rsidR="00716144" w:rsidRPr="00E56A34" w:rsidRDefault="00716144" w:rsidP="00716144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Review and approve end user certificates</w:t>
      </w:r>
    </w:p>
    <w:p w:rsidR="00716144" w:rsidRPr="0094261F" w:rsidRDefault="00716144" w:rsidP="00716144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Organize and apply for carnets per request</w:t>
      </w:r>
    </w:p>
    <w:p w:rsidR="00716144" w:rsidRPr="0094261F" w:rsidRDefault="00716144" w:rsidP="00716144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Audit ACE reports for Export </w:t>
      </w:r>
    </w:p>
    <w:p w:rsidR="00E56A34" w:rsidRDefault="00E56A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rPr>
          <w:rFonts w:ascii="Cambria Math" w:eastAsia="Cambria Math" w:hAnsi="Cambria Math" w:cs="Cambria Math"/>
          <w:b/>
          <w:color w:val="000000"/>
        </w:rPr>
      </w:pPr>
    </w:p>
    <w:p w:rsidR="008B3D88" w:rsidRDefault="00612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b/>
          <w:color w:val="000000"/>
        </w:rPr>
        <w:t>Brighton Cromwell, Randolph, NJ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i/>
          <w:color w:val="000000"/>
        </w:rPr>
        <w:t xml:space="preserve">Defense Contractor </w:t>
      </w:r>
      <w:r>
        <w:rPr>
          <w:rFonts w:ascii="Cambria Math" w:eastAsia="Cambria Math" w:hAnsi="Cambria Math" w:cs="Cambria Math"/>
          <w:i/>
        </w:rPr>
        <w:t>specializing</w:t>
      </w:r>
      <w:r>
        <w:rPr>
          <w:rFonts w:ascii="Cambria Math" w:eastAsia="Cambria Math" w:hAnsi="Cambria Math" w:cs="Cambria Math"/>
          <w:i/>
          <w:color w:val="000000"/>
        </w:rPr>
        <w:t xml:space="preserve"> </w:t>
      </w:r>
      <w:proofErr w:type="gramStart"/>
      <w:r>
        <w:rPr>
          <w:rFonts w:ascii="Cambria Math" w:eastAsia="Cambria Math" w:hAnsi="Cambria Math" w:cs="Cambria Math"/>
          <w:i/>
          <w:color w:val="000000"/>
        </w:rPr>
        <w:t>in  ground</w:t>
      </w:r>
      <w:proofErr w:type="gramEnd"/>
      <w:r>
        <w:rPr>
          <w:rFonts w:ascii="Cambria Math" w:eastAsia="Cambria Math" w:hAnsi="Cambria Math" w:cs="Cambria Math"/>
          <w:i/>
          <w:color w:val="000000"/>
        </w:rPr>
        <w:t xml:space="preserve"> </w:t>
      </w:r>
      <w:r>
        <w:rPr>
          <w:rFonts w:ascii="Cambria Math" w:eastAsia="Cambria Math" w:hAnsi="Cambria Math" w:cs="Cambria Math"/>
          <w:i/>
        </w:rPr>
        <w:t xml:space="preserve">support vehicles for both domestic and foreign markets  </w:t>
      </w:r>
      <w:hyperlink r:id="rId7">
        <w:r>
          <w:rPr>
            <w:rFonts w:ascii="Cambria Math" w:eastAsia="Cambria Math" w:hAnsi="Cambria Math" w:cs="Cambria Math"/>
            <w:i/>
            <w:color w:val="1155CC"/>
            <w:u w:val="single"/>
          </w:rPr>
          <w:t>brightoncromwell.com</w:t>
        </w:r>
      </w:hyperlink>
      <w:r>
        <w:rPr>
          <w:rFonts w:ascii="Cambria Math" w:eastAsia="Cambria Math" w:hAnsi="Cambria Math" w:cs="Cambria Math"/>
          <w:color w:val="000000"/>
        </w:rPr>
        <w:tab/>
      </w:r>
    </w:p>
    <w:p w:rsidR="008B3D88" w:rsidRDefault="00612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rPr>
          <w:rFonts w:ascii="Cambria Math" w:eastAsia="Cambria Math" w:hAnsi="Cambria Math" w:cs="Cambria Math"/>
          <w:b/>
          <w:i/>
        </w:rPr>
      </w:pPr>
      <w:r>
        <w:rPr>
          <w:rFonts w:ascii="Cambria Math" w:eastAsia="Cambria Math" w:hAnsi="Cambria Math" w:cs="Cambria Math"/>
          <w:b/>
          <w:i/>
          <w:color w:val="000000"/>
        </w:rPr>
        <w:t>Export Compliance Analyst</w:t>
      </w:r>
      <w:r>
        <w:rPr>
          <w:rFonts w:ascii="Cambria Math" w:eastAsia="Cambria Math" w:hAnsi="Cambria Math" w:cs="Cambria Math"/>
          <w:b/>
          <w:i/>
          <w:color w:val="000000"/>
        </w:rPr>
        <w:tab/>
      </w:r>
      <w:r>
        <w:rPr>
          <w:rFonts w:ascii="Cambria Math" w:eastAsia="Cambria Math" w:hAnsi="Cambria Math" w:cs="Cambria Math"/>
          <w:b/>
          <w:i/>
          <w:color w:val="000000"/>
        </w:rPr>
        <w:tab/>
      </w:r>
      <w:r>
        <w:rPr>
          <w:rFonts w:ascii="Cambria Math" w:eastAsia="Cambria Math" w:hAnsi="Cambria Math" w:cs="Cambria Math"/>
          <w:b/>
          <w:i/>
          <w:color w:val="000000"/>
        </w:rPr>
        <w:tab/>
      </w:r>
      <w:r w:rsidR="00826EB3">
        <w:rPr>
          <w:rFonts w:ascii="Cambria Math" w:eastAsia="Cambria Math" w:hAnsi="Cambria Math" w:cs="Cambria Math"/>
          <w:b/>
          <w:i/>
        </w:rPr>
        <w:t xml:space="preserve">August </w:t>
      </w:r>
      <w:r>
        <w:rPr>
          <w:rFonts w:ascii="Cambria Math" w:eastAsia="Cambria Math" w:hAnsi="Cambria Math" w:cs="Cambria Math"/>
          <w:b/>
          <w:i/>
        </w:rPr>
        <w:t xml:space="preserve">2016 </w:t>
      </w:r>
      <w:r w:rsidR="003030C9">
        <w:rPr>
          <w:rFonts w:ascii="Cambria Math" w:eastAsia="Cambria Math" w:hAnsi="Cambria Math" w:cs="Cambria Math"/>
          <w:b/>
          <w:i/>
        </w:rPr>
        <w:t>–</w:t>
      </w:r>
      <w:r w:rsidR="00826EB3">
        <w:rPr>
          <w:rFonts w:ascii="Cambria Math" w:eastAsia="Cambria Math" w:hAnsi="Cambria Math" w:cs="Cambria Math"/>
          <w:b/>
          <w:i/>
        </w:rPr>
        <w:t xml:space="preserve">June </w:t>
      </w:r>
      <w:r w:rsidR="003030C9">
        <w:rPr>
          <w:rFonts w:ascii="Cambria Math" w:eastAsia="Cambria Math" w:hAnsi="Cambria Math" w:cs="Cambria Math"/>
          <w:b/>
          <w:i/>
        </w:rPr>
        <w:t>2019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Completely overhauled International Shipping and Export Compliance programs for records retention and due diligence of requirements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Implemented a third party dynamic screening system to monitor all vendors and customers against the  debarred and restricted parties lists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Implemented third party provider to obtain country of origin certifications from the Chamber of Commerce 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Negotiated and orchestrated the agreement for a dedicated customer service rep for domestic trucking shipments resulting in increased visibility of inbound freight for planning purposes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Wrote and administered Export Control Awareness Training for all personnel. 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Wrote and administered Hazardous Material Awareness training to all personnel. 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Structure and maintain the companies Hazardous Materials program including organizing the training of all hazardous materials employees, writing procedures and providing expert guidance.   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Improve and m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aintain the company’s Export Compliance Program – Procedures Manual, Policies, </w:t>
      </w:r>
      <w:r>
        <w:rPr>
          <w:rFonts w:ascii="Cambria Math" w:eastAsia="Cambria Math" w:hAnsi="Cambria Math" w:cs="Cambria Math"/>
          <w:sz w:val="22"/>
          <w:szCs w:val="22"/>
        </w:rPr>
        <w:t>work instructions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>, RASCI Charts etc.</w:t>
      </w:r>
      <w:r>
        <w:rPr>
          <w:rFonts w:ascii="Cambria Math" w:eastAsia="Cambria Math" w:hAnsi="Cambria Math" w:cs="Cambria Math"/>
          <w:sz w:val="22"/>
          <w:szCs w:val="22"/>
        </w:rPr>
        <w:t>..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Determine export classification against th</w:t>
      </w:r>
      <w:r>
        <w:rPr>
          <w:rFonts w:ascii="Cambria Math" w:eastAsia="Cambria Math" w:hAnsi="Cambria Math" w:cs="Cambria Math"/>
          <w:sz w:val="22"/>
          <w:szCs w:val="22"/>
        </w:rPr>
        <w:t xml:space="preserve">e 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>US Munitions List</w:t>
      </w:r>
      <w:r>
        <w:rPr>
          <w:rFonts w:ascii="Cambria Math" w:eastAsia="Cambria Math" w:hAnsi="Cambria Math" w:cs="Cambria Math"/>
          <w:sz w:val="22"/>
          <w:szCs w:val="22"/>
        </w:rPr>
        <w:t xml:space="preserve"> or the Commerce Control List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Determine Schedule B classification using a combination of Pub Log and Manufacturers assistance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Obtain ITAR and BIS Commercial Export Licenses as needed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lastRenderedPageBreak/>
        <w:t xml:space="preserve">Review end user certificates and communicate any required revisions to customers until final approval 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Check all new customers against third party screening tool, Visual Compliance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Stay current and knowledgeable with ITAR and EAR regulations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Communicate with International forwarder and Customs Broker for all import shipments. 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Provide direction to warehouse &amp; shipping personnel for International Orders – set priorities, maintain/improve procedures, provide training 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Obtain weight and dimension estimates for international shipments and ensure export compliance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Coordinate outbound international shipments, manage shipping documents, and coordinate with warehouse regarding packaging requirements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Strong rapport with freight forwarders and international customers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Negotiate with Freight </w:t>
      </w:r>
      <w:r>
        <w:rPr>
          <w:rFonts w:ascii="Cambria Math" w:eastAsia="Cambria Math" w:hAnsi="Cambria Math" w:cs="Cambria Math"/>
          <w:sz w:val="22"/>
          <w:szCs w:val="22"/>
        </w:rPr>
        <w:t xml:space="preserve">Forwarders, couriers and truckers to secure best service and rates for all lanes of inbound and outbound shipments </w:t>
      </w:r>
    </w:p>
    <w:p w:rsidR="008B3D88" w:rsidRDefault="00612F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Provide estimated shipping quotes including transit time to sales team and directly to customers</w:t>
      </w:r>
    </w:p>
    <w:p w:rsidR="008B3D88" w:rsidRDefault="00612F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Provided architecture/roadmap to IT to automate shipping paperwork for international shipments 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Maintain custom specific open order reports for major International Customers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Troubleshoot order specific issues that arise on a day-to-day basis</w:t>
      </w:r>
    </w:p>
    <w:p w:rsidR="008B3D88" w:rsidRDefault="00612F1D">
      <w:pPr>
        <w:numPr>
          <w:ilvl w:val="0"/>
          <w:numId w:val="2"/>
        </w:numPr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Perform root cause analysis of recurring issues within international department, issue corrective actions and lead/assist with improvement initiatives</w:t>
      </w:r>
    </w:p>
    <w:p w:rsidR="008B3D88" w:rsidRDefault="008B3D88">
      <w:pPr>
        <w:tabs>
          <w:tab w:val="left" w:pos="990"/>
        </w:tabs>
        <w:rPr>
          <w:rFonts w:ascii="Cambria Math" w:eastAsia="Cambria Math" w:hAnsi="Cambria Math" w:cs="Cambria Math"/>
        </w:rPr>
      </w:pPr>
    </w:p>
    <w:p w:rsidR="008B3D88" w:rsidRDefault="00612F1D">
      <w:pPr>
        <w:tabs>
          <w:tab w:val="left" w:pos="990"/>
        </w:tabs>
        <w:rPr>
          <w:rFonts w:ascii="Cambria Math" w:eastAsia="Cambria Math" w:hAnsi="Cambria Math" w:cs="Cambria Math"/>
        </w:rPr>
      </w:pPr>
      <w:proofErr w:type="spellStart"/>
      <w:r>
        <w:rPr>
          <w:rFonts w:ascii="Cambria Math" w:eastAsia="Cambria Math" w:hAnsi="Cambria Math" w:cs="Cambria Math"/>
          <w:b/>
        </w:rPr>
        <w:t>Borderfree</w:t>
      </w:r>
      <w:proofErr w:type="spellEnd"/>
      <w:r>
        <w:rPr>
          <w:rFonts w:ascii="Cambria Math" w:eastAsia="Cambria Math" w:hAnsi="Cambria Math" w:cs="Cambria Math"/>
          <w:b/>
        </w:rPr>
        <w:t xml:space="preserve">, Inc. / </w:t>
      </w:r>
      <w:proofErr w:type="gramStart"/>
      <w:r>
        <w:rPr>
          <w:rFonts w:ascii="Cambria Math" w:eastAsia="Cambria Math" w:hAnsi="Cambria Math" w:cs="Cambria Math"/>
          <w:b/>
        </w:rPr>
        <w:t>A</w:t>
      </w:r>
      <w:proofErr w:type="gramEnd"/>
      <w:r>
        <w:rPr>
          <w:rFonts w:ascii="Cambria Math" w:eastAsia="Cambria Math" w:hAnsi="Cambria Math" w:cs="Cambria Math"/>
          <w:b/>
        </w:rPr>
        <w:t xml:space="preserve"> Pitney Bowes Company </w:t>
      </w:r>
      <w:r>
        <w:rPr>
          <w:rFonts w:ascii="Cambria Math" w:eastAsia="Cambria Math" w:hAnsi="Cambria Math" w:cs="Cambria Math"/>
          <w:i/>
        </w:rPr>
        <w:t>A global ecommerce company specializing in fashion and consumer goods</w:t>
      </w:r>
      <w:r>
        <w:rPr>
          <w:rFonts w:ascii="Cambria Math" w:eastAsia="Cambria Math" w:hAnsi="Cambria Math" w:cs="Cambria Math"/>
          <w:b/>
          <w:i/>
        </w:rPr>
        <w:t xml:space="preserve">. </w:t>
      </w:r>
      <w:hyperlink r:id="rId8">
        <w:r>
          <w:rPr>
            <w:rFonts w:ascii="Cambria Math" w:eastAsia="Cambria Math" w:hAnsi="Cambria Math" w:cs="Cambria Math"/>
            <w:color w:val="1155CC"/>
            <w:u w:val="single"/>
          </w:rPr>
          <w:t>borderfree.com</w:t>
        </w:r>
      </w:hyperlink>
      <w:r>
        <w:rPr>
          <w:rFonts w:ascii="Cambria Math" w:eastAsia="Cambria Math" w:hAnsi="Cambria Math" w:cs="Cambria Math"/>
        </w:rPr>
        <w:t xml:space="preserve">  </w:t>
      </w:r>
    </w:p>
    <w:p w:rsidR="008B3D88" w:rsidRDefault="00612F1D">
      <w:pPr>
        <w:tabs>
          <w:tab w:val="left" w:pos="990"/>
        </w:tabs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b/>
          <w:i/>
        </w:rPr>
        <w:t>Export Compliance Manager</w:t>
      </w:r>
      <w:r>
        <w:rPr>
          <w:rFonts w:ascii="Cambria Math" w:eastAsia="Cambria Math" w:hAnsi="Cambria Math" w:cs="Cambria Math"/>
          <w:b/>
          <w:i/>
        </w:rPr>
        <w:tab/>
      </w:r>
      <w:r>
        <w:rPr>
          <w:rFonts w:ascii="Cambria Math" w:eastAsia="Cambria Math" w:hAnsi="Cambria Math" w:cs="Cambria Math"/>
          <w:b/>
          <w:i/>
        </w:rPr>
        <w:tab/>
      </w:r>
      <w:r>
        <w:rPr>
          <w:rFonts w:ascii="Cambria Math" w:eastAsia="Cambria Math" w:hAnsi="Cambria Math" w:cs="Cambria Math"/>
          <w:b/>
          <w:i/>
        </w:rPr>
        <w:tab/>
      </w:r>
      <w:r>
        <w:rPr>
          <w:rFonts w:ascii="Cambria Math" w:eastAsia="Cambria Math" w:hAnsi="Cambria Math" w:cs="Cambria Math"/>
          <w:b/>
          <w:i/>
          <w:sz w:val="22"/>
          <w:szCs w:val="22"/>
        </w:rPr>
        <w:t xml:space="preserve">July 2014 – </w:t>
      </w:r>
      <w:r w:rsidR="00826EB3">
        <w:rPr>
          <w:rFonts w:ascii="Cambria Math" w:eastAsia="Cambria Math" w:hAnsi="Cambria Math" w:cs="Cambria Math"/>
          <w:b/>
          <w:i/>
          <w:sz w:val="22"/>
          <w:szCs w:val="22"/>
        </w:rPr>
        <w:t>January 2016</w:t>
      </w:r>
    </w:p>
    <w:p w:rsidR="008B3D88" w:rsidRDefault="008B3D88">
      <w:pPr>
        <w:tabs>
          <w:tab w:val="left" w:pos="990"/>
        </w:tabs>
        <w:rPr>
          <w:rFonts w:ascii="Cambria Math" w:eastAsia="Cambria Math" w:hAnsi="Cambria Math" w:cs="Cambria Math"/>
          <w:sz w:val="20"/>
          <w:szCs w:val="20"/>
        </w:rPr>
      </w:pP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Manage Compliance Program for </w:t>
      </w:r>
      <w:proofErr w:type="spellStart"/>
      <w:r>
        <w:rPr>
          <w:rFonts w:ascii="Cambria Math" w:eastAsia="Cambria Math" w:hAnsi="Cambria Math" w:cs="Cambria Math"/>
          <w:color w:val="000000"/>
          <w:sz w:val="22"/>
          <w:szCs w:val="22"/>
        </w:rPr>
        <w:t>Boxhop</w:t>
      </w:r>
      <w:proofErr w:type="spellEnd"/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LLC a member based parcel forwarding business unit of </w:t>
      </w:r>
      <w:proofErr w:type="spellStart"/>
      <w:r>
        <w:rPr>
          <w:rFonts w:ascii="Cambria Math" w:eastAsia="Cambria Math" w:hAnsi="Cambria Math" w:cs="Cambria Math"/>
          <w:color w:val="000000"/>
          <w:sz w:val="22"/>
          <w:szCs w:val="22"/>
        </w:rPr>
        <w:t>Borderfree</w:t>
      </w:r>
      <w:proofErr w:type="spellEnd"/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. 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Lead hub operators in daily compliance determinations.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Develop</w:t>
      </w:r>
      <w:r w:rsidR="003C6B55">
        <w:rPr>
          <w:rFonts w:ascii="Cambria Math" w:eastAsia="Cambria Math" w:hAnsi="Cambria Math" w:cs="Cambria Math"/>
          <w:color w:val="000000"/>
          <w:sz w:val="22"/>
          <w:szCs w:val="22"/>
        </w:rPr>
        <w:t>ed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guidance and training material for hub operators.  </w:t>
      </w:r>
    </w:p>
    <w:p w:rsidR="008B3D88" w:rsidRDefault="003C6B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Performed</w:t>
      </w:r>
      <w:r w:rsidR="00612F1D"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business and systems analysis on the overall product to identify risk and inefficiencies.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Manage</w:t>
      </w:r>
      <w:r w:rsidR="003C6B55">
        <w:rPr>
          <w:rFonts w:ascii="Cambria Math" w:eastAsia="Cambria Math" w:hAnsi="Cambria Math" w:cs="Cambria Math"/>
          <w:color w:val="000000"/>
          <w:sz w:val="22"/>
          <w:szCs w:val="22"/>
        </w:rPr>
        <w:t>d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Export Compliance activities and develop</w:t>
      </w:r>
      <w:r w:rsidR="003C6B55">
        <w:rPr>
          <w:rFonts w:ascii="Cambria Math" w:eastAsia="Cambria Math" w:hAnsi="Cambria Math" w:cs="Cambria Math"/>
          <w:color w:val="000000"/>
          <w:sz w:val="22"/>
          <w:szCs w:val="22"/>
        </w:rPr>
        <w:t>ed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process changes.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Collaborated with the third party vendor to restructure restriction messages resulting in a 54% decrease in compliance cases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Work</w:t>
      </w:r>
      <w:r w:rsidR="003C6B55">
        <w:rPr>
          <w:rFonts w:ascii="Cambria Math" w:eastAsia="Cambria Math" w:hAnsi="Cambria Math" w:cs="Cambria Math"/>
          <w:color w:val="000000"/>
          <w:sz w:val="22"/>
          <w:szCs w:val="22"/>
        </w:rPr>
        <w:t>ed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directly with manufacturers, vendors to obtain HS Code and ECCN/USML for export compliance.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Submit</w:t>
      </w:r>
      <w:r w:rsidR="003C6B55">
        <w:rPr>
          <w:rFonts w:ascii="Cambria Math" w:eastAsia="Cambria Math" w:hAnsi="Cambria Math" w:cs="Cambria Math"/>
          <w:color w:val="000000"/>
          <w:sz w:val="22"/>
          <w:szCs w:val="22"/>
        </w:rPr>
        <w:t>ted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commodity jurisdiction requests to the Bureau of Industry and Security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Work</w:t>
      </w:r>
      <w:r w:rsidR="003C6B55">
        <w:rPr>
          <w:rFonts w:ascii="Cambria Math" w:eastAsia="Cambria Math" w:hAnsi="Cambria Math" w:cs="Cambria Math"/>
          <w:color w:val="000000"/>
          <w:sz w:val="22"/>
          <w:szCs w:val="22"/>
        </w:rPr>
        <w:t>ed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with partner company to develop a comprehensive ECCN tool that can be marketed alongside their HTS tool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Monitor</w:t>
      </w:r>
      <w:r w:rsidR="003C6B55">
        <w:rPr>
          <w:rFonts w:ascii="Cambria Math" w:eastAsia="Cambria Math" w:hAnsi="Cambria Math" w:cs="Cambria Math"/>
          <w:color w:val="000000"/>
          <w:sz w:val="22"/>
          <w:szCs w:val="22"/>
        </w:rPr>
        <w:t>ed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shipment entries in the AES Direct system per US Census requirements.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Establish</w:t>
      </w:r>
      <w:r w:rsidR="003C6B55">
        <w:rPr>
          <w:rFonts w:ascii="Cambria Math" w:eastAsia="Cambria Math" w:hAnsi="Cambria Math" w:cs="Cambria Math"/>
          <w:color w:val="000000"/>
          <w:sz w:val="22"/>
          <w:szCs w:val="22"/>
        </w:rPr>
        <w:t>ed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and maintain</w:t>
      </w:r>
      <w:r w:rsidR="003C6B55">
        <w:rPr>
          <w:rFonts w:ascii="Cambria Math" w:eastAsia="Cambria Math" w:hAnsi="Cambria Math" w:cs="Cambria Math"/>
          <w:color w:val="000000"/>
          <w:sz w:val="22"/>
          <w:szCs w:val="22"/>
        </w:rPr>
        <w:t>ed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the Hazardous Materials Compliance program including training, labeling, packaging and required paperwork. (IATA, 49 CFR)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Develop</w:t>
      </w:r>
      <w:r w:rsidR="003C6B55">
        <w:rPr>
          <w:rFonts w:ascii="Cambria Math" w:eastAsia="Cambria Math" w:hAnsi="Cambria Math" w:cs="Cambria Math"/>
          <w:color w:val="000000"/>
          <w:sz w:val="22"/>
          <w:szCs w:val="22"/>
        </w:rPr>
        <w:t>ed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and deliver</w:t>
      </w:r>
      <w:r w:rsidR="003C6B55">
        <w:rPr>
          <w:rFonts w:ascii="Cambria Math" w:eastAsia="Cambria Math" w:hAnsi="Cambria Math" w:cs="Cambria Math"/>
          <w:color w:val="000000"/>
          <w:sz w:val="22"/>
          <w:szCs w:val="22"/>
        </w:rPr>
        <w:t>ed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the Hazardous Materials program for the United Kingdom outbound operations. Including the facilitation of information between the third party technology management and the carrier. </w:t>
      </w:r>
    </w:p>
    <w:p w:rsidR="008B3D88" w:rsidRDefault="008B3D88">
      <w:pPr>
        <w:tabs>
          <w:tab w:val="left" w:pos="990"/>
        </w:tabs>
        <w:rPr>
          <w:rFonts w:ascii="Cambria Math" w:eastAsia="Cambria Math" w:hAnsi="Cambria Math" w:cs="Cambria Math"/>
        </w:rPr>
      </w:pPr>
    </w:p>
    <w:p w:rsidR="008B3D88" w:rsidRDefault="00612F1D">
      <w:pPr>
        <w:tabs>
          <w:tab w:val="left" w:pos="990"/>
        </w:tabs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b/>
        </w:rPr>
        <w:t xml:space="preserve">DRS Technologies, Inc. </w:t>
      </w:r>
      <w:r>
        <w:rPr>
          <w:rFonts w:ascii="Cambria Math" w:eastAsia="Cambria Math" w:hAnsi="Cambria Math" w:cs="Cambria Math"/>
          <w:i/>
        </w:rPr>
        <w:t xml:space="preserve"> </w:t>
      </w:r>
      <w:proofErr w:type="gramStart"/>
      <w:r>
        <w:rPr>
          <w:rFonts w:ascii="Cambria Math" w:eastAsia="Cambria Math" w:hAnsi="Cambria Math" w:cs="Cambria Math"/>
          <w:i/>
        </w:rPr>
        <w:t>An aeronautics equipment manufacturer specializing in both commercial and military applications.</w:t>
      </w:r>
      <w:proofErr w:type="gramEnd"/>
      <w:r>
        <w:rPr>
          <w:rFonts w:ascii="Cambria Math" w:eastAsia="Cambria Math" w:hAnsi="Cambria Math" w:cs="Cambria Math"/>
          <w:i/>
        </w:rPr>
        <w:t xml:space="preserve"> </w:t>
      </w:r>
      <w:hyperlink r:id="rId9">
        <w:r>
          <w:rPr>
            <w:rFonts w:ascii="Cambria Math" w:eastAsia="Cambria Math" w:hAnsi="Cambria Math" w:cs="Cambria Math"/>
            <w:color w:val="1155CC"/>
            <w:u w:val="single"/>
          </w:rPr>
          <w:t>drs.com</w:t>
        </w:r>
      </w:hyperlink>
    </w:p>
    <w:p w:rsidR="008B3D88" w:rsidRDefault="00612F1D">
      <w:pPr>
        <w:tabs>
          <w:tab w:val="left" w:pos="990"/>
        </w:tabs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b/>
          <w:i/>
        </w:rPr>
        <w:t>Transportation Analyst</w:t>
      </w:r>
      <w:r>
        <w:rPr>
          <w:rFonts w:ascii="Cambria Math" w:eastAsia="Cambria Math" w:hAnsi="Cambria Math" w:cs="Cambria Math"/>
          <w:b/>
          <w:i/>
        </w:rPr>
        <w:tab/>
      </w:r>
      <w:r>
        <w:rPr>
          <w:rFonts w:ascii="Cambria Math" w:eastAsia="Cambria Math" w:hAnsi="Cambria Math" w:cs="Cambria Math"/>
          <w:b/>
          <w:i/>
        </w:rPr>
        <w:tab/>
      </w:r>
      <w:r>
        <w:rPr>
          <w:rFonts w:ascii="Cambria Math" w:eastAsia="Cambria Math" w:hAnsi="Cambria Math" w:cs="Cambria Math"/>
          <w:b/>
          <w:i/>
        </w:rPr>
        <w:tab/>
      </w:r>
      <w:r>
        <w:rPr>
          <w:rFonts w:ascii="Cambria Math" w:eastAsia="Cambria Math" w:hAnsi="Cambria Math" w:cs="Cambria Math"/>
          <w:b/>
          <w:i/>
        </w:rPr>
        <w:tab/>
      </w:r>
      <w:r>
        <w:rPr>
          <w:rFonts w:ascii="Cambria Math" w:eastAsia="Cambria Math" w:hAnsi="Cambria Math" w:cs="Cambria Math"/>
          <w:b/>
          <w:i/>
          <w:sz w:val="22"/>
          <w:szCs w:val="22"/>
        </w:rPr>
        <w:t>October 2011 – June 2014</w:t>
      </w:r>
    </w:p>
    <w:p w:rsidR="008B3D88" w:rsidRDefault="008B3D88">
      <w:pPr>
        <w:tabs>
          <w:tab w:val="left" w:pos="990"/>
        </w:tabs>
        <w:rPr>
          <w:rFonts w:ascii="Cambria Math" w:eastAsia="Cambria Math" w:hAnsi="Cambria Math" w:cs="Cambria Math"/>
          <w:sz w:val="20"/>
          <w:szCs w:val="20"/>
        </w:rPr>
      </w:pP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Perform business and systems analysis on the overall product delivery and transportation process. Lead the transportation activity of the integrated supply chain.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Manage Export Compliance and execute Export paperwork including classification, jurisdiction (EAR or ITAR), value, country of origin.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Work directly with manufacturers, vendors and engineers to determine USHTS and ECCN/USML for export compliance.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Enter shipments into the AES Direct system per US Census requirements.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lastRenderedPageBreak/>
        <w:t xml:space="preserve">Oversee the Import Compliance activities and communicate directly to the Customs Broker with the clearance instructions.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Maintain the Hazardous Materials Compliance including training, labeling, packaging and required paperwork. (IATA, 49 CFR)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Identify and recommend process changes which facilitate freight savings, instill material efficiencies, improve on-time delivery performance and or enhance the overall customer service experience for our internal and external customers.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Trace shipments, coordinate cross docks, manage FedEx program, oversee origin billing with vendors, manage consolidation program, and manage global freight quotes for RFP’s for freight contracts.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Track supply chain activities and use independent judgment to proactively analyze needs, cost and impact of solutions and make recommendations to maximize transportation efficiency at minimum expense.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Provide personal “door to door” support on expedited and critical shipments as requested.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Assemble support documentation and file freight claims with service providers, and develop reporting tools to track resolution and recovery.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Review and approve freight bills based on negotiated contracts, ensuring accurate and correct payments.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Maintain, make recommendations, and make changes to the company tariff rules and enter changes into the ERP system.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Provide all support function activity including accuracy and timeliness of data processing, reporting, analysis and all other inquiries.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Initiate and establish LTL carrier agreements </w:t>
      </w:r>
    </w:p>
    <w:p w:rsidR="008B3D88" w:rsidRDefault="00612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Participate in Six Sigma activities as Subject Matter Expert. </w:t>
      </w:r>
    </w:p>
    <w:p w:rsidR="008B3D88" w:rsidRDefault="008B3D88">
      <w:pPr>
        <w:tabs>
          <w:tab w:val="left" w:pos="990"/>
        </w:tabs>
        <w:rPr>
          <w:rFonts w:ascii="Cambria Math" w:eastAsia="Cambria Math" w:hAnsi="Cambria Math" w:cs="Cambria Math"/>
        </w:rPr>
      </w:pPr>
    </w:p>
    <w:p w:rsidR="008B3D88" w:rsidRDefault="00612F1D">
      <w:pPr>
        <w:tabs>
          <w:tab w:val="left" w:pos="990"/>
        </w:tabs>
        <w:rPr>
          <w:rFonts w:ascii="Cambria Math" w:eastAsia="Cambria Math" w:hAnsi="Cambria Math" w:cs="Cambria Math"/>
        </w:rPr>
      </w:pPr>
      <w:proofErr w:type="gramStart"/>
      <w:r>
        <w:rPr>
          <w:rFonts w:ascii="Cambria Math" w:eastAsia="Cambria Math" w:hAnsi="Cambria Math" w:cs="Cambria Math"/>
          <w:b/>
        </w:rPr>
        <w:t xml:space="preserve">Expeditors International, </w:t>
      </w:r>
      <w:r>
        <w:rPr>
          <w:rFonts w:ascii="Cambria Math" w:eastAsia="Cambria Math" w:hAnsi="Cambria Math" w:cs="Cambria Math"/>
          <w:i/>
        </w:rPr>
        <w:t>An international freight forwarder with a wide range of offerings.</w:t>
      </w:r>
      <w:proofErr w:type="gramEnd"/>
      <w:r>
        <w:rPr>
          <w:rFonts w:ascii="Cambria Math" w:eastAsia="Cambria Math" w:hAnsi="Cambria Math" w:cs="Cambria Math"/>
          <w:i/>
        </w:rPr>
        <w:t xml:space="preserve"> All modes of transportation are offered. </w:t>
      </w:r>
      <w:hyperlink r:id="rId10">
        <w:r>
          <w:rPr>
            <w:rFonts w:ascii="Cambria Math" w:eastAsia="Cambria Math" w:hAnsi="Cambria Math" w:cs="Cambria Math"/>
            <w:color w:val="1155CC"/>
            <w:u w:val="single"/>
          </w:rPr>
          <w:t>expeditors.com</w:t>
        </w:r>
      </w:hyperlink>
    </w:p>
    <w:p w:rsidR="008B3D88" w:rsidRDefault="00612F1D">
      <w:pPr>
        <w:tabs>
          <w:tab w:val="left" w:pos="990"/>
        </w:tabs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b/>
          <w:i/>
        </w:rPr>
        <w:t>Lead Agent – Domestic Cargo Services</w:t>
      </w:r>
      <w:r>
        <w:rPr>
          <w:rFonts w:ascii="Cambria Math" w:eastAsia="Cambria Math" w:hAnsi="Cambria Math" w:cs="Cambria Math"/>
          <w:b/>
          <w:i/>
        </w:rPr>
        <w:tab/>
      </w:r>
      <w:r>
        <w:rPr>
          <w:rFonts w:ascii="Cambria Math" w:eastAsia="Cambria Math" w:hAnsi="Cambria Math" w:cs="Cambria Math"/>
          <w:b/>
          <w:i/>
        </w:rPr>
        <w:tab/>
      </w:r>
      <w:r>
        <w:rPr>
          <w:rFonts w:ascii="Cambria Math" w:eastAsia="Cambria Math" w:hAnsi="Cambria Math" w:cs="Cambria Math"/>
          <w:b/>
          <w:i/>
          <w:sz w:val="22"/>
          <w:szCs w:val="22"/>
        </w:rPr>
        <w:t>September 2006 – October 2011</w:t>
      </w:r>
    </w:p>
    <w:p w:rsidR="008B3D88" w:rsidRDefault="008B3D88">
      <w:pPr>
        <w:tabs>
          <w:tab w:val="left" w:pos="990"/>
        </w:tabs>
        <w:rPr>
          <w:rFonts w:ascii="Cambria Math" w:eastAsia="Cambria Math" w:hAnsi="Cambria Math" w:cs="Cambria Math"/>
        </w:rPr>
      </w:pP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Manage pick up and routing of all local freight </w:t>
      </w: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Prepare freight for transportation </w:t>
      </w: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Organizing FTL and LTL freight </w:t>
      </w: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Establish and maintain relationships with local vendors for competitive rates </w:t>
      </w: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Confirm vendor charges and freight on board with airlines </w:t>
      </w: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Rate outbound airline bills and customer invoices </w:t>
      </w: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Rate quotes for new and potential customers </w:t>
      </w: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Accompany lead sales personnel on customer sales calls for product specific suppo</w:t>
      </w:r>
      <w:r>
        <w:rPr>
          <w:rFonts w:ascii="Cambria Math" w:eastAsia="Cambria Math" w:hAnsi="Cambria Math" w:cs="Cambria Math"/>
          <w:sz w:val="22"/>
          <w:szCs w:val="22"/>
        </w:rPr>
        <w:t>rt</w:t>
      </w: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Establish Standard Operating Procedures for new customers </w:t>
      </w: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Provide problem resolution on all transportation related issues </w:t>
      </w: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Verify data entry integrity </w:t>
      </w: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Maintain compliance by completing 52 hours of yearly training in all aspects of global logistics </w:t>
      </w:r>
    </w:p>
    <w:p w:rsidR="008B3D88" w:rsidRDefault="00612F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5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Maintain all aspects of service for high profile clients </w:t>
      </w:r>
    </w:p>
    <w:p w:rsidR="008B3D88" w:rsidRDefault="00612F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Train new employees </w:t>
      </w:r>
    </w:p>
    <w:p w:rsidR="008B3D88" w:rsidRDefault="008B3D88">
      <w:pPr>
        <w:tabs>
          <w:tab w:val="left" w:pos="990"/>
        </w:tabs>
        <w:rPr>
          <w:rFonts w:ascii="Cambria Math" w:eastAsia="Cambria Math" w:hAnsi="Cambria Math" w:cs="Cambria Math"/>
        </w:rPr>
      </w:pPr>
    </w:p>
    <w:p w:rsidR="008B3D88" w:rsidRDefault="00612F1D">
      <w:pPr>
        <w:tabs>
          <w:tab w:val="left" w:pos="990"/>
        </w:tabs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b/>
        </w:rPr>
        <w:t xml:space="preserve">National Routing &amp; Distribution </w:t>
      </w:r>
      <w:r>
        <w:rPr>
          <w:rFonts w:ascii="Cambria Math" w:eastAsia="Cambria Math" w:hAnsi="Cambria Math" w:cs="Cambria Math"/>
          <w:i/>
        </w:rPr>
        <w:t xml:space="preserve">A privately owned domestic forwarder. </w:t>
      </w:r>
      <w:proofErr w:type="gramStart"/>
      <w:r>
        <w:rPr>
          <w:rFonts w:ascii="Cambria Math" w:eastAsia="Cambria Math" w:hAnsi="Cambria Math" w:cs="Cambria Math"/>
          <w:i/>
        </w:rPr>
        <w:t>Specializing in the fashion industry.</w:t>
      </w:r>
      <w:proofErr w:type="gramEnd"/>
      <w:r>
        <w:rPr>
          <w:rFonts w:ascii="Cambria Math" w:eastAsia="Cambria Math" w:hAnsi="Cambria Math" w:cs="Cambria Math"/>
          <w:i/>
        </w:rPr>
        <w:t xml:space="preserve"> </w:t>
      </w:r>
      <w:hyperlink r:id="rId11">
        <w:r>
          <w:rPr>
            <w:rFonts w:ascii="Cambria Math" w:eastAsia="Cambria Math" w:hAnsi="Cambria Math" w:cs="Cambria Math"/>
            <w:color w:val="1155CC"/>
            <w:u w:val="single"/>
          </w:rPr>
          <w:t>natroute.net</w:t>
        </w:r>
      </w:hyperlink>
      <w:r>
        <w:rPr>
          <w:rFonts w:ascii="Cambria Math" w:eastAsia="Cambria Math" w:hAnsi="Cambria Math" w:cs="Cambria Math"/>
        </w:rPr>
        <w:t xml:space="preserve"> </w:t>
      </w:r>
    </w:p>
    <w:p w:rsidR="008B3D88" w:rsidRPr="00826EB3" w:rsidRDefault="00612F1D">
      <w:pPr>
        <w:tabs>
          <w:tab w:val="left" w:pos="990"/>
        </w:tabs>
        <w:rPr>
          <w:rFonts w:ascii="Cambria Math" w:eastAsia="Cambria Math" w:hAnsi="Cambria Math" w:cs="Cambria Math"/>
          <w:sz w:val="22"/>
          <w:szCs w:val="22"/>
        </w:rPr>
      </w:pPr>
      <w:r w:rsidRPr="00826EB3">
        <w:rPr>
          <w:rFonts w:ascii="Cambria Math" w:eastAsia="Cambria Math" w:hAnsi="Cambria Math" w:cs="Cambria Math"/>
          <w:b/>
          <w:i/>
          <w:sz w:val="22"/>
          <w:szCs w:val="22"/>
        </w:rPr>
        <w:t>Daytime Operations/Customer Service</w:t>
      </w:r>
      <w:r w:rsidRPr="00826EB3">
        <w:rPr>
          <w:rFonts w:ascii="Cambria Math" w:eastAsia="Cambria Math" w:hAnsi="Cambria Math" w:cs="Cambria Math"/>
          <w:b/>
          <w:i/>
          <w:sz w:val="22"/>
          <w:szCs w:val="22"/>
        </w:rPr>
        <w:tab/>
      </w:r>
      <w:r w:rsidRPr="00826EB3">
        <w:rPr>
          <w:rFonts w:ascii="Cambria Math" w:eastAsia="Cambria Math" w:hAnsi="Cambria Math" w:cs="Cambria Math"/>
          <w:b/>
          <w:i/>
          <w:sz w:val="22"/>
          <w:szCs w:val="22"/>
        </w:rPr>
        <w:tab/>
        <w:t>February 2003 – September 2006</w:t>
      </w:r>
    </w:p>
    <w:p w:rsidR="008B3D88" w:rsidRDefault="008B3D88">
      <w:pPr>
        <w:tabs>
          <w:tab w:val="left" w:pos="990"/>
        </w:tabs>
        <w:rPr>
          <w:rFonts w:ascii="Cambria Math" w:eastAsia="Cambria Math" w:hAnsi="Cambria Math" w:cs="Cambria Math"/>
        </w:rPr>
      </w:pPr>
    </w:p>
    <w:p w:rsidR="008B3D88" w:rsidRDefault="00612F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Manage dispatch of all local drivers to optimize pick up schedules </w:t>
      </w:r>
    </w:p>
    <w:p w:rsidR="008B3D88" w:rsidRDefault="00612F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Direct and organize transportation of special projects</w:t>
      </w:r>
    </w:p>
    <w:p w:rsidR="008B3D88" w:rsidRDefault="00612F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Night operations supervisor on an as needed basis </w:t>
      </w:r>
    </w:p>
    <w:p w:rsidR="008B3D88" w:rsidRDefault="00612F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Monitor status of all deliveries both </w:t>
      </w:r>
      <w:r>
        <w:rPr>
          <w:rFonts w:ascii="Cambria Math" w:eastAsia="Cambria Math" w:hAnsi="Cambria Math" w:cs="Cambria Math"/>
          <w:sz w:val="22"/>
          <w:szCs w:val="22"/>
        </w:rPr>
        <w:t>Domestic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and International </w:t>
      </w:r>
    </w:p>
    <w:p w:rsidR="008B3D88" w:rsidRDefault="00612F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Accompanied sales personnel as a subject matter expert on client interfaces</w:t>
      </w:r>
    </w:p>
    <w:p w:rsidR="008B3D88" w:rsidRDefault="00612F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Established rates for new clients </w:t>
      </w:r>
    </w:p>
    <w:p w:rsidR="008B3D88" w:rsidRDefault="00612F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lastRenderedPageBreak/>
        <w:t xml:space="preserve">Obtain and enter proof of deliveries and charges for all shipments </w:t>
      </w:r>
    </w:p>
    <w:p w:rsidR="008B3D88" w:rsidRDefault="00612F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Rate all airline bills and provide rate quotes for customers </w:t>
      </w:r>
    </w:p>
    <w:p w:rsidR="008B3D88" w:rsidRDefault="00612F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7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Responsible for weekend on-call operations and manage any problems </w:t>
      </w:r>
    </w:p>
    <w:p w:rsidR="008B3D88" w:rsidRDefault="00612F1D">
      <w:pPr>
        <w:numPr>
          <w:ilvl w:val="0"/>
          <w:numId w:val="6"/>
        </w:numPr>
        <w:rPr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Provide sound customer service </w:t>
      </w:r>
    </w:p>
    <w:p w:rsidR="008B3D88" w:rsidRDefault="008B3D88">
      <w:pPr>
        <w:rPr>
          <w:rFonts w:ascii="Cambria Math" w:eastAsia="Cambria Math" w:hAnsi="Cambria Math" w:cs="Cambria Math"/>
          <w:sz w:val="20"/>
          <w:szCs w:val="20"/>
        </w:rPr>
      </w:pPr>
    </w:p>
    <w:p w:rsidR="008B3D88" w:rsidRDefault="00612F1D">
      <w:pPr>
        <w:rPr>
          <w:rFonts w:ascii="Cambria Math" w:eastAsia="Cambria Math" w:hAnsi="Cambria Math" w:cs="Cambria Math"/>
          <w:sz w:val="32"/>
          <w:szCs w:val="32"/>
        </w:rPr>
      </w:pPr>
      <w:r>
        <w:rPr>
          <w:rFonts w:ascii="Cambria Math" w:eastAsia="Cambria Math" w:hAnsi="Cambria Math" w:cs="Cambria Math"/>
          <w:b/>
          <w:sz w:val="32"/>
          <w:szCs w:val="32"/>
        </w:rPr>
        <w:t>Education</w:t>
      </w:r>
    </w:p>
    <w:p w:rsidR="008B3D88" w:rsidRDefault="00612F1D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William Paterson University</w:t>
      </w:r>
    </w:p>
    <w:p w:rsidR="008B3D88" w:rsidRDefault="00612F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AES Direct Online Training – 2013</w:t>
      </w:r>
    </w:p>
    <w:p w:rsidR="008B3D88" w:rsidRDefault="00612F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Miller and Company Import/Export 101– 2012</w:t>
      </w:r>
    </w:p>
    <w:p w:rsidR="008B3D88" w:rsidRDefault="00612F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  <w:sz w:val="22"/>
          <w:szCs w:val="22"/>
        </w:rPr>
        <w:t>Expeditors International Export Specialist Training - 2010</w:t>
      </w:r>
    </w:p>
    <w:p w:rsidR="008B3D88" w:rsidRPr="00E56A34" w:rsidRDefault="00612F1D" w:rsidP="00E56A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 Math" w:eastAsia="Cambria Math" w:hAnsi="Cambria Math" w:cs="Cambria Math"/>
        </w:rPr>
      </w:pPr>
      <w:r w:rsidRPr="00E56A34">
        <w:rPr>
          <w:rFonts w:ascii="Cambria Math" w:eastAsia="Cambria Math" w:hAnsi="Cambria Math" w:cs="Cambria Math"/>
          <w:color w:val="000000"/>
          <w:sz w:val="22"/>
          <w:szCs w:val="22"/>
        </w:rPr>
        <w:t>Various training sessions on Foreign Trade Regulations on Census website</w:t>
      </w:r>
    </w:p>
    <w:sectPr w:rsidR="008B3D88" w:rsidRPr="00E56A3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0329"/>
    <w:multiLevelType w:val="multilevel"/>
    <w:tmpl w:val="F49CD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0E17E1A"/>
    <w:multiLevelType w:val="multilevel"/>
    <w:tmpl w:val="DCAEB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A4D10CE"/>
    <w:multiLevelType w:val="multilevel"/>
    <w:tmpl w:val="C658B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DA728E3"/>
    <w:multiLevelType w:val="multilevel"/>
    <w:tmpl w:val="AE604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E8F17C3"/>
    <w:multiLevelType w:val="multilevel"/>
    <w:tmpl w:val="7EB8D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9100BE3"/>
    <w:multiLevelType w:val="multilevel"/>
    <w:tmpl w:val="7D0CA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A4F216C"/>
    <w:multiLevelType w:val="multilevel"/>
    <w:tmpl w:val="C136C1E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3B65B55"/>
    <w:multiLevelType w:val="multilevel"/>
    <w:tmpl w:val="4664B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B3D88"/>
    <w:rsid w:val="00151E1A"/>
    <w:rsid w:val="001C37D7"/>
    <w:rsid w:val="003030C9"/>
    <w:rsid w:val="003C6B55"/>
    <w:rsid w:val="00611C62"/>
    <w:rsid w:val="00612F1D"/>
    <w:rsid w:val="00716144"/>
    <w:rsid w:val="00753F4F"/>
    <w:rsid w:val="00826EB3"/>
    <w:rsid w:val="00864EC9"/>
    <w:rsid w:val="008B3D88"/>
    <w:rsid w:val="0094261F"/>
    <w:rsid w:val="00E5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rderfree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rightoncromwel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ightoncromwell.com/" TargetMode="External"/><Relationship Id="rId11" Type="http://schemas.openxmlformats.org/officeDocument/2006/relationships/hyperlink" Target="http://www.natroute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xpeditor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onardod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8363</TotalTime>
  <Pages>4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2020-01-09T22:50:00Z</dcterms:created>
  <dcterms:modified xsi:type="dcterms:W3CDTF">2020-01-21T17:42:00Z</dcterms:modified>
</cp:coreProperties>
</file>