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9B4E97E" w:rsidR="003275FE" w:rsidRPr="006A6381" w:rsidRDefault="000225D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E33B1A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1915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89913B4" w14:textId="42ABC8DA" w:rsidR="00C4284B" w:rsidRDefault="00403CE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trade 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the US now and then globally as the </w:t>
      </w:r>
      <w:r w:rsidR="00D909D6">
        <w:rPr>
          <w:rFonts w:ascii="Times New Roman" w:hAnsi="Times New Roman" w:cs="Times New Roman"/>
          <w:sz w:val="24"/>
          <w:szCs w:val="24"/>
        </w:rPr>
        <w:t>#1</w:t>
      </w:r>
      <w:r>
        <w:rPr>
          <w:rFonts w:ascii="Times New Roman" w:hAnsi="Times New Roman" w:cs="Times New Roman"/>
          <w:sz w:val="24"/>
          <w:szCs w:val="24"/>
        </w:rPr>
        <w:t xml:space="preserve"> subject matter expert </w:t>
      </w:r>
      <w:r w:rsidR="00C4284B">
        <w:rPr>
          <w:rFonts w:ascii="Times New Roman" w:hAnsi="Times New Roman" w:cs="Times New Roman"/>
          <w:sz w:val="24"/>
          <w:szCs w:val="24"/>
        </w:rPr>
        <w:t>for an electronics industry company. Re</w:t>
      </w:r>
      <w:r w:rsidR="00590EA2">
        <w:rPr>
          <w:rFonts w:ascii="Times New Roman" w:hAnsi="Times New Roman" w:cs="Times New Roman"/>
          <w:sz w:val="24"/>
          <w:szCs w:val="24"/>
        </w:rPr>
        <w:t xml:space="preserve">port </w:t>
      </w:r>
      <w:r w:rsidR="00A32E87">
        <w:rPr>
          <w:rFonts w:ascii="Times New Roman" w:hAnsi="Times New Roman" w:cs="Times New Roman"/>
          <w:sz w:val="24"/>
          <w:szCs w:val="24"/>
        </w:rPr>
        <w:t>to the General Counsel</w:t>
      </w:r>
      <w:r w:rsidR="00C4284B">
        <w:rPr>
          <w:rFonts w:ascii="Times New Roman" w:hAnsi="Times New Roman" w:cs="Times New Roman"/>
          <w:sz w:val="24"/>
          <w:szCs w:val="24"/>
        </w:rPr>
        <w:t>.</w:t>
      </w:r>
      <w:r w:rsidR="00A32E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7A522100" w:rsidR="00616405" w:rsidRPr="00616405" w:rsidRDefault="00C4284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</w:t>
      </w:r>
      <w:r w:rsidR="00403CEE">
        <w:rPr>
          <w:rFonts w:ascii="Times New Roman" w:hAnsi="Times New Roman" w:cs="Times New Roman"/>
          <w:sz w:val="24"/>
          <w:szCs w:val="24"/>
        </w:rPr>
        <w:t>in the San Jose, California area.</w:t>
      </w:r>
      <w:r w:rsidR="0002175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FD563B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590EA2">
        <w:rPr>
          <w:rFonts w:ascii="Times New Roman" w:hAnsi="Times New Roman" w:cs="Times New Roman"/>
          <w:sz w:val="24"/>
          <w:szCs w:val="24"/>
        </w:rPr>
        <w:t xml:space="preserve">lead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1F63E3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4B26AD">
        <w:rPr>
          <w:rFonts w:ascii="Times New Roman" w:hAnsi="Times New Roman" w:cs="Times New Roman"/>
          <w:sz w:val="24"/>
          <w:szCs w:val="24"/>
        </w:rPr>
        <w:t xml:space="preserve"> and </w:t>
      </w:r>
      <w:r w:rsidR="00D863DF">
        <w:rPr>
          <w:rFonts w:ascii="Times New Roman" w:hAnsi="Times New Roman" w:cs="Times New Roman"/>
          <w:sz w:val="24"/>
          <w:szCs w:val="24"/>
        </w:rPr>
        <w:t xml:space="preserve">improve </w:t>
      </w:r>
      <w:r w:rsidR="004B26AD">
        <w:rPr>
          <w:rFonts w:ascii="Times New Roman" w:hAnsi="Times New Roman" w:cs="Times New Roman"/>
          <w:sz w:val="24"/>
          <w:szCs w:val="24"/>
        </w:rPr>
        <w:t>importing/exporting processes</w:t>
      </w:r>
      <w:r w:rsidR="00D863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19876AA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EAR export licensing </w:t>
      </w:r>
    </w:p>
    <w:p w14:paraId="6AA1A1B0" w14:textId="1CCC3019" w:rsidR="00C4284B" w:rsidRDefault="00C4284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with Engineering Department</w:t>
      </w:r>
    </w:p>
    <w:p w14:paraId="301AFEA8" w14:textId="5093265A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D12C05">
        <w:rPr>
          <w:rFonts w:ascii="Times New Roman" w:hAnsi="Times New Roman" w:cs="Times New Roman"/>
          <w:sz w:val="24"/>
          <w:szCs w:val="24"/>
        </w:rPr>
        <w:t xml:space="preserve">both import and export compliance 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77777777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Juris Doctorate degree highly preferred</w:t>
      </w:r>
    </w:p>
    <w:p w14:paraId="2A2FEA6E" w14:textId="0F89FBC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D546AB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6F6EE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0652A8CE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Customs compliance </w:t>
      </w:r>
    </w:p>
    <w:p w14:paraId="3E6AAFDC" w14:textId="275F96B1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877BD">
        <w:rPr>
          <w:rFonts w:ascii="Times New Roman" w:hAnsi="Times New Roman" w:cs="Times New Roman"/>
          <w:sz w:val="24"/>
          <w:szCs w:val="24"/>
        </w:rPr>
        <w:t xml:space="preserve">exports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72347A3E" w14:textId="4718F076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 Engineering crucial</w:t>
      </w:r>
    </w:p>
    <w:p w14:paraId="6373E644" w14:textId="4F10805B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Electronics industry experience</w:t>
      </w:r>
    </w:p>
    <w:p w14:paraId="64734969" w14:textId="0493CE4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F00C57">
        <w:rPr>
          <w:rFonts w:ascii="Times New Roman" w:hAnsi="Times New Roman" w:cs="Times New Roman"/>
          <w:sz w:val="24"/>
          <w:szCs w:val="24"/>
        </w:rPr>
        <w:t xml:space="preserve"> </w:t>
      </w:r>
      <w:r w:rsidR="00403CEE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6BCB0448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689B">
        <w:rPr>
          <w:rFonts w:ascii="Times New Roman" w:hAnsi="Times New Roman" w:cs="Times New Roman"/>
          <w:sz w:val="24"/>
          <w:szCs w:val="24"/>
        </w:rPr>
        <w:t>Strong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</w:p>
    <w:p w14:paraId="321AF41A" w14:textId="28125180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6AB">
        <w:rPr>
          <w:rFonts w:ascii="Times New Roman" w:hAnsi="Times New Roman" w:cs="Times New Roman"/>
          <w:sz w:val="24"/>
          <w:szCs w:val="24"/>
        </w:rPr>
        <w:t xml:space="preserve">Some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403CEE">
        <w:rPr>
          <w:rFonts w:ascii="Times New Roman" w:hAnsi="Times New Roman" w:cs="Times New Roman"/>
          <w:sz w:val="24"/>
          <w:szCs w:val="24"/>
        </w:rPr>
        <w:t>the San Jose, CA area</w:t>
      </w: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A08C82" w14:textId="173B496C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  <w:bookmarkStart w:id="2" w:name="_GoBack"/>
      <w:bookmarkEnd w:id="2"/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AFA5D" w14:textId="77777777" w:rsidR="0039275D" w:rsidRDefault="0039275D" w:rsidP="00FF0313">
      <w:r>
        <w:separator/>
      </w:r>
    </w:p>
  </w:endnote>
  <w:endnote w:type="continuationSeparator" w:id="0">
    <w:p w14:paraId="438159F7" w14:textId="77777777" w:rsidR="0039275D" w:rsidRDefault="0039275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948A8" w14:textId="77777777" w:rsidR="0039275D" w:rsidRDefault="0039275D" w:rsidP="00FF0313">
      <w:r>
        <w:separator/>
      </w:r>
    </w:p>
  </w:footnote>
  <w:footnote w:type="continuationSeparator" w:id="0">
    <w:p w14:paraId="1739765D" w14:textId="77777777" w:rsidR="0039275D" w:rsidRDefault="0039275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B3B71"/>
    <w:rsid w:val="000E7D7B"/>
    <w:rsid w:val="00136FCA"/>
    <w:rsid w:val="001C33EE"/>
    <w:rsid w:val="001E3B2A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9275D"/>
    <w:rsid w:val="003C6ADF"/>
    <w:rsid w:val="00403CEE"/>
    <w:rsid w:val="00432519"/>
    <w:rsid w:val="00460752"/>
    <w:rsid w:val="004940B7"/>
    <w:rsid w:val="004B26AD"/>
    <w:rsid w:val="004D114D"/>
    <w:rsid w:val="004E460C"/>
    <w:rsid w:val="00500DF3"/>
    <w:rsid w:val="00532222"/>
    <w:rsid w:val="00577098"/>
    <w:rsid w:val="00590EA2"/>
    <w:rsid w:val="005A35D6"/>
    <w:rsid w:val="005B624B"/>
    <w:rsid w:val="005C1D34"/>
    <w:rsid w:val="005D2EFD"/>
    <w:rsid w:val="00603232"/>
    <w:rsid w:val="00616405"/>
    <w:rsid w:val="006A6381"/>
    <w:rsid w:val="006D667D"/>
    <w:rsid w:val="006E1A49"/>
    <w:rsid w:val="006E5406"/>
    <w:rsid w:val="006E61FC"/>
    <w:rsid w:val="006F6A06"/>
    <w:rsid w:val="006F6EE3"/>
    <w:rsid w:val="00812746"/>
    <w:rsid w:val="008311A4"/>
    <w:rsid w:val="0083680F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32E87"/>
    <w:rsid w:val="00A722C3"/>
    <w:rsid w:val="00A82A85"/>
    <w:rsid w:val="00AF1A82"/>
    <w:rsid w:val="00AF5421"/>
    <w:rsid w:val="00B048DD"/>
    <w:rsid w:val="00B0564B"/>
    <w:rsid w:val="00B92657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E5982"/>
    <w:rsid w:val="00DE62E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17</cp:revision>
  <cp:lastPrinted>2019-08-12T18:15:00Z</cp:lastPrinted>
  <dcterms:created xsi:type="dcterms:W3CDTF">2019-08-12T18:02:00Z</dcterms:created>
  <dcterms:modified xsi:type="dcterms:W3CDTF">2019-08-12T18:15:00Z</dcterms:modified>
</cp:coreProperties>
</file>