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C2D4F" w14:textId="77777777" w:rsidR="0084024D" w:rsidRDefault="00696B3F" w:rsidP="00696B3F">
      <w:pPr>
        <w:jc w:val="center"/>
      </w:pPr>
      <w:bookmarkStart w:id="0" w:name="_GoBack"/>
      <w:bookmarkEnd w:id="0"/>
      <w:r>
        <w:rPr>
          <w:b/>
          <w:bCs/>
        </w:rPr>
        <w:t>Global</w:t>
      </w:r>
      <w:r w:rsidR="0084024D">
        <w:rPr>
          <w:b/>
          <w:bCs/>
        </w:rPr>
        <w:t> Trade</w:t>
      </w:r>
      <w:r w:rsidR="00200AA2">
        <w:rPr>
          <w:b/>
          <w:bCs/>
        </w:rPr>
        <w:t xml:space="preserve"> </w:t>
      </w:r>
      <w:r w:rsidR="0084024D">
        <w:rPr>
          <w:b/>
          <w:bCs/>
        </w:rPr>
        <w:t>Compliance Specialist</w:t>
      </w:r>
    </w:p>
    <w:p w14:paraId="36732351" w14:textId="77777777" w:rsidR="00D321A1" w:rsidRPr="00696B3F" w:rsidRDefault="00D321A1" w:rsidP="0084024D">
      <w:pPr>
        <w:rPr>
          <w:rFonts w:asciiTheme="minorHAnsi" w:hAnsiTheme="minorHAnsi" w:cstheme="minorHAnsi"/>
          <w:b/>
          <w:bCs/>
          <w:sz w:val="20"/>
          <w:szCs w:val="20"/>
        </w:rPr>
      </w:pPr>
    </w:p>
    <w:p w14:paraId="0B8E623C" w14:textId="056FAA06" w:rsidR="00E0340F" w:rsidRDefault="00BB192E" w:rsidP="0084024D">
      <w:pPr>
        <w:rPr>
          <w:rFonts w:asciiTheme="minorHAnsi" w:eastAsia="Times New Roman" w:hAnsiTheme="minorHAnsi" w:cstheme="minorHAnsi"/>
          <w:shd w:val="clear" w:color="auto" w:fill="FFFFFF"/>
        </w:rPr>
      </w:pPr>
      <w:r w:rsidRPr="00696B3F">
        <w:rPr>
          <w:rFonts w:asciiTheme="minorHAnsi" w:eastAsia="Times New Roman" w:hAnsiTheme="minorHAnsi" w:cstheme="minorHAnsi"/>
          <w:shd w:val="clear" w:color="auto" w:fill="FFFFFF"/>
        </w:rPr>
        <w:t xml:space="preserve">As a global leader in licensed sports merchandise, Fanatics is changing the way fans purchase their favorite team </w:t>
      </w:r>
      <w:r w:rsidR="00E0340F">
        <w:rPr>
          <w:rFonts w:asciiTheme="minorHAnsi" w:eastAsia="Times New Roman" w:hAnsiTheme="minorHAnsi" w:cstheme="minorHAnsi"/>
          <w:shd w:val="clear" w:color="auto" w:fill="FFFFFF"/>
        </w:rPr>
        <w:t xml:space="preserve">apparel and merchandise </w:t>
      </w:r>
      <w:r w:rsidRPr="00696B3F">
        <w:rPr>
          <w:rFonts w:asciiTheme="minorHAnsi" w:eastAsia="Times New Roman" w:hAnsiTheme="minorHAnsi" w:cstheme="minorHAnsi"/>
          <w:shd w:val="clear" w:color="auto" w:fill="FFFFFF"/>
        </w:rPr>
        <w:t>across retail channels through an innovative, tech-infused approach to making and selling fan gear in today's on-demand culture. Powering multi-channel commerce for the world's biggest sports brands, Fanatics offers the largest collection of timeless and timely merchandise</w:t>
      </w:r>
      <w:r w:rsidR="00E0340F">
        <w:rPr>
          <w:rFonts w:asciiTheme="minorHAnsi" w:eastAsia="Times New Roman" w:hAnsiTheme="minorHAnsi" w:cstheme="minorHAnsi"/>
          <w:shd w:val="clear" w:color="auto" w:fill="FFFFFF"/>
        </w:rPr>
        <w:t xml:space="preserve"> online, via a mobile app</w:t>
      </w:r>
      <w:r w:rsidRPr="00696B3F">
        <w:rPr>
          <w:rFonts w:asciiTheme="minorHAnsi" w:eastAsia="Times New Roman" w:hAnsiTheme="minorHAnsi" w:cstheme="minorHAnsi"/>
          <w:shd w:val="clear" w:color="auto" w:fill="FFFFFF"/>
        </w:rPr>
        <w:t xml:space="preserve">, in stores, in stadiums or on-site at the world's biggest sporting events. More about Fanatics can be found at </w:t>
      </w:r>
      <w:hyperlink r:id="rId7" w:history="1">
        <w:r w:rsidR="00E0340F" w:rsidRPr="005A7ADB">
          <w:rPr>
            <w:rStyle w:val="Hyperlink"/>
            <w:rFonts w:asciiTheme="minorHAnsi" w:eastAsia="Times New Roman" w:hAnsiTheme="minorHAnsi" w:cstheme="minorHAnsi"/>
            <w:shd w:val="clear" w:color="auto" w:fill="FFFFFF"/>
          </w:rPr>
          <w:t>www.fanaticsinc.com</w:t>
        </w:r>
      </w:hyperlink>
      <w:r w:rsidRPr="00696B3F">
        <w:rPr>
          <w:rFonts w:asciiTheme="minorHAnsi" w:eastAsia="Times New Roman" w:hAnsiTheme="minorHAnsi" w:cstheme="minorHAnsi"/>
          <w:shd w:val="clear" w:color="auto" w:fill="FFFFFF"/>
        </w:rPr>
        <w:t>.</w:t>
      </w:r>
    </w:p>
    <w:p w14:paraId="00E97777" w14:textId="77777777" w:rsidR="00E0340F" w:rsidRDefault="00E0340F" w:rsidP="0084024D">
      <w:pPr>
        <w:rPr>
          <w:rFonts w:asciiTheme="minorHAnsi" w:eastAsia="Times New Roman" w:hAnsiTheme="minorHAnsi" w:cstheme="minorHAnsi"/>
          <w:shd w:val="clear" w:color="auto" w:fill="FFFFFF"/>
        </w:rPr>
      </w:pPr>
    </w:p>
    <w:p w14:paraId="7A1E9850" w14:textId="351AEDAE" w:rsidR="00D321A1" w:rsidRDefault="00BB192E" w:rsidP="0084024D">
      <w:pPr>
        <w:rPr>
          <w:rFonts w:asciiTheme="minorHAnsi" w:hAnsiTheme="minorHAnsi" w:cstheme="minorHAnsi"/>
          <w:b/>
        </w:rPr>
      </w:pPr>
      <w:r w:rsidRPr="00696B3F">
        <w:rPr>
          <w:rFonts w:asciiTheme="minorHAnsi" w:eastAsia="Times New Roman" w:hAnsiTheme="minorHAnsi" w:cstheme="minorHAnsi"/>
          <w:shd w:val="clear" w:color="auto" w:fill="FFFFFF"/>
        </w:rPr>
        <w:t>Fanatics is seeking a</w:t>
      </w:r>
      <w:r w:rsidR="00985914" w:rsidRPr="00696B3F">
        <w:rPr>
          <w:rFonts w:asciiTheme="minorHAnsi" w:eastAsia="Times New Roman" w:hAnsiTheme="minorHAnsi" w:cstheme="minorHAnsi"/>
          <w:shd w:val="clear" w:color="auto" w:fill="FFFFFF"/>
        </w:rPr>
        <w:t xml:space="preserve"> pro</w:t>
      </w:r>
      <w:r w:rsidR="00107556" w:rsidRPr="00696B3F">
        <w:rPr>
          <w:rFonts w:asciiTheme="minorHAnsi" w:eastAsia="Times New Roman" w:hAnsiTheme="minorHAnsi" w:cstheme="minorHAnsi"/>
          <w:shd w:val="clear" w:color="auto" w:fill="FFFFFF"/>
        </w:rPr>
        <w:t>ven</w:t>
      </w:r>
      <w:r w:rsidR="00985914" w:rsidRPr="00696B3F">
        <w:rPr>
          <w:rFonts w:asciiTheme="minorHAnsi" w:eastAsia="Times New Roman" w:hAnsiTheme="minorHAnsi" w:cstheme="minorHAnsi"/>
          <w:shd w:val="clear" w:color="auto" w:fill="FFFFFF"/>
        </w:rPr>
        <w:t xml:space="preserve"> profession</w:t>
      </w:r>
      <w:r w:rsidR="00107556" w:rsidRPr="00696B3F">
        <w:rPr>
          <w:rFonts w:asciiTheme="minorHAnsi" w:eastAsia="Times New Roman" w:hAnsiTheme="minorHAnsi" w:cstheme="minorHAnsi"/>
          <w:shd w:val="clear" w:color="auto" w:fill="FFFFFF"/>
        </w:rPr>
        <w:t xml:space="preserve">al </w:t>
      </w:r>
      <w:r w:rsidR="00985914" w:rsidRPr="00696B3F">
        <w:rPr>
          <w:rFonts w:asciiTheme="minorHAnsi" w:eastAsia="Times New Roman" w:hAnsiTheme="minorHAnsi" w:cstheme="minorHAnsi"/>
          <w:shd w:val="clear" w:color="auto" w:fill="FFFFFF"/>
        </w:rPr>
        <w:t xml:space="preserve">to join its growing team as a </w:t>
      </w:r>
      <w:r w:rsidR="00E0340F">
        <w:rPr>
          <w:rFonts w:asciiTheme="minorHAnsi" w:eastAsia="Times New Roman" w:hAnsiTheme="minorHAnsi" w:cstheme="minorHAnsi"/>
          <w:shd w:val="clear" w:color="auto" w:fill="FFFFFF"/>
        </w:rPr>
        <w:t>G</w:t>
      </w:r>
      <w:r w:rsidRPr="00696B3F">
        <w:rPr>
          <w:rFonts w:asciiTheme="minorHAnsi" w:eastAsia="Times New Roman" w:hAnsiTheme="minorHAnsi" w:cstheme="minorHAnsi"/>
          <w:shd w:val="clear" w:color="auto" w:fill="FFFFFF"/>
        </w:rPr>
        <w:t xml:space="preserve">lobal </w:t>
      </w:r>
      <w:r w:rsidR="00E0340F">
        <w:rPr>
          <w:rFonts w:asciiTheme="minorHAnsi" w:eastAsia="Times New Roman" w:hAnsiTheme="minorHAnsi" w:cstheme="minorHAnsi"/>
          <w:shd w:val="clear" w:color="auto" w:fill="FFFFFF"/>
        </w:rPr>
        <w:t>T</w:t>
      </w:r>
      <w:r w:rsidRPr="00696B3F">
        <w:rPr>
          <w:rFonts w:asciiTheme="minorHAnsi" w:eastAsia="Times New Roman" w:hAnsiTheme="minorHAnsi" w:cstheme="minorHAnsi"/>
          <w:shd w:val="clear" w:color="auto" w:fill="FFFFFF"/>
        </w:rPr>
        <w:t xml:space="preserve">rade </w:t>
      </w:r>
      <w:r w:rsidR="00E0340F">
        <w:rPr>
          <w:rFonts w:asciiTheme="minorHAnsi" w:eastAsia="Times New Roman" w:hAnsiTheme="minorHAnsi" w:cstheme="minorHAnsi"/>
          <w:shd w:val="clear" w:color="auto" w:fill="FFFFFF"/>
        </w:rPr>
        <w:t>C</w:t>
      </w:r>
      <w:r w:rsidRPr="00696B3F">
        <w:rPr>
          <w:rFonts w:asciiTheme="minorHAnsi" w:eastAsia="Times New Roman" w:hAnsiTheme="minorHAnsi" w:cstheme="minorHAnsi"/>
          <w:shd w:val="clear" w:color="auto" w:fill="FFFFFF"/>
        </w:rPr>
        <w:t xml:space="preserve">ompliance </w:t>
      </w:r>
      <w:r w:rsidR="00E0340F">
        <w:rPr>
          <w:rFonts w:asciiTheme="minorHAnsi" w:eastAsia="Times New Roman" w:hAnsiTheme="minorHAnsi" w:cstheme="minorHAnsi"/>
          <w:shd w:val="clear" w:color="auto" w:fill="FFFFFF"/>
        </w:rPr>
        <w:t>S</w:t>
      </w:r>
      <w:r w:rsidRPr="00696B3F">
        <w:rPr>
          <w:rFonts w:asciiTheme="minorHAnsi" w:eastAsia="Times New Roman" w:hAnsiTheme="minorHAnsi" w:cstheme="minorHAnsi"/>
          <w:shd w:val="clear" w:color="auto" w:fill="FFFFFF"/>
        </w:rPr>
        <w:t>pecialist</w:t>
      </w:r>
      <w:r w:rsidR="00E0340F">
        <w:rPr>
          <w:rFonts w:asciiTheme="minorHAnsi" w:hAnsiTheme="minorHAnsi" w:cstheme="minorHAnsi"/>
        </w:rPr>
        <w:t xml:space="preserve">. </w:t>
      </w:r>
      <w:r w:rsidR="005C7A84">
        <w:rPr>
          <w:rFonts w:asciiTheme="minorHAnsi" w:hAnsiTheme="minorHAnsi" w:cstheme="minorHAnsi"/>
        </w:rPr>
        <w:t>T</w:t>
      </w:r>
      <w:r w:rsidRPr="00696B3F">
        <w:rPr>
          <w:rFonts w:asciiTheme="minorHAnsi" w:hAnsiTheme="minorHAnsi" w:cstheme="minorHAnsi"/>
        </w:rPr>
        <w:t xml:space="preserve">his role </w:t>
      </w:r>
      <w:r w:rsidR="005C7A84">
        <w:rPr>
          <w:rFonts w:asciiTheme="minorHAnsi" w:hAnsiTheme="minorHAnsi" w:cstheme="minorHAnsi"/>
        </w:rPr>
        <w:t>will</w:t>
      </w:r>
      <w:r w:rsidR="00107556" w:rsidRPr="00696B3F">
        <w:rPr>
          <w:rFonts w:asciiTheme="minorHAnsi" w:hAnsiTheme="minorHAnsi" w:cstheme="minorHAnsi"/>
        </w:rPr>
        <w:t xml:space="preserve"> </w:t>
      </w:r>
      <w:r w:rsidRPr="00696B3F">
        <w:rPr>
          <w:rFonts w:asciiTheme="minorHAnsi" w:hAnsiTheme="minorHAnsi" w:cstheme="minorHAnsi"/>
        </w:rPr>
        <w:t xml:space="preserve">support all facets of import/export trade </w:t>
      </w:r>
      <w:r w:rsidR="00107556" w:rsidRPr="00696B3F">
        <w:rPr>
          <w:rFonts w:asciiTheme="minorHAnsi" w:hAnsiTheme="minorHAnsi" w:cstheme="minorHAnsi"/>
        </w:rPr>
        <w:t>activities</w:t>
      </w:r>
      <w:r w:rsidRPr="00696B3F">
        <w:rPr>
          <w:rFonts w:asciiTheme="minorHAnsi" w:hAnsiTheme="minorHAnsi" w:cstheme="minorHAnsi"/>
        </w:rPr>
        <w:t xml:space="preserve"> for </w:t>
      </w:r>
      <w:r w:rsidR="000A318A">
        <w:rPr>
          <w:rFonts w:asciiTheme="minorHAnsi" w:hAnsiTheme="minorHAnsi" w:cstheme="minorHAnsi"/>
        </w:rPr>
        <w:t xml:space="preserve">Fanatics’ </w:t>
      </w:r>
      <w:r w:rsidRPr="00696B3F">
        <w:rPr>
          <w:rFonts w:asciiTheme="minorHAnsi" w:hAnsiTheme="minorHAnsi" w:cstheme="minorHAnsi"/>
        </w:rPr>
        <w:t>e-commerce and memorabilia business</w:t>
      </w:r>
      <w:r w:rsidR="00985914" w:rsidRPr="00696B3F">
        <w:rPr>
          <w:rFonts w:asciiTheme="minorHAnsi" w:hAnsiTheme="minorHAnsi" w:cstheme="minorHAnsi"/>
        </w:rPr>
        <w:t xml:space="preserve">, </w:t>
      </w:r>
      <w:r w:rsidR="001C514E">
        <w:rPr>
          <w:rFonts w:asciiTheme="minorHAnsi" w:hAnsiTheme="minorHAnsi" w:cstheme="minorHAnsi"/>
        </w:rPr>
        <w:t>with the potential to</w:t>
      </w:r>
      <w:r w:rsidR="00985914" w:rsidRPr="00696B3F">
        <w:rPr>
          <w:rFonts w:asciiTheme="minorHAnsi" w:hAnsiTheme="minorHAnsi" w:cstheme="minorHAnsi"/>
        </w:rPr>
        <w:t xml:space="preserve"> support other divisions of the business as needed.  </w:t>
      </w:r>
      <w:r w:rsidRPr="00696B3F">
        <w:rPr>
          <w:rFonts w:asciiTheme="minorHAnsi" w:hAnsiTheme="minorHAnsi" w:cstheme="minorHAnsi"/>
        </w:rPr>
        <w:t xml:space="preserve">This role will report to the </w:t>
      </w:r>
      <w:r w:rsidR="00985914" w:rsidRPr="00696B3F">
        <w:rPr>
          <w:rFonts w:asciiTheme="minorHAnsi" w:hAnsiTheme="minorHAnsi" w:cstheme="minorHAnsi"/>
        </w:rPr>
        <w:t xml:space="preserve">Director of Global Trade Compliance and </w:t>
      </w:r>
      <w:r w:rsidR="00E0340F">
        <w:rPr>
          <w:rFonts w:asciiTheme="minorHAnsi" w:hAnsiTheme="minorHAnsi" w:cstheme="minorHAnsi"/>
        </w:rPr>
        <w:t xml:space="preserve">will be </w:t>
      </w:r>
      <w:r w:rsidR="00985914" w:rsidRPr="00696B3F">
        <w:rPr>
          <w:rFonts w:asciiTheme="minorHAnsi" w:hAnsiTheme="minorHAnsi" w:cstheme="minorHAnsi"/>
        </w:rPr>
        <w:t xml:space="preserve">based </w:t>
      </w:r>
      <w:r w:rsidR="000A318A">
        <w:rPr>
          <w:rFonts w:asciiTheme="minorHAnsi" w:hAnsiTheme="minorHAnsi" w:cstheme="minorHAnsi"/>
        </w:rPr>
        <w:t>in</w:t>
      </w:r>
      <w:r w:rsidR="00985914" w:rsidRPr="00696B3F">
        <w:rPr>
          <w:rFonts w:asciiTheme="minorHAnsi" w:hAnsiTheme="minorHAnsi" w:cstheme="minorHAnsi"/>
        </w:rPr>
        <w:t xml:space="preserve"> </w:t>
      </w:r>
      <w:r w:rsidR="00E0340F">
        <w:rPr>
          <w:rFonts w:asciiTheme="minorHAnsi" w:hAnsiTheme="minorHAnsi" w:cstheme="minorHAnsi"/>
        </w:rPr>
        <w:t xml:space="preserve">Fanatics’ Tampa office. </w:t>
      </w:r>
    </w:p>
    <w:p w14:paraId="02C6369E" w14:textId="77777777" w:rsidR="00967F25" w:rsidRPr="00967F25" w:rsidRDefault="00967F25" w:rsidP="0084024D">
      <w:pPr>
        <w:rPr>
          <w:rFonts w:asciiTheme="minorHAnsi" w:hAnsiTheme="minorHAnsi" w:cstheme="minorHAnsi"/>
          <w:b/>
        </w:rPr>
      </w:pPr>
    </w:p>
    <w:p w14:paraId="092A0120" w14:textId="77777777" w:rsidR="0084024D" w:rsidRDefault="00CA57A7" w:rsidP="0084024D">
      <w:r>
        <w:rPr>
          <w:b/>
          <w:bCs/>
        </w:rPr>
        <w:t>Primary R</w:t>
      </w:r>
      <w:r w:rsidR="0084024D">
        <w:rPr>
          <w:b/>
          <w:bCs/>
        </w:rPr>
        <w:t>esponsibilities:</w:t>
      </w:r>
    </w:p>
    <w:p w14:paraId="2B79E52C" w14:textId="665B52B6" w:rsidR="0084024D" w:rsidRDefault="00737F2C" w:rsidP="0084024D">
      <w:pPr>
        <w:numPr>
          <w:ilvl w:val="0"/>
          <w:numId w:val="1"/>
        </w:numPr>
        <w:rPr>
          <w:rFonts w:eastAsia="Times New Roman"/>
        </w:rPr>
      </w:pPr>
      <w:r>
        <w:rPr>
          <w:rFonts w:eastAsia="Times New Roman"/>
        </w:rPr>
        <w:t>Support</w:t>
      </w:r>
      <w:r w:rsidR="0084024D">
        <w:rPr>
          <w:rFonts w:eastAsia="Times New Roman"/>
        </w:rPr>
        <w:t xml:space="preserve"> import/export compliance activities (e.g. Importer of Record, Valuation, HTS Classification, Country of Origin, Tariff Preferential Treatment Programs, Record-keeping, etc.)</w:t>
      </w:r>
      <w:r>
        <w:rPr>
          <w:rFonts w:eastAsia="Times New Roman"/>
        </w:rPr>
        <w:t xml:space="preserve"> to ensure custom compliance requirements of reasonable care</w:t>
      </w:r>
    </w:p>
    <w:p w14:paraId="5880F425" w14:textId="12480669" w:rsidR="007626CC" w:rsidRDefault="007626CC" w:rsidP="0084024D">
      <w:pPr>
        <w:numPr>
          <w:ilvl w:val="0"/>
          <w:numId w:val="1"/>
        </w:numPr>
        <w:rPr>
          <w:rFonts w:eastAsia="Times New Roman"/>
        </w:rPr>
      </w:pPr>
      <w:r w:rsidRPr="005F3FAD">
        <w:rPr>
          <w:rFonts w:cstheme="minorHAnsi"/>
        </w:rPr>
        <w:t>Contribute to user-friendly, clear and concise reference materials that support business and compliance requirements</w:t>
      </w:r>
      <w:r>
        <w:rPr>
          <w:rFonts w:eastAsia="Times New Roman"/>
        </w:rPr>
        <w:t xml:space="preserve">; this includes documenting, implementing, and maintaining standard processes and work instructions that support </w:t>
      </w:r>
      <w:r w:rsidR="000A318A">
        <w:rPr>
          <w:rFonts w:eastAsia="Times New Roman"/>
        </w:rPr>
        <w:t xml:space="preserve">both internal and external </w:t>
      </w:r>
      <w:r>
        <w:rPr>
          <w:rFonts w:eastAsia="Times New Roman"/>
        </w:rPr>
        <w:t>supply chain partners for optimal customs compliance execution</w:t>
      </w:r>
    </w:p>
    <w:p w14:paraId="7A8A22F7" w14:textId="77777777" w:rsidR="00737F2C" w:rsidRDefault="00737F2C" w:rsidP="00737F2C">
      <w:pPr>
        <w:numPr>
          <w:ilvl w:val="0"/>
          <w:numId w:val="1"/>
        </w:numPr>
        <w:rPr>
          <w:rFonts w:eastAsia="Times New Roman"/>
        </w:rPr>
      </w:pPr>
      <w:r>
        <w:rPr>
          <w:rFonts w:eastAsia="Times New Roman"/>
        </w:rPr>
        <w:t>Assist with the assignment of the HTS (Harmonized Tariff Schedule) codes for all goods prior to importation into the U.S. or Canada for accurate and timely Customs declaration and minimal shipment delivery del</w:t>
      </w:r>
      <w:r w:rsidR="00714F72">
        <w:rPr>
          <w:rFonts w:eastAsia="Times New Roman"/>
        </w:rPr>
        <w:t>ays</w:t>
      </w:r>
    </w:p>
    <w:p w14:paraId="206C5B16" w14:textId="3993483B" w:rsidR="0084024D" w:rsidRDefault="0084024D" w:rsidP="0084024D">
      <w:pPr>
        <w:numPr>
          <w:ilvl w:val="0"/>
          <w:numId w:val="1"/>
        </w:numPr>
        <w:rPr>
          <w:rFonts w:eastAsia="Times New Roman"/>
        </w:rPr>
      </w:pPr>
      <w:r>
        <w:rPr>
          <w:rFonts w:eastAsia="Times New Roman"/>
        </w:rPr>
        <w:t xml:space="preserve">Work closely with </w:t>
      </w:r>
      <w:r w:rsidR="000A318A">
        <w:rPr>
          <w:rFonts w:eastAsia="Times New Roman"/>
        </w:rPr>
        <w:t xml:space="preserve">Merchandising, </w:t>
      </w:r>
      <w:r>
        <w:rPr>
          <w:rFonts w:eastAsia="Times New Roman"/>
        </w:rPr>
        <w:t xml:space="preserve">Sourcing, </w:t>
      </w:r>
      <w:r w:rsidR="000A318A">
        <w:rPr>
          <w:rFonts w:eastAsia="Times New Roman"/>
        </w:rPr>
        <w:t xml:space="preserve">Special Events/Hot Markets, Logistics, </w:t>
      </w:r>
      <w:r>
        <w:rPr>
          <w:rFonts w:eastAsia="Times New Roman"/>
        </w:rPr>
        <w:t>Legal, and other cross-functional p</w:t>
      </w:r>
      <w:r w:rsidR="00CA57A7">
        <w:rPr>
          <w:rFonts w:eastAsia="Times New Roman"/>
        </w:rPr>
        <w:t>artners, as well as outside</w:t>
      </w:r>
      <w:r w:rsidR="000A318A">
        <w:rPr>
          <w:rFonts w:eastAsia="Times New Roman"/>
        </w:rPr>
        <w:t xml:space="preserve"> </w:t>
      </w:r>
      <w:r w:rsidR="00CA57A7">
        <w:rPr>
          <w:rFonts w:eastAsia="Times New Roman"/>
        </w:rPr>
        <w:t>internationa</w:t>
      </w:r>
      <w:r>
        <w:rPr>
          <w:rFonts w:eastAsia="Times New Roman"/>
        </w:rPr>
        <w:t>l trade compliance counsel</w:t>
      </w:r>
      <w:r w:rsidR="000A318A">
        <w:rPr>
          <w:rFonts w:eastAsia="Times New Roman"/>
        </w:rPr>
        <w:t xml:space="preserve">, </w:t>
      </w:r>
      <w:r w:rsidR="00BD4FDB">
        <w:rPr>
          <w:rFonts w:eastAsia="Times New Roman"/>
        </w:rPr>
        <w:t>to develop and maintain world class international trade customs compliance platform</w:t>
      </w:r>
    </w:p>
    <w:p w14:paraId="77EF307B" w14:textId="77777777" w:rsidR="0084024D" w:rsidRDefault="0084024D" w:rsidP="0084024D">
      <w:pPr>
        <w:numPr>
          <w:ilvl w:val="0"/>
          <w:numId w:val="1"/>
        </w:numPr>
        <w:rPr>
          <w:rFonts w:eastAsia="Times New Roman"/>
        </w:rPr>
      </w:pPr>
      <w:r>
        <w:rPr>
          <w:rFonts w:eastAsia="Times New Roman"/>
        </w:rPr>
        <w:t>Assist with periodic reviews and audits of Customs Broker activities including but not limited to import and export filings, duty drawback filings, HTS classifications, Free Trade Agreement certifications and preferential filing statuse</w:t>
      </w:r>
      <w:r w:rsidR="00714F72">
        <w:rPr>
          <w:rFonts w:eastAsia="Times New Roman"/>
        </w:rPr>
        <w:t>s</w:t>
      </w:r>
    </w:p>
    <w:p w14:paraId="2E23E88E" w14:textId="49755CF9" w:rsidR="0084024D" w:rsidRDefault="00BD4FDB" w:rsidP="0084024D">
      <w:pPr>
        <w:numPr>
          <w:ilvl w:val="0"/>
          <w:numId w:val="1"/>
        </w:numPr>
        <w:rPr>
          <w:rFonts w:eastAsia="Times New Roman"/>
        </w:rPr>
      </w:pPr>
      <w:r>
        <w:rPr>
          <w:rFonts w:eastAsia="Times New Roman"/>
        </w:rPr>
        <w:t>Act as one of the</w:t>
      </w:r>
      <w:r w:rsidR="0084024D">
        <w:rPr>
          <w:rFonts w:eastAsia="Times New Roman"/>
        </w:rPr>
        <w:t xml:space="preserve"> primary points of contact for US Customs </w:t>
      </w:r>
      <w:r>
        <w:rPr>
          <w:rFonts w:eastAsia="Times New Roman"/>
        </w:rPr>
        <w:t>and any other agencies</w:t>
      </w:r>
      <w:r w:rsidR="0084024D">
        <w:rPr>
          <w:rFonts w:eastAsia="Times New Roman"/>
        </w:rPr>
        <w:t xml:space="preserve"> reg</w:t>
      </w:r>
      <w:r>
        <w:rPr>
          <w:rFonts w:eastAsia="Times New Roman"/>
        </w:rPr>
        <w:t>arding import/export compliance</w:t>
      </w:r>
      <w:r w:rsidR="0084024D">
        <w:rPr>
          <w:rFonts w:eastAsia="Times New Roman"/>
        </w:rPr>
        <w:t xml:space="preserve"> </w:t>
      </w:r>
      <w:r w:rsidR="00A254BB">
        <w:rPr>
          <w:rFonts w:eastAsia="Times New Roman"/>
        </w:rPr>
        <w:t xml:space="preserve">&amp; other </w:t>
      </w:r>
      <w:r w:rsidR="00714F72">
        <w:rPr>
          <w:rFonts w:eastAsia="Times New Roman"/>
        </w:rPr>
        <w:t>trade compliance</w:t>
      </w:r>
      <w:r w:rsidR="00A254BB">
        <w:rPr>
          <w:rFonts w:eastAsia="Times New Roman"/>
        </w:rPr>
        <w:t xml:space="preserve"> matters</w:t>
      </w:r>
      <w:r w:rsidR="00714F72">
        <w:rPr>
          <w:rFonts w:eastAsia="Times New Roman"/>
        </w:rPr>
        <w:t>; r</w:t>
      </w:r>
      <w:r w:rsidR="0084024D">
        <w:rPr>
          <w:rFonts w:eastAsia="Times New Roman"/>
        </w:rPr>
        <w:t>eview, respond to, and escalate as necessary all government inquiries related to import/export compliance</w:t>
      </w:r>
    </w:p>
    <w:p w14:paraId="458F5831" w14:textId="77777777" w:rsidR="0084056C" w:rsidRPr="0060754A" w:rsidRDefault="0084056C" w:rsidP="0084024D">
      <w:pPr>
        <w:pStyle w:val="ListParagraph"/>
        <w:numPr>
          <w:ilvl w:val="0"/>
          <w:numId w:val="1"/>
        </w:numPr>
        <w:rPr>
          <w:rFonts w:cstheme="minorHAnsi"/>
        </w:rPr>
      </w:pPr>
      <w:r w:rsidRPr="0060754A">
        <w:rPr>
          <w:rFonts w:cstheme="minorHAnsi"/>
        </w:rPr>
        <w:t>Manage a diverse workload which may include changes in priorities and responsibilities</w:t>
      </w:r>
    </w:p>
    <w:p w14:paraId="273721A0" w14:textId="77777777" w:rsidR="00BD4FDB" w:rsidRDefault="00BD4FDB" w:rsidP="00BD4FDB">
      <w:pPr>
        <w:ind w:left="720"/>
        <w:rPr>
          <w:rFonts w:eastAsia="Times New Roman"/>
        </w:rPr>
      </w:pPr>
    </w:p>
    <w:p w14:paraId="0911B817" w14:textId="77777777" w:rsidR="0084024D" w:rsidRPr="00020323" w:rsidRDefault="0084024D" w:rsidP="0084024D">
      <w:r>
        <w:rPr>
          <w:b/>
          <w:bCs/>
        </w:rPr>
        <w:t>Skills</w:t>
      </w:r>
      <w:r w:rsidR="00967F25">
        <w:rPr>
          <w:b/>
          <w:bCs/>
        </w:rPr>
        <w:t xml:space="preserve"> &amp; Qualifications</w:t>
      </w:r>
      <w:r>
        <w:rPr>
          <w:b/>
          <w:bCs/>
        </w:rPr>
        <w:t>:</w:t>
      </w:r>
    </w:p>
    <w:p w14:paraId="7764451A" w14:textId="77777777" w:rsidR="00C511D8" w:rsidRDefault="00C511D8" w:rsidP="00C511D8">
      <w:pPr>
        <w:numPr>
          <w:ilvl w:val="0"/>
          <w:numId w:val="2"/>
        </w:numPr>
        <w:rPr>
          <w:rFonts w:eastAsia="Times New Roman"/>
        </w:rPr>
      </w:pPr>
      <w:r>
        <w:rPr>
          <w:rFonts w:eastAsia="Times New Roman"/>
        </w:rPr>
        <w:t>Thorough understanding of and experience with customs classification, admissibility and valuation of wearing apparel and hard goods</w:t>
      </w:r>
    </w:p>
    <w:p w14:paraId="5CBBFAD8" w14:textId="77777777" w:rsidR="008F47E8" w:rsidRDefault="00C511D8" w:rsidP="0084024D">
      <w:pPr>
        <w:numPr>
          <w:ilvl w:val="0"/>
          <w:numId w:val="2"/>
        </w:numPr>
        <w:rPr>
          <w:rFonts w:eastAsia="Times New Roman"/>
        </w:rPr>
      </w:pPr>
      <w:r>
        <w:rPr>
          <w:rFonts w:eastAsia="Times New Roman"/>
        </w:rPr>
        <w:t>Solid knowledge of U.S. import and export rules and regulations as they relate to: U.S. Customs and Border Protection (CBP); FTA's (Free Trade Agreements, especially NAFTA, CAFTA) and other applicable Government Agency rules and regulations</w:t>
      </w:r>
    </w:p>
    <w:p w14:paraId="329308CF" w14:textId="07BB56A6" w:rsidR="00653A6F" w:rsidRPr="00F06109" w:rsidRDefault="00653A6F" w:rsidP="00653A6F">
      <w:pPr>
        <w:pStyle w:val="ListParagraph"/>
        <w:numPr>
          <w:ilvl w:val="0"/>
          <w:numId w:val="2"/>
        </w:numPr>
        <w:rPr>
          <w:rFonts w:eastAsia="Times New Roman"/>
        </w:rPr>
      </w:pPr>
      <w:r w:rsidRPr="00020323">
        <w:rPr>
          <w:rFonts w:cstheme="minorHAnsi"/>
          <w:shd w:val="clear" w:color="auto" w:fill="FFFFFF"/>
        </w:rPr>
        <w:t xml:space="preserve">Ability to act with a sense of urgency </w:t>
      </w:r>
      <w:r w:rsidR="00A254BB">
        <w:rPr>
          <w:rFonts w:cstheme="minorHAnsi"/>
          <w:shd w:val="clear" w:color="auto" w:fill="FFFFFF"/>
        </w:rPr>
        <w:t xml:space="preserve">and in a </w:t>
      </w:r>
      <w:r w:rsidR="004309EB">
        <w:rPr>
          <w:rFonts w:cstheme="minorHAnsi"/>
          <w:shd w:val="clear" w:color="auto" w:fill="FFFFFF"/>
        </w:rPr>
        <w:t>fast-paced</w:t>
      </w:r>
      <w:r w:rsidR="00A254BB">
        <w:rPr>
          <w:rFonts w:cstheme="minorHAnsi"/>
          <w:shd w:val="clear" w:color="auto" w:fill="FFFFFF"/>
        </w:rPr>
        <w:t xml:space="preserve"> environment </w:t>
      </w:r>
      <w:r w:rsidRPr="00020323">
        <w:rPr>
          <w:rFonts w:cstheme="minorHAnsi"/>
          <w:shd w:val="clear" w:color="auto" w:fill="FFFFFF"/>
        </w:rPr>
        <w:t xml:space="preserve">while maintaining </w:t>
      </w:r>
      <w:r w:rsidR="004309EB">
        <w:rPr>
          <w:rFonts w:cstheme="minorHAnsi"/>
          <w:shd w:val="clear" w:color="auto" w:fill="FFFFFF"/>
        </w:rPr>
        <w:t>high</w:t>
      </w:r>
      <w:r w:rsidR="00A254BB">
        <w:rPr>
          <w:rFonts w:cstheme="minorHAnsi"/>
          <w:shd w:val="clear" w:color="auto" w:fill="FFFFFF"/>
        </w:rPr>
        <w:t xml:space="preserve"> c</w:t>
      </w:r>
      <w:r w:rsidRPr="00020323">
        <w:rPr>
          <w:rFonts w:cstheme="minorHAnsi"/>
          <w:shd w:val="clear" w:color="auto" w:fill="FFFFFF"/>
        </w:rPr>
        <w:t>ompliance</w:t>
      </w:r>
      <w:r w:rsidR="004309EB">
        <w:rPr>
          <w:rFonts w:cstheme="minorHAnsi"/>
          <w:shd w:val="clear" w:color="auto" w:fill="FFFFFF"/>
        </w:rPr>
        <w:t xml:space="preserve">, </w:t>
      </w:r>
      <w:r w:rsidRPr="00020323">
        <w:rPr>
          <w:rFonts w:cstheme="minorHAnsi"/>
        </w:rPr>
        <w:t xml:space="preserve">due diligence, </w:t>
      </w:r>
      <w:r w:rsidR="004309EB">
        <w:rPr>
          <w:rFonts w:cstheme="minorHAnsi"/>
        </w:rPr>
        <w:t xml:space="preserve">and </w:t>
      </w:r>
      <w:r>
        <w:rPr>
          <w:rFonts w:cstheme="minorHAnsi"/>
        </w:rPr>
        <w:t>attention to detail</w:t>
      </w:r>
    </w:p>
    <w:p w14:paraId="16CD309B" w14:textId="0DB9CA2C" w:rsidR="00F06109" w:rsidRDefault="00F06109" w:rsidP="00F06109">
      <w:pPr>
        <w:numPr>
          <w:ilvl w:val="0"/>
          <w:numId w:val="2"/>
        </w:numPr>
        <w:rPr>
          <w:rFonts w:eastAsia="Times New Roman"/>
        </w:rPr>
      </w:pPr>
      <w:r w:rsidRPr="00020323">
        <w:rPr>
          <w:rFonts w:eastAsia="Times New Roman"/>
        </w:rPr>
        <w:t>Strong leadership and influencing skills with the ability to engage at all levels of internal and external organizations</w:t>
      </w:r>
    </w:p>
    <w:p w14:paraId="739823CF" w14:textId="77777777" w:rsidR="00F06109" w:rsidRPr="001C514E" w:rsidRDefault="00F06109" w:rsidP="00F06109">
      <w:pPr>
        <w:pStyle w:val="ListParagraph"/>
        <w:numPr>
          <w:ilvl w:val="0"/>
          <w:numId w:val="2"/>
        </w:numPr>
        <w:rPr>
          <w:rFonts w:eastAsia="Times New Roman" w:cstheme="minorHAnsi"/>
        </w:rPr>
      </w:pPr>
      <w:r w:rsidRPr="00020323">
        <w:rPr>
          <w:rFonts w:cstheme="minorHAnsi"/>
          <w:shd w:val="clear" w:color="auto" w:fill="FFFFFF"/>
        </w:rPr>
        <w:t xml:space="preserve">Proven ability to think and perform strategically </w:t>
      </w:r>
    </w:p>
    <w:p w14:paraId="2EA2B31D" w14:textId="77777777" w:rsidR="00F06109" w:rsidRPr="00020323" w:rsidRDefault="00F06109" w:rsidP="00F06109">
      <w:pPr>
        <w:pStyle w:val="ListParagraph"/>
        <w:numPr>
          <w:ilvl w:val="0"/>
          <w:numId w:val="2"/>
        </w:numPr>
        <w:rPr>
          <w:rFonts w:eastAsia="Times New Roman" w:cstheme="minorHAnsi"/>
        </w:rPr>
      </w:pPr>
      <w:r>
        <w:rPr>
          <w:rFonts w:cstheme="minorHAnsi"/>
          <w:shd w:val="clear" w:color="auto" w:fill="FFFFFF"/>
        </w:rPr>
        <w:t>Strong written and verbal communication skills</w:t>
      </w:r>
    </w:p>
    <w:p w14:paraId="4DC5CCF5" w14:textId="77777777" w:rsidR="00653A6F" w:rsidRPr="00653A6F" w:rsidRDefault="00653A6F" w:rsidP="0084024D">
      <w:pPr>
        <w:numPr>
          <w:ilvl w:val="0"/>
          <w:numId w:val="2"/>
        </w:numPr>
        <w:rPr>
          <w:rFonts w:eastAsia="Times New Roman"/>
        </w:rPr>
      </w:pPr>
      <w:r>
        <w:rPr>
          <w:rFonts w:eastAsia="Times New Roman"/>
        </w:rPr>
        <w:t>Self-motivator who can work independently and in small team/cross functional environments</w:t>
      </w:r>
    </w:p>
    <w:p w14:paraId="13C34A04" w14:textId="77777777" w:rsidR="0084024D" w:rsidRDefault="0084024D" w:rsidP="0084024D">
      <w:pPr>
        <w:numPr>
          <w:ilvl w:val="0"/>
          <w:numId w:val="3"/>
        </w:numPr>
        <w:rPr>
          <w:rFonts w:eastAsia="Times New Roman"/>
        </w:rPr>
      </w:pPr>
      <w:r>
        <w:rPr>
          <w:rFonts w:eastAsia="Times New Roman"/>
        </w:rPr>
        <w:t>Proficient with MS Office products includ</w:t>
      </w:r>
      <w:r w:rsidR="00BA4E2A">
        <w:rPr>
          <w:rFonts w:eastAsia="Times New Roman"/>
        </w:rPr>
        <w:t>ing Word, Excel, and PowerPoint</w:t>
      </w:r>
    </w:p>
    <w:p w14:paraId="6B78E36C" w14:textId="54BFF25C" w:rsidR="00532B13" w:rsidRPr="00F06109" w:rsidRDefault="008C3FBC" w:rsidP="0097783F">
      <w:pPr>
        <w:numPr>
          <w:ilvl w:val="0"/>
          <w:numId w:val="3"/>
        </w:numPr>
      </w:pPr>
      <w:r w:rsidRPr="0077490C">
        <w:rPr>
          <w:rFonts w:eastAsia="Times New Roman"/>
        </w:rPr>
        <w:t>Occasional t</w:t>
      </w:r>
      <w:r w:rsidR="00967F25" w:rsidRPr="0077490C">
        <w:rPr>
          <w:rFonts w:eastAsia="Times New Roman"/>
        </w:rPr>
        <w:t xml:space="preserve">ravel will be required to support this job, particularly </w:t>
      </w:r>
      <w:r w:rsidRPr="0077490C">
        <w:rPr>
          <w:rFonts w:eastAsia="Times New Roman"/>
        </w:rPr>
        <w:t>to</w:t>
      </w:r>
      <w:r w:rsidR="00967F25" w:rsidRPr="0077490C">
        <w:rPr>
          <w:rFonts w:eastAsia="Times New Roman"/>
        </w:rPr>
        <w:t xml:space="preserve"> Miramar and Jacksonville</w:t>
      </w:r>
    </w:p>
    <w:p w14:paraId="367A7355" w14:textId="77777777" w:rsidR="00F06109" w:rsidRDefault="00F06109" w:rsidP="00F06109">
      <w:pPr>
        <w:numPr>
          <w:ilvl w:val="0"/>
          <w:numId w:val="3"/>
        </w:numPr>
        <w:rPr>
          <w:rFonts w:eastAsia="Times New Roman"/>
        </w:rPr>
      </w:pPr>
      <w:r>
        <w:rPr>
          <w:rFonts w:eastAsia="Times New Roman"/>
        </w:rPr>
        <w:t>Associates degree; BS/BA degree preferred</w:t>
      </w:r>
    </w:p>
    <w:p w14:paraId="62C18E3C" w14:textId="13CA7893" w:rsidR="00F06109" w:rsidRPr="00F06109" w:rsidRDefault="00F06109" w:rsidP="00F06109">
      <w:pPr>
        <w:numPr>
          <w:ilvl w:val="0"/>
          <w:numId w:val="3"/>
        </w:numPr>
        <w:rPr>
          <w:rFonts w:eastAsia="Times New Roman"/>
        </w:rPr>
      </w:pPr>
      <w:r>
        <w:rPr>
          <w:rFonts w:eastAsia="Times New Roman"/>
        </w:rPr>
        <w:t>Minimum of 5 years directly related working experience, preferably in the retail industry</w:t>
      </w:r>
    </w:p>
    <w:sectPr w:rsidR="00F06109" w:rsidRPr="00F06109" w:rsidSect="0077490C">
      <w:pgSz w:w="12240" w:h="15840"/>
      <w:pgMar w:top="720" w:right="1080" w:bottom="72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320E" w14:textId="77777777" w:rsidR="00545A6F" w:rsidRDefault="00545A6F" w:rsidP="00BB594D">
      <w:r>
        <w:separator/>
      </w:r>
    </w:p>
  </w:endnote>
  <w:endnote w:type="continuationSeparator" w:id="0">
    <w:p w14:paraId="4DD81C18" w14:textId="77777777" w:rsidR="00545A6F" w:rsidRDefault="00545A6F" w:rsidP="00BB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963D" w14:textId="77777777" w:rsidR="00545A6F" w:rsidRDefault="00545A6F" w:rsidP="00BB594D">
      <w:r>
        <w:separator/>
      </w:r>
    </w:p>
  </w:footnote>
  <w:footnote w:type="continuationSeparator" w:id="0">
    <w:p w14:paraId="2434EA08" w14:textId="77777777" w:rsidR="00545A6F" w:rsidRDefault="00545A6F" w:rsidP="00BB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36EC"/>
    <w:multiLevelType w:val="multilevel"/>
    <w:tmpl w:val="5C6CF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101E40"/>
    <w:multiLevelType w:val="multilevel"/>
    <w:tmpl w:val="7C58D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B519A"/>
    <w:multiLevelType w:val="hybridMultilevel"/>
    <w:tmpl w:val="8C2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31F89"/>
    <w:multiLevelType w:val="multilevel"/>
    <w:tmpl w:val="1D6AE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3C"/>
    <w:rsid w:val="000171B5"/>
    <w:rsid w:val="00020323"/>
    <w:rsid w:val="000A318A"/>
    <w:rsid w:val="000B3E6C"/>
    <w:rsid w:val="000D14C9"/>
    <w:rsid w:val="00107556"/>
    <w:rsid w:val="001211A7"/>
    <w:rsid w:val="0012440A"/>
    <w:rsid w:val="001A4631"/>
    <w:rsid w:val="001C514E"/>
    <w:rsid w:val="001E733B"/>
    <w:rsid w:val="00200AA2"/>
    <w:rsid w:val="002079A4"/>
    <w:rsid w:val="0026070D"/>
    <w:rsid w:val="00294A8B"/>
    <w:rsid w:val="0036559A"/>
    <w:rsid w:val="003B6C3C"/>
    <w:rsid w:val="004309EB"/>
    <w:rsid w:val="00447ED5"/>
    <w:rsid w:val="00477A98"/>
    <w:rsid w:val="00532B13"/>
    <w:rsid w:val="00545A6F"/>
    <w:rsid w:val="005C5C11"/>
    <w:rsid w:val="005C7A84"/>
    <w:rsid w:val="005F3FAD"/>
    <w:rsid w:val="005F5A9D"/>
    <w:rsid w:val="0060754A"/>
    <w:rsid w:val="006307C3"/>
    <w:rsid w:val="00642601"/>
    <w:rsid w:val="006539B9"/>
    <w:rsid w:val="00653A6F"/>
    <w:rsid w:val="00696458"/>
    <w:rsid w:val="00696B3F"/>
    <w:rsid w:val="006D0A5F"/>
    <w:rsid w:val="00714F72"/>
    <w:rsid w:val="00737F2C"/>
    <w:rsid w:val="007626CC"/>
    <w:rsid w:val="0077490C"/>
    <w:rsid w:val="007E0036"/>
    <w:rsid w:val="007E547B"/>
    <w:rsid w:val="0084024D"/>
    <w:rsid w:val="0084056C"/>
    <w:rsid w:val="008B5FC1"/>
    <w:rsid w:val="008C3FBC"/>
    <w:rsid w:val="008E4CE6"/>
    <w:rsid w:val="008F47E8"/>
    <w:rsid w:val="00967F25"/>
    <w:rsid w:val="00985914"/>
    <w:rsid w:val="00A00255"/>
    <w:rsid w:val="00A254BB"/>
    <w:rsid w:val="00A54786"/>
    <w:rsid w:val="00AB2672"/>
    <w:rsid w:val="00B4130C"/>
    <w:rsid w:val="00B5204C"/>
    <w:rsid w:val="00B806B4"/>
    <w:rsid w:val="00BA4E2A"/>
    <w:rsid w:val="00BB192E"/>
    <w:rsid w:val="00BB594D"/>
    <w:rsid w:val="00BD4FDB"/>
    <w:rsid w:val="00C32E22"/>
    <w:rsid w:val="00C511D8"/>
    <w:rsid w:val="00C845F7"/>
    <w:rsid w:val="00CA57A7"/>
    <w:rsid w:val="00CA5D9A"/>
    <w:rsid w:val="00D321A1"/>
    <w:rsid w:val="00D643A2"/>
    <w:rsid w:val="00DF011C"/>
    <w:rsid w:val="00E0340F"/>
    <w:rsid w:val="00EA46C3"/>
    <w:rsid w:val="00EE2DD0"/>
    <w:rsid w:val="00F06109"/>
    <w:rsid w:val="00F403D7"/>
    <w:rsid w:val="00FB1BDD"/>
    <w:rsid w:val="00FD49BA"/>
    <w:rsid w:val="00FE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3FB04"/>
  <w15:docId w15:val="{8B376B7E-D73C-4E24-BEBC-377AED5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2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94D"/>
    <w:pPr>
      <w:tabs>
        <w:tab w:val="center" w:pos="4680"/>
        <w:tab w:val="right" w:pos="9360"/>
      </w:tabs>
    </w:pPr>
  </w:style>
  <w:style w:type="character" w:customStyle="1" w:styleId="HeaderChar">
    <w:name w:val="Header Char"/>
    <w:basedOn w:val="DefaultParagraphFont"/>
    <w:link w:val="Header"/>
    <w:uiPriority w:val="99"/>
    <w:rsid w:val="00BB594D"/>
  </w:style>
  <w:style w:type="paragraph" w:styleId="Footer">
    <w:name w:val="footer"/>
    <w:basedOn w:val="Normal"/>
    <w:link w:val="FooterChar"/>
    <w:uiPriority w:val="99"/>
    <w:unhideWhenUsed/>
    <w:rsid w:val="00BB594D"/>
    <w:pPr>
      <w:tabs>
        <w:tab w:val="center" w:pos="4680"/>
        <w:tab w:val="right" w:pos="9360"/>
      </w:tabs>
    </w:pPr>
  </w:style>
  <w:style w:type="character" w:customStyle="1" w:styleId="FooterChar">
    <w:name w:val="Footer Char"/>
    <w:basedOn w:val="DefaultParagraphFont"/>
    <w:link w:val="Footer"/>
    <w:uiPriority w:val="99"/>
    <w:rsid w:val="00BB594D"/>
  </w:style>
  <w:style w:type="paragraph" w:styleId="BalloonText">
    <w:name w:val="Balloon Text"/>
    <w:basedOn w:val="Normal"/>
    <w:link w:val="BalloonTextChar"/>
    <w:uiPriority w:val="99"/>
    <w:semiHidden/>
    <w:unhideWhenUsed/>
    <w:rsid w:val="00BB594D"/>
    <w:rPr>
      <w:rFonts w:ascii="Tahoma" w:hAnsi="Tahoma" w:cs="Tahoma"/>
      <w:sz w:val="16"/>
      <w:szCs w:val="16"/>
    </w:rPr>
  </w:style>
  <w:style w:type="character" w:customStyle="1" w:styleId="BalloonTextChar">
    <w:name w:val="Balloon Text Char"/>
    <w:basedOn w:val="DefaultParagraphFont"/>
    <w:link w:val="BalloonText"/>
    <w:uiPriority w:val="99"/>
    <w:semiHidden/>
    <w:rsid w:val="00BB594D"/>
    <w:rPr>
      <w:rFonts w:ascii="Tahoma" w:hAnsi="Tahoma" w:cs="Tahoma"/>
      <w:sz w:val="16"/>
      <w:szCs w:val="16"/>
    </w:rPr>
  </w:style>
  <w:style w:type="paragraph" w:customStyle="1" w:styleId="wordsection1">
    <w:name w:val="wordsection1"/>
    <w:basedOn w:val="Normal"/>
    <w:uiPriority w:val="99"/>
    <w:rsid w:val="008E4CE6"/>
    <w:rPr>
      <w:rFonts w:ascii="Times New Roman" w:hAnsi="Times New Roman"/>
      <w:sz w:val="24"/>
      <w:szCs w:val="24"/>
    </w:rPr>
  </w:style>
  <w:style w:type="character" w:styleId="Hyperlink">
    <w:name w:val="Hyperlink"/>
    <w:basedOn w:val="DefaultParagraphFont"/>
    <w:uiPriority w:val="99"/>
    <w:unhideWhenUsed/>
    <w:rsid w:val="008E4CE6"/>
    <w:rPr>
      <w:color w:val="0000FF"/>
      <w:u w:val="single"/>
    </w:rPr>
  </w:style>
  <w:style w:type="paragraph" w:styleId="ListParagraph">
    <w:name w:val="List Paragraph"/>
    <w:basedOn w:val="Normal"/>
    <w:uiPriority w:val="34"/>
    <w:qFormat/>
    <w:rsid w:val="00107556"/>
    <w:pPr>
      <w:ind w:left="720"/>
      <w:contextualSpacing/>
    </w:pPr>
  </w:style>
  <w:style w:type="character" w:styleId="CommentReference">
    <w:name w:val="annotation reference"/>
    <w:basedOn w:val="DefaultParagraphFont"/>
    <w:uiPriority w:val="99"/>
    <w:semiHidden/>
    <w:unhideWhenUsed/>
    <w:rsid w:val="00653A6F"/>
    <w:rPr>
      <w:sz w:val="16"/>
      <w:szCs w:val="16"/>
    </w:rPr>
  </w:style>
  <w:style w:type="paragraph" w:styleId="CommentText">
    <w:name w:val="annotation text"/>
    <w:basedOn w:val="Normal"/>
    <w:link w:val="CommentTextChar"/>
    <w:uiPriority w:val="99"/>
    <w:semiHidden/>
    <w:unhideWhenUsed/>
    <w:rsid w:val="00653A6F"/>
    <w:rPr>
      <w:sz w:val="20"/>
      <w:szCs w:val="20"/>
    </w:rPr>
  </w:style>
  <w:style w:type="character" w:customStyle="1" w:styleId="CommentTextChar">
    <w:name w:val="Comment Text Char"/>
    <w:basedOn w:val="DefaultParagraphFont"/>
    <w:link w:val="CommentText"/>
    <w:uiPriority w:val="99"/>
    <w:semiHidden/>
    <w:rsid w:val="00653A6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3A6F"/>
    <w:rPr>
      <w:b/>
      <w:bCs/>
    </w:rPr>
  </w:style>
  <w:style w:type="character" w:customStyle="1" w:styleId="CommentSubjectChar">
    <w:name w:val="Comment Subject Char"/>
    <w:basedOn w:val="CommentTextChar"/>
    <w:link w:val="CommentSubject"/>
    <w:uiPriority w:val="99"/>
    <w:semiHidden/>
    <w:rsid w:val="00653A6F"/>
    <w:rPr>
      <w:rFonts w:ascii="Calibri" w:hAnsi="Calibri" w:cs="Times New Roman"/>
      <w:b/>
      <w:bCs/>
      <w:sz w:val="20"/>
      <w:szCs w:val="20"/>
    </w:rPr>
  </w:style>
  <w:style w:type="character" w:styleId="UnresolvedMention">
    <w:name w:val="Unresolved Mention"/>
    <w:basedOn w:val="DefaultParagraphFont"/>
    <w:uiPriority w:val="99"/>
    <w:semiHidden/>
    <w:unhideWhenUsed/>
    <w:rsid w:val="00E0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773">
      <w:bodyDiv w:val="1"/>
      <w:marLeft w:val="0"/>
      <w:marRight w:val="0"/>
      <w:marTop w:val="0"/>
      <w:marBottom w:val="0"/>
      <w:divBdr>
        <w:top w:val="none" w:sz="0" w:space="0" w:color="auto"/>
        <w:left w:val="none" w:sz="0" w:space="0" w:color="auto"/>
        <w:bottom w:val="none" w:sz="0" w:space="0" w:color="auto"/>
        <w:right w:val="none" w:sz="0" w:space="0" w:color="auto"/>
      </w:divBdr>
    </w:div>
    <w:div w:id="183328723">
      <w:bodyDiv w:val="1"/>
      <w:marLeft w:val="0"/>
      <w:marRight w:val="0"/>
      <w:marTop w:val="0"/>
      <w:marBottom w:val="0"/>
      <w:divBdr>
        <w:top w:val="none" w:sz="0" w:space="0" w:color="auto"/>
        <w:left w:val="none" w:sz="0" w:space="0" w:color="auto"/>
        <w:bottom w:val="none" w:sz="0" w:space="0" w:color="auto"/>
        <w:right w:val="none" w:sz="0" w:space="0" w:color="auto"/>
      </w:divBdr>
    </w:div>
    <w:div w:id="393940869">
      <w:bodyDiv w:val="1"/>
      <w:marLeft w:val="0"/>
      <w:marRight w:val="0"/>
      <w:marTop w:val="0"/>
      <w:marBottom w:val="0"/>
      <w:divBdr>
        <w:top w:val="none" w:sz="0" w:space="0" w:color="auto"/>
        <w:left w:val="none" w:sz="0" w:space="0" w:color="auto"/>
        <w:bottom w:val="none" w:sz="0" w:space="0" w:color="auto"/>
        <w:right w:val="none" w:sz="0" w:space="0" w:color="auto"/>
      </w:divBdr>
    </w:div>
    <w:div w:id="1143622383">
      <w:bodyDiv w:val="1"/>
      <w:marLeft w:val="0"/>
      <w:marRight w:val="0"/>
      <w:marTop w:val="0"/>
      <w:marBottom w:val="0"/>
      <w:divBdr>
        <w:top w:val="none" w:sz="0" w:space="0" w:color="auto"/>
        <w:left w:val="none" w:sz="0" w:space="0" w:color="auto"/>
        <w:bottom w:val="none" w:sz="0" w:space="0" w:color="auto"/>
        <w:right w:val="none" w:sz="0" w:space="0" w:color="auto"/>
      </w:divBdr>
      <w:divsChild>
        <w:div w:id="91902065">
          <w:marLeft w:val="0"/>
          <w:marRight w:val="0"/>
          <w:marTop w:val="0"/>
          <w:marBottom w:val="0"/>
          <w:divBdr>
            <w:top w:val="none" w:sz="0" w:space="0" w:color="auto"/>
            <w:left w:val="none" w:sz="0" w:space="0" w:color="auto"/>
            <w:bottom w:val="none" w:sz="0" w:space="0" w:color="auto"/>
            <w:right w:val="none" w:sz="0" w:space="0" w:color="auto"/>
          </w:divBdr>
        </w:div>
        <w:div w:id="729964186">
          <w:marLeft w:val="0"/>
          <w:marRight w:val="0"/>
          <w:marTop w:val="0"/>
          <w:marBottom w:val="0"/>
          <w:divBdr>
            <w:top w:val="none" w:sz="0" w:space="0" w:color="auto"/>
            <w:left w:val="none" w:sz="0" w:space="0" w:color="auto"/>
            <w:bottom w:val="none" w:sz="0" w:space="0" w:color="auto"/>
            <w:right w:val="none" w:sz="0" w:space="0" w:color="auto"/>
          </w:divBdr>
        </w:div>
        <w:div w:id="1807891915">
          <w:marLeft w:val="0"/>
          <w:marRight w:val="0"/>
          <w:marTop w:val="0"/>
          <w:marBottom w:val="0"/>
          <w:divBdr>
            <w:top w:val="none" w:sz="0" w:space="0" w:color="auto"/>
            <w:left w:val="none" w:sz="0" w:space="0" w:color="auto"/>
            <w:bottom w:val="none" w:sz="0" w:space="0" w:color="auto"/>
            <w:right w:val="none" w:sz="0" w:space="0" w:color="auto"/>
          </w:divBdr>
        </w:div>
        <w:div w:id="574511922">
          <w:marLeft w:val="0"/>
          <w:marRight w:val="0"/>
          <w:marTop w:val="0"/>
          <w:marBottom w:val="0"/>
          <w:divBdr>
            <w:top w:val="none" w:sz="0" w:space="0" w:color="auto"/>
            <w:left w:val="none" w:sz="0" w:space="0" w:color="auto"/>
            <w:bottom w:val="none" w:sz="0" w:space="0" w:color="auto"/>
            <w:right w:val="none" w:sz="0" w:space="0" w:color="auto"/>
          </w:divBdr>
        </w:div>
        <w:div w:id="561402269">
          <w:marLeft w:val="0"/>
          <w:marRight w:val="0"/>
          <w:marTop w:val="0"/>
          <w:marBottom w:val="0"/>
          <w:divBdr>
            <w:top w:val="none" w:sz="0" w:space="0" w:color="auto"/>
            <w:left w:val="none" w:sz="0" w:space="0" w:color="auto"/>
            <w:bottom w:val="none" w:sz="0" w:space="0" w:color="auto"/>
            <w:right w:val="none" w:sz="0" w:space="0" w:color="auto"/>
          </w:divBdr>
        </w:div>
        <w:div w:id="496074199">
          <w:marLeft w:val="0"/>
          <w:marRight w:val="0"/>
          <w:marTop w:val="0"/>
          <w:marBottom w:val="0"/>
          <w:divBdr>
            <w:top w:val="none" w:sz="0" w:space="0" w:color="auto"/>
            <w:left w:val="none" w:sz="0" w:space="0" w:color="auto"/>
            <w:bottom w:val="none" w:sz="0" w:space="0" w:color="auto"/>
            <w:right w:val="none" w:sz="0" w:space="0" w:color="auto"/>
          </w:divBdr>
        </w:div>
        <w:div w:id="1458644425">
          <w:marLeft w:val="0"/>
          <w:marRight w:val="0"/>
          <w:marTop w:val="0"/>
          <w:marBottom w:val="0"/>
          <w:divBdr>
            <w:top w:val="none" w:sz="0" w:space="0" w:color="auto"/>
            <w:left w:val="none" w:sz="0" w:space="0" w:color="auto"/>
            <w:bottom w:val="none" w:sz="0" w:space="0" w:color="auto"/>
            <w:right w:val="none" w:sz="0" w:space="0" w:color="auto"/>
          </w:divBdr>
        </w:div>
        <w:div w:id="619917310">
          <w:marLeft w:val="0"/>
          <w:marRight w:val="0"/>
          <w:marTop w:val="0"/>
          <w:marBottom w:val="0"/>
          <w:divBdr>
            <w:top w:val="none" w:sz="0" w:space="0" w:color="auto"/>
            <w:left w:val="none" w:sz="0" w:space="0" w:color="auto"/>
            <w:bottom w:val="none" w:sz="0" w:space="0" w:color="auto"/>
            <w:right w:val="none" w:sz="0" w:space="0" w:color="auto"/>
          </w:divBdr>
        </w:div>
        <w:div w:id="950867277">
          <w:marLeft w:val="0"/>
          <w:marRight w:val="0"/>
          <w:marTop w:val="0"/>
          <w:marBottom w:val="0"/>
          <w:divBdr>
            <w:top w:val="none" w:sz="0" w:space="0" w:color="auto"/>
            <w:left w:val="none" w:sz="0" w:space="0" w:color="auto"/>
            <w:bottom w:val="none" w:sz="0" w:space="0" w:color="auto"/>
            <w:right w:val="none" w:sz="0" w:space="0" w:color="auto"/>
          </w:divBdr>
        </w:div>
        <w:div w:id="772212785">
          <w:marLeft w:val="0"/>
          <w:marRight w:val="0"/>
          <w:marTop w:val="0"/>
          <w:marBottom w:val="0"/>
          <w:divBdr>
            <w:top w:val="none" w:sz="0" w:space="0" w:color="auto"/>
            <w:left w:val="none" w:sz="0" w:space="0" w:color="auto"/>
            <w:bottom w:val="none" w:sz="0" w:space="0" w:color="auto"/>
            <w:right w:val="none" w:sz="0" w:space="0" w:color="auto"/>
          </w:divBdr>
        </w:div>
        <w:div w:id="1273561187">
          <w:marLeft w:val="0"/>
          <w:marRight w:val="0"/>
          <w:marTop w:val="0"/>
          <w:marBottom w:val="0"/>
          <w:divBdr>
            <w:top w:val="none" w:sz="0" w:space="0" w:color="auto"/>
            <w:left w:val="none" w:sz="0" w:space="0" w:color="auto"/>
            <w:bottom w:val="none" w:sz="0" w:space="0" w:color="auto"/>
            <w:right w:val="none" w:sz="0" w:space="0" w:color="auto"/>
          </w:divBdr>
        </w:div>
        <w:div w:id="1725133648">
          <w:marLeft w:val="0"/>
          <w:marRight w:val="0"/>
          <w:marTop w:val="0"/>
          <w:marBottom w:val="0"/>
          <w:divBdr>
            <w:top w:val="none" w:sz="0" w:space="0" w:color="auto"/>
            <w:left w:val="none" w:sz="0" w:space="0" w:color="auto"/>
            <w:bottom w:val="none" w:sz="0" w:space="0" w:color="auto"/>
            <w:right w:val="none" w:sz="0" w:space="0" w:color="auto"/>
          </w:divBdr>
        </w:div>
        <w:div w:id="1851530369">
          <w:marLeft w:val="0"/>
          <w:marRight w:val="0"/>
          <w:marTop w:val="0"/>
          <w:marBottom w:val="0"/>
          <w:divBdr>
            <w:top w:val="none" w:sz="0" w:space="0" w:color="auto"/>
            <w:left w:val="none" w:sz="0" w:space="0" w:color="auto"/>
            <w:bottom w:val="none" w:sz="0" w:space="0" w:color="auto"/>
            <w:right w:val="none" w:sz="0" w:space="0" w:color="auto"/>
          </w:divBdr>
        </w:div>
        <w:div w:id="119080134">
          <w:marLeft w:val="0"/>
          <w:marRight w:val="0"/>
          <w:marTop w:val="0"/>
          <w:marBottom w:val="0"/>
          <w:divBdr>
            <w:top w:val="none" w:sz="0" w:space="0" w:color="auto"/>
            <w:left w:val="none" w:sz="0" w:space="0" w:color="auto"/>
            <w:bottom w:val="none" w:sz="0" w:space="0" w:color="auto"/>
            <w:right w:val="none" w:sz="0" w:space="0" w:color="auto"/>
          </w:divBdr>
        </w:div>
        <w:div w:id="1001348181">
          <w:marLeft w:val="0"/>
          <w:marRight w:val="0"/>
          <w:marTop w:val="0"/>
          <w:marBottom w:val="0"/>
          <w:divBdr>
            <w:top w:val="none" w:sz="0" w:space="0" w:color="auto"/>
            <w:left w:val="none" w:sz="0" w:space="0" w:color="auto"/>
            <w:bottom w:val="none" w:sz="0" w:space="0" w:color="auto"/>
            <w:right w:val="none" w:sz="0" w:space="0" w:color="auto"/>
          </w:divBdr>
        </w:div>
        <w:div w:id="1507787905">
          <w:marLeft w:val="0"/>
          <w:marRight w:val="0"/>
          <w:marTop w:val="0"/>
          <w:marBottom w:val="0"/>
          <w:divBdr>
            <w:top w:val="none" w:sz="0" w:space="0" w:color="auto"/>
            <w:left w:val="none" w:sz="0" w:space="0" w:color="auto"/>
            <w:bottom w:val="none" w:sz="0" w:space="0" w:color="auto"/>
            <w:right w:val="none" w:sz="0" w:space="0" w:color="auto"/>
          </w:divBdr>
        </w:div>
        <w:div w:id="1246838621">
          <w:marLeft w:val="0"/>
          <w:marRight w:val="0"/>
          <w:marTop w:val="0"/>
          <w:marBottom w:val="0"/>
          <w:divBdr>
            <w:top w:val="none" w:sz="0" w:space="0" w:color="auto"/>
            <w:left w:val="none" w:sz="0" w:space="0" w:color="auto"/>
            <w:bottom w:val="none" w:sz="0" w:space="0" w:color="auto"/>
            <w:right w:val="none" w:sz="0" w:space="0" w:color="auto"/>
          </w:divBdr>
        </w:div>
        <w:div w:id="1791584598">
          <w:marLeft w:val="0"/>
          <w:marRight w:val="0"/>
          <w:marTop w:val="0"/>
          <w:marBottom w:val="0"/>
          <w:divBdr>
            <w:top w:val="none" w:sz="0" w:space="0" w:color="auto"/>
            <w:left w:val="none" w:sz="0" w:space="0" w:color="auto"/>
            <w:bottom w:val="none" w:sz="0" w:space="0" w:color="auto"/>
            <w:right w:val="none" w:sz="0" w:space="0" w:color="auto"/>
          </w:divBdr>
        </w:div>
        <w:div w:id="96443469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318074318">
          <w:marLeft w:val="0"/>
          <w:marRight w:val="0"/>
          <w:marTop w:val="0"/>
          <w:marBottom w:val="0"/>
          <w:divBdr>
            <w:top w:val="none" w:sz="0" w:space="0" w:color="auto"/>
            <w:left w:val="none" w:sz="0" w:space="0" w:color="auto"/>
            <w:bottom w:val="none" w:sz="0" w:space="0" w:color="auto"/>
            <w:right w:val="none" w:sz="0" w:space="0" w:color="auto"/>
          </w:divBdr>
        </w:div>
        <w:div w:id="804663820">
          <w:marLeft w:val="0"/>
          <w:marRight w:val="0"/>
          <w:marTop w:val="0"/>
          <w:marBottom w:val="0"/>
          <w:divBdr>
            <w:top w:val="none" w:sz="0" w:space="0" w:color="auto"/>
            <w:left w:val="none" w:sz="0" w:space="0" w:color="auto"/>
            <w:bottom w:val="none" w:sz="0" w:space="0" w:color="auto"/>
            <w:right w:val="none" w:sz="0" w:space="0" w:color="auto"/>
          </w:divBdr>
        </w:div>
        <w:div w:id="319191152">
          <w:marLeft w:val="0"/>
          <w:marRight w:val="0"/>
          <w:marTop w:val="0"/>
          <w:marBottom w:val="0"/>
          <w:divBdr>
            <w:top w:val="none" w:sz="0" w:space="0" w:color="auto"/>
            <w:left w:val="none" w:sz="0" w:space="0" w:color="auto"/>
            <w:bottom w:val="none" w:sz="0" w:space="0" w:color="auto"/>
            <w:right w:val="none" w:sz="0" w:space="0" w:color="auto"/>
          </w:divBdr>
        </w:div>
        <w:div w:id="522210023">
          <w:marLeft w:val="0"/>
          <w:marRight w:val="0"/>
          <w:marTop w:val="0"/>
          <w:marBottom w:val="0"/>
          <w:divBdr>
            <w:top w:val="none" w:sz="0" w:space="0" w:color="auto"/>
            <w:left w:val="none" w:sz="0" w:space="0" w:color="auto"/>
            <w:bottom w:val="none" w:sz="0" w:space="0" w:color="auto"/>
            <w:right w:val="none" w:sz="0" w:space="0" w:color="auto"/>
          </w:divBdr>
        </w:div>
        <w:div w:id="421535083">
          <w:marLeft w:val="0"/>
          <w:marRight w:val="0"/>
          <w:marTop w:val="0"/>
          <w:marBottom w:val="0"/>
          <w:divBdr>
            <w:top w:val="none" w:sz="0" w:space="0" w:color="auto"/>
            <w:left w:val="none" w:sz="0" w:space="0" w:color="auto"/>
            <w:bottom w:val="none" w:sz="0" w:space="0" w:color="auto"/>
            <w:right w:val="none" w:sz="0" w:space="0" w:color="auto"/>
          </w:divBdr>
        </w:div>
        <w:div w:id="682590048">
          <w:marLeft w:val="0"/>
          <w:marRight w:val="0"/>
          <w:marTop w:val="0"/>
          <w:marBottom w:val="0"/>
          <w:divBdr>
            <w:top w:val="none" w:sz="0" w:space="0" w:color="auto"/>
            <w:left w:val="none" w:sz="0" w:space="0" w:color="auto"/>
            <w:bottom w:val="none" w:sz="0" w:space="0" w:color="auto"/>
            <w:right w:val="none" w:sz="0" w:space="0" w:color="auto"/>
          </w:divBdr>
        </w:div>
        <w:div w:id="957374209">
          <w:marLeft w:val="0"/>
          <w:marRight w:val="0"/>
          <w:marTop w:val="0"/>
          <w:marBottom w:val="0"/>
          <w:divBdr>
            <w:top w:val="none" w:sz="0" w:space="0" w:color="auto"/>
            <w:left w:val="none" w:sz="0" w:space="0" w:color="auto"/>
            <w:bottom w:val="none" w:sz="0" w:space="0" w:color="auto"/>
            <w:right w:val="none" w:sz="0" w:space="0" w:color="auto"/>
          </w:divBdr>
        </w:div>
        <w:div w:id="1445344842">
          <w:marLeft w:val="0"/>
          <w:marRight w:val="0"/>
          <w:marTop w:val="0"/>
          <w:marBottom w:val="0"/>
          <w:divBdr>
            <w:top w:val="none" w:sz="0" w:space="0" w:color="auto"/>
            <w:left w:val="none" w:sz="0" w:space="0" w:color="auto"/>
            <w:bottom w:val="none" w:sz="0" w:space="0" w:color="auto"/>
            <w:right w:val="none" w:sz="0" w:space="0" w:color="auto"/>
          </w:divBdr>
        </w:div>
        <w:div w:id="1189831670">
          <w:marLeft w:val="0"/>
          <w:marRight w:val="0"/>
          <w:marTop w:val="0"/>
          <w:marBottom w:val="0"/>
          <w:divBdr>
            <w:top w:val="none" w:sz="0" w:space="0" w:color="auto"/>
            <w:left w:val="none" w:sz="0" w:space="0" w:color="auto"/>
            <w:bottom w:val="none" w:sz="0" w:space="0" w:color="auto"/>
            <w:right w:val="none" w:sz="0" w:space="0" w:color="auto"/>
          </w:divBdr>
        </w:div>
        <w:div w:id="34624643">
          <w:marLeft w:val="0"/>
          <w:marRight w:val="0"/>
          <w:marTop w:val="0"/>
          <w:marBottom w:val="0"/>
          <w:divBdr>
            <w:top w:val="none" w:sz="0" w:space="0" w:color="auto"/>
            <w:left w:val="none" w:sz="0" w:space="0" w:color="auto"/>
            <w:bottom w:val="none" w:sz="0" w:space="0" w:color="auto"/>
            <w:right w:val="none" w:sz="0" w:space="0" w:color="auto"/>
          </w:divBdr>
        </w:div>
        <w:div w:id="1025442230">
          <w:marLeft w:val="0"/>
          <w:marRight w:val="0"/>
          <w:marTop w:val="0"/>
          <w:marBottom w:val="0"/>
          <w:divBdr>
            <w:top w:val="none" w:sz="0" w:space="0" w:color="auto"/>
            <w:left w:val="none" w:sz="0" w:space="0" w:color="auto"/>
            <w:bottom w:val="none" w:sz="0" w:space="0" w:color="auto"/>
            <w:right w:val="none" w:sz="0" w:space="0" w:color="auto"/>
          </w:divBdr>
        </w:div>
        <w:div w:id="465007154">
          <w:marLeft w:val="0"/>
          <w:marRight w:val="0"/>
          <w:marTop w:val="0"/>
          <w:marBottom w:val="0"/>
          <w:divBdr>
            <w:top w:val="none" w:sz="0" w:space="0" w:color="auto"/>
            <w:left w:val="none" w:sz="0" w:space="0" w:color="auto"/>
            <w:bottom w:val="none" w:sz="0" w:space="0" w:color="auto"/>
            <w:right w:val="none" w:sz="0" w:space="0" w:color="auto"/>
          </w:divBdr>
        </w:div>
        <w:div w:id="2135052861">
          <w:marLeft w:val="0"/>
          <w:marRight w:val="0"/>
          <w:marTop w:val="0"/>
          <w:marBottom w:val="0"/>
          <w:divBdr>
            <w:top w:val="none" w:sz="0" w:space="0" w:color="auto"/>
            <w:left w:val="none" w:sz="0" w:space="0" w:color="auto"/>
            <w:bottom w:val="none" w:sz="0" w:space="0" w:color="auto"/>
            <w:right w:val="none" w:sz="0" w:space="0" w:color="auto"/>
          </w:divBdr>
        </w:div>
        <w:div w:id="477964612">
          <w:marLeft w:val="0"/>
          <w:marRight w:val="0"/>
          <w:marTop w:val="0"/>
          <w:marBottom w:val="0"/>
          <w:divBdr>
            <w:top w:val="none" w:sz="0" w:space="0" w:color="auto"/>
            <w:left w:val="none" w:sz="0" w:space="0" w:color="auto"/>
            <w:bottom w:val="none" w:sz="0" w:space="0" w:color="auto"/>
            <w:right w:val="none" w:sz="0" w:space="0" w:color="auto"/>
          </w:divBdr>
        </w:div>
        <w:div w:id="869493107">
          <w:marLeft w:val="0"/>
          <w:marRight w:val="0"/>
          <w:marTop w:val="0"/>
          <w:marBottom w:val="0"/>
          <w:divBdr>
            <w:top w:val="none" w:sz="0" w:space="0" w:color="auto"/>
            <w:left w:val="none" w:sz="0" w:space="0" w:color="auto"/>
            <w:bottom w:val="none" w:sz="0" w:space="0" w:color="auto"/>
            <w:right w:val="none" w:sz="0" w:space="0" w:color="auto"/>
          </w:divBdr>
        </w:div>
        <w:div w:id="2011368625">
          <w:marLeft w:val="0"/>
          <w:marRight w:val="0"/>
          <w:marTop w:val="0"/>
          <w:marBottom w:val="0"/>
          <w:divBdr>
            <w:top w:val="none" w:sz="0" w:space="0" w:color="auto"/>
            <w:left w:val="none" w:sz="0" w:space="0" w:color="auto"/>
            <w:bottom w:val="none" w:sz="0" w:space="0" w:color="auto"/>
            <w:right w:val="none" w:sz="0" w:space="0" w:color="auto"/>
          </w:divBdr>
        </w:div>
        <w:div w:id="1707024584">
          <w:marLeft w:val="0"/>
          <w:marRight w:val="0"/>
          <w:marTop w:val="0"/>
          <w:marBottom w:val="0"/>
          <w:divBdr>
            <w:top w:val="none" w:sz="0" w:space="0" w:color="auto"/>
            <w:left w:val="none" w:sz="0" w:space="0" w:color="auto"/>
            <w:bottom w:val="none" w:sz="0" w:space="0" w:color="auto"/>
            <w:right w:val="none" w:sz="0" w:space="0" w:color="auto"/>
          </w:divBdr>
        </w:div>
        <w:div w:id="483014078">
          <w:marLeft w:val="0"/>
          <w:marRight w:val="0"/>
          <w:marTop w:val="0"/>
          <w:marBottom w:val="0"/>
          <w:divBdr>
            <w:top w:val="none" w:sz="0" w:space="0" w:color="auto"/>
            <w:left w:val="none" w:sz="0" w:space="0" w:color="auto"/>
            <w:bottom w:val="none" w:sz="0" w:space="0" w:color="auto"/>
            <w:right w:val="none" w:sz="0" w:space="0" w:color="auto"/>
          </w:divBdr>
        </w:div>
        <w:div w:id="1375076691">
          <w:marLeft w:val="0"/>
          <w:marRight w:val="0"/>
          <w:marTop w:val="0"/>
          <w:marBottom w:val="0"/>
          <w:divBdr>
            <w:top w:val="none" w:sz="0" w:space="0" w:color="auto"/>
            <w:left w:val="none" w:sz="0" w:space="0" w:color="auto"/>
            <w:bottom w:val="none" w:sz="0" w:space="0" w:color="auto"/>
            <w:right w:val="none" w:sz="0" w:space="0" w:color="auto"/>
          </w:divBdr>
        </w:div>
        <w:div w:id="1410733691">
          <w:marLeft w:val="0"/>
          <w:marRight w:val="0"/>
          <w:marTop w:val="0"/>
          <w:marBottom w:val="0"/>
          <w:divBdr>
            <w:top w:val="none" w:sz="0" w:space="0" w:color="auto"/>
            <w:left w:val="none" w:sz="0" w:space="0" w:color="auto"/>
            <w:bottom w:val="none" w:sz="0" w:space="0" w:color="auto"/>
            <w:right w:val="none" w:sz="0" w:space="0" w:color="auto"/>
          </w:divBdr>
        </w:div>
        <w:div w:id="2138452833">
          <w:marLeft w:val="0"/>
          <w:marRight w:val="0"/>
          <w:marTop w:val="0"/>
          <w:marBottom w:val="0"/>
          <w:divBdr>
            <w:top w:val="none" w:sz="0" w:space="0" w:color="auto"/>
            <w:left w:val="none" w:sz="0" w:space="0" w:color="auto"/>
            <w:bottom w:val="none" w:sz="0" w:space="0" w:color="auto"/>
            <w:right w:val="none" w:sz="0" w:space="0" w:color="auto"/>
          </w:divBdr>
        </w:div>
        <w:div w:id="710693540">
          <w:marLeft w:val="0"/>
          <w:marRight w:val="0"/>
          <w:marTop w:val="0"/>
          <w:marBottom w:val="0"/>
          <w:divBdr>
            <w:top w:val="none" w:sz="0" w:space="0" w:color="auto"/>
            <w:left w:val="none" w:sz="0" w:space="0" w:color="auto"/>
            <w:bottom w:val="none" w:sz="0" w:space="0" w:color="auto"/>
            <w:right w:val="none" w:sz="0" w:space="0" w:color="auto"/>
          </w:divBdr>
        </w:div>
        <w:div w:id="1967538722">
          <w:marLeft w:val="0"/>
          <w:marRight w:val="0"/>
          <w:marTop w:val="0"/>
          <w:marBottom w:val="0"/>
          <w:divBdr>
            <w:top w:val="none" w:sz="0" w:space="0" w:color="auto"/>
            <w:left w:val="none" w:sz="0" w:space="0" w:color="auto"/>
            <w:bottom w:val="none" w:sz="0" w:space="0" w:color="auto"/>
            <w:right w:val="none" w:sz="0" w:space="0" w:color="auto"/>
          </w:divBdr>
        </w:div>
        <w:div w:id="545410720">
          <w:marLeft w:val="0"/>
          <w:marRight w:val="0"/>
          <w:marTop w:val="0"/>
          <w:marBottom w:val="0"/>
          <w:divBdr>
            <w:top w:val="none" w:sz="0" w:space="0" w:color="auto"/>
            <w:left w:val="none" w:sz="0" w:space="0" w:color="auto"/>
            <w:bottom w:val="none" w:sz="0" w:space="0" w:color="auto"/>
            <w:right w:val="none" w:sz="0" w:space="0" w:color="auto"/>
          </w:divBdr>
        </w:div>
        <w:div w:id="1816096929">
          <w:marLeft w:val="0"/>
          <w:marRight w:val="0"/>
          <w:marTop w:val="0"/>
          <w:marBottom w:val="0"/>
          <w:divBdr>
            <w:top w:val="none" w:sz="0" w:space="0" w:color="auto"/>
            <w:left w:val="none" w:sz="0" w:space="0" w:color="auto"/>
            <w:bottom w:val="none" w:sz="0" w:space="0" w:color="auto"/>
            <w:right w:val="none" w:sz="0" w:space="0" w:color="auto"/>
          </w:divBdr>
        </w:div>
        <w:div w:id="48918369">
          <w:marLeft w:val="0"/>
          <w:marRight w:val="0"/>
          <w:marTop w:val="0"/>
          <w:marBottom w:val="0"/>
          <w:divBdr>
            <w:top w:val="none" w:sz="0" w:space="0" w:color="auto"/>
            <w:left w:val="none" w:sz="0" w:space="0" w:color="auto"/>
            <w:bottom w:val="none" w:sz="0" w:space="0" w:color="auto"/>
            <w:right w:val="none" w:sz="0" w:space="0" w:color="auto"/>
          </w:divBdr>
        </w:div>
        <w:div w:id="71245522">
          <w:marLeft w:val="0"/>
          <w:marRight w:val="0"/>
          <w:marTop w:val="0"/>
          <w:marBottom w:val="0"/>
          <w:divBdr>
            <w:top w:val="none" w:sz="0" w:space="0" w:color="auto"/>
            <w:left w:val="none" w:sz="0" w:space="0" w:color="auto"/>
            <w:bottom w:val="none" w:sz="0" w:space="0" w:color="auto"/>
            <w:right w:val="none" w:sz="0" w:space="0" w:color="auto"/>
          </w:divBdr>
        </w:div>
        <w:div w:id="1914777436">
          <w:marLeft w:val="0"/>
          <w:marRight w:val="0"/>
          <w:marTop w:val="0"/>
          <w:marBottom w:val="0"/>
          <w:divBdr>
            <w:top w:val="none" w:sz="0" w:space="0" w:color="auto"/>
            <w:left w:val="none" w:sz="0" w:space="0" w:color="auto"/>
            <w:bottom w:val="none" w:sz="0" w:space="0" w:color="auto"/>
            <w:right w:val="none" w:sz="0" w:space="0" w:color="auto"/>
          </w:divBdr>
        </w:div>
        <w:div w:id="2095281931">
          <w:marLeft w:val="0"/>
          <w:marRight w:val="0"/>
          <w:marTop w:val="0"/>
          <w:marBottom w:val="0"/>
          <w:divBdr>
            <w:top w:val="none" w:sz="0" w:space="0" w:color="auto"/>
            <w:left w:val="none" w:sz="0" w:space="0" w:color="auto"/>
            <w:bottom w:val="none" w:sz="0" w:space="0" w:color="auto"/>
            <w:right w:val="none" w:sz="0" w:space="0" w:color="auto"/>
          </w:divBdr>
        </w:div>
        <w:div w:id="245965421">
          <w:marLeft w:val="0"/>
          <w:marRight w:val="0"/>
          <w:marTop w:val="0"/>
          <w:marBottom w:val="0"/>
          <w:divBdr>
            <w:top w:val="none" w:sz="0" w:space="0" w:color="auto"/>
            <w:left w:val="none" w:sz="0" w:space="0" w:color="auto"/>
            <w:bottom w:val="none" w:sz="0" w:space="0" w:color="auto"/>
            <w:right w:val="none" w:sz="0" w:space="0" w:color="auto"/>
          </w:divBdr>
        </w:div>
        <w:div w:id="1185828162">
          <w:marLeft w:val="0"/>
          <w:marRight w:val="0"/>
          <w:marTop w:val="0"/>
          <w:marBottom w:val="0"/>
          <w:divBdr>
            <w:top w:val="none" w:sz="0" w:space="0" w:color="auto"/>
            <w:left w:val="none" w:sz="0" w:space="0" w:color="auto"/>
            <w:bottom w:val="none" w:sz="0" w:space="0" w:color="auto"/>
            <w:right w:val="none" w:sz="0" w:space="0" w:color="auto"/>
          </w:divBdr>
        </w:div>
        <w:div w:id="2106803002">
          <w:marLeft w:val="0"/>
          <w:marRight w:val="0"/>
          <w:marTop w:val="0"/>
          <w:marBottom w:val="0"/>
          <w:divBdr>
            <w:top w:val="none" w:sz="0" w:space="0" w:color="auto"/>
            <w:left w:val="none" w:sz="0" w:space="0" w:color="auto"/>
            <w:bottom w:val="none" w:sz="0" w:space="0" w:color="auto"/>
            <w:right w:val="none" w:sz="0" w:space="0" w:color="auto"/>
          </w:divBdr>
        </w:div>
        <w:div w:id="631209006">
          <w:marLeft w:val="0"/>
          <w:marRight w:val="0"/>
          <w:marTop w:val="0"/>
          <w:marBottom w:val="0"/>
          <w:divBdr>
            <w:top w:val="none" w:sz="0" w:space="0" w:color="auto"/>
            <w:left w:val="none" w:sz="0" w:space="0" w:color="auto"/>
            <w:bottom w:val="none" w:sz="0" w:space="0" w:color="auto"/>
            <w:right w:val="none" w:sz="0" w:space="0" w:color="auto"/>
          </w:divBdr>
        </w:div>
        <w:div w:id="325784368">
          <w:marLeft w:val="0"/>
          <w:marRight w:val="0"/>
          <w:marTop w:val="0"/>
          <w:marBottom w:val="0"/>
          <w:divBdr>
            <w:top w:val="none" w:sz="0" w:space="0" w:color="auto"/>
            <w:left w:val="none" w:sz="0" w:space="0" w:color="auto"/>
            <w:bottom w:val="none" w:sz="0" w:space="0" w:color="auto"/>
            <w:right w:val="none" w:sz="0" w:space="0" w:color="auto"/>
          </w:divBdr>
        </w:div>
        <w:div w:id="568079465">
          <w:marLeft w:val="0"/>
          <w:marRight w:val="0"/>
          <w:marTop w:val="0"/>
          <w:marBottom w:val="0"/>
          <w:divBdr>
            <w:top w:val="none" w:sz="0" w:space="0" w:color="auto"/>
            <w:left w:val="none" w:sz="0" w:space="0" w:color="auto"/>
            <w:bottom w:val="none" w:sz="0" w:space="0" w:color="auto"/>
            <w:right w:val="none" w:sz="0" w:space="0" w:color="auto"/>
          </w:divBdr>
        </w:div>
        <w:div w:id="842159064">
          <w:marLeft w:val="0"/>
          <w:marRight w:val="0"/>
          <w:marTop w:val="0"/>
          <w:marBottom w:val="0"/>
          <w:divBdr>
            <w:top w:val="none" w:sz="0" w:space="0" w:color="auto"/>
            <w:left w:val="none" w:sz="0" w:space="0" w:color="auto"/>
            <w:bottom w:val="none" w:sz="0" w:space="0" w:color="auto"/>
            <w:right w:val="none" w:sz="0" w:space="0" w:color="auto"/>
          </w:divBdr>
        </w:div>
        <w:div w:id="341516964">
          <w:marLeft w:val="0"/>
          <w:marRight w:val="0"/>
          <w:marTop w:val="0"/>
          <w:marBottom w:val="0"/>
          <w:divBdr>
            <w:top w:val="none" w:sz="0" w:space="0" w:color="auto"/>
            <w:left w:val="none" w:sz="0" w:space="0" w:color="auto"/>
            <w:bottom w:val="none" w:sz="0" w:space="0" w:color="auto"/>
            <w:right w:val="none" w:sz="0" w:space="0" w:color="auto"/>
          </w:divBdr>
        </w:div>
        <w:div w:id="2146510092">
          <w:marLeft w:val="0"/>
          <w:marRight w:val="0"/>
          <w:marTop w:val="0"/>
          <w:marBottom w:val="0"/>
          <w:divBdr>
            <w:top w:val="none" w:sz="0" w:space="0" w:color="auto"/>
            <w:left w:val="none" w:sz="0" w:space="0" w:color="auto"/>
            <w:bottom w:val="none" w:sz="0" w:space="0" w:color="auto"/>
            <w:right w:val="none" w:sz="0" w:space="0" w:color="auto"/>
          </w:divBdr>
        </w:div>
        <w:div w:id="1191798002">
          <w:marLeft w:val="0"/>
          <w:marRight w:val="0"/>
          <w:marTop w:val="0"/>
          <w:marBottom w:val="0"/>
          <w:divBdr>
            <w:top w:val="none" w:sz="0" w:space="0" w:color="auto"/>
            <w:left w:val="none" w:sz="0" w:space="0" w:color="auto"/>
            <w:bottom w:val="none" w:sz="0" w:space="0" w:color="auto"/>
            <w:right w:val="none" w:sz="0" w:space="0" w:color="auto"/>
          </w:divBdr>
        </w:div>
        <w:div w:id="1110663304">
          <w:marLeft w:val="0"/>
          <w:marRight w:val="0"/>
          <w:marTop w:val="0"/>
          <w:marBottom w:val="0"/>
          <w:divBdr>
            <w:top w:val="none" w:sz="0" w:space="0" w:color="auto"/>
            <w:left w:val="none" w:sz="0" w:space="0" w:color="auto"/>
            <w:bottom w:val="none" w:sz="0" w:space="0" w:color="auto"/>
            <w:right w:val="none" w:sz="0" w:space="0" w:color="auto"/>
          </w:divBdr>
        </w:div>
        <w:div w:id="1859082954">
          <w:marLeft w:val="0"/>
          <w:marRight w:val="0"/>
          <w:marTop w:val="0"/>
          <w:marBottom w:val="0"/>
          <w:divBdr>
            <w:top w:val="none" w:sz="0" w:space="0" w:color="auto"/>
            <w:left w:val="none" w:sz="0" w:space="0" w:color="auto"/>
            <w:bottom w:val="none" w:sz="0" w:space="0" w:color="auto"/>
            <w:right w:val="none" w:sz="0" w:space="0" w:color="auto"/>
          </w:divBdr>
        </w:div>
        <w:div w:id="665282640">
          <w:marLeft w:val="0"/>
          <w:marRight w:val="0"/>
          <w:marTop w:val="0"/>
          <w:marBottom w:val="0"/>
          <w:divBdr>
            <w:top w:val="none" w:sz="0" w:space="0" w:color="auto"/>
            <w:left w:val="none" w:sz="0" w:space="0" w:color="auto"/>
            <w:bottom w:val="none" w:sz="0" w:space="0" w:color="auto"/>
            <w:right w:val="none" w:sz="0" w:space="0" w:color="auto"/>
          </w:divBdr>
        </w:div>
        <w:div w:id="1782912185">
          <w:marLeft w:val="0"/>
          <w:marRight w:val="0"/>
          <w:marTop w:val="0"/>
          <w:marBottom w:val="0"/>
          <w:divBdr>
            <w:top w:val="none" w:sz="0" w:space="0" w:color="auto"/>
            <w:left w:val="none" w:sz="0" w:space="0" w:color="auto"/>
            <w:bottom w:val="none" w:sz="0" w:space="0" w:color="auto"/>
            <w:right w:val="none" w:sz="0" w:space="0" w:color="auto"/>
          </w:divBdr>
        </w:div>
        <w:div w:id="283467815">
          <w:marLeft w:val="0"/>
          <w:marRight w:val="0"/>
          <w:marTop w:val="0"/>
          <w:marBottom w:val="0"/>
          <w:divBdr>
            <w:top w:val="none" w:sz="0" w:space="0" w:color="auto"/>
            <w:left w:val="none" w:sz="0" w:space="0" w:color="auto"/>
            <w:bottom w:val="none" w:sz="0" w:space="0" w:color="auto"/>
            <w:right w:val="none" w:sz="0" w:space="0" w:color="auto"/>
          </w:divBdr>
        </w:div>
        <w:div w:id="1716852713">
          <w:marLeft w:val="0"/>
          <w:marRight w:val="0"/>
          <w:marTop w:val="0"/>
          <w:marBottom w:val="0"/>
          <w:divBdr>
            <w:top w:val="none" w:sz="0" w:space="0" w:color="auto"/>
            <w:left w:val="none" w:sz="0" w:space="0" w:color="auto"/>
            <w:bottom w:val="none" w:sz="0" w:space="0" w:color="auto"/>
            <w:right w:val="none" w:sz="0" w:space="0" w:color="auto"/>
          </w:divBdr>
        </w:div>
        <w:div w:id="1505823185">
          <w:marLeft w:val="0"/>
          <w:marRight w:val="0"/>
          <w:marTop w:val="0"/>
          <w:marBottom w:val="0"/>
          <w:divBdr>
            <w:top w:val="none" w:sz="0" w:space="0" w:color="auto"/>
            <w:left w:val="none" w:sz="0" w:space="0" w:color="auto"/>
            <w:bottom w:val="none" w:sz="0" w:space="0" w:color="auto"/>
            <w:right w:val="none" w:sz="0" w:space="0" w:color="auto"/>
          </w:divBdr>
        </w:div>
        <w:div w:id="293174507">
          <w:marLeft w:val="0"/>
          <w:marRight w:val="0"/>
          <w:marTop w:val="0"/>
          <w:marBottom w:val="0"/>
          <w:divBdr>
            <w:top w:val="none" w:sz="0" w:space="0" w:color="auto"/>
            <w:left w:val="none" w:sz="0" w:space="0" w:color="auto"/>
            <w:bottom w:val="none" w:sz="0" w:space="0" w:color="auto"/>
            <w:right w:val="none" w:sz="0" w:space="0" w:color="auto"/>
          </w:divBdr>
        </w:div>
        <w:div w:id="1596397873">
          <w:marLeft w:val="0"/>
          <w:marRight w:val="0"/>
          <w:marTop w:val="0"/>
          <w:marBottom w:val="0"/>
          <w:divBdr>
            <w:top w:val="none" w:sz="0" w:space="0" w:color="auto"/>
            <w:left w:val="none" w:sz="0" w:space="0" w:color="auto"/>
            <w:bottom w:val="none" w:sz="0" w:space="0" w:color="auto"/>
            <w:right w:val="none" w:sz="0" w:space="0" w:color="auto"/>
          </w:divBdr>
        </w:div>
        <w:div w:id="1814908871">
          <w:marLeft w:val="0"/>
          <w:marRight w:val="0"/>
          <w:marTop w:val="0"/>
          <w:marBottom w:val="0"/>
          <w:divBdr>
            <w:top w:val="none" w:sz="0" w:space="0" w:color="auto"/>
            <w:left w:val="none" w:sz="0" w:space="0" w:color="auto"/>
            <w:bottom w:val="none" w:sz="0" w:space="0" w:color="auto"/>
            <w:right w:val="none" w:sz="0" w:space="0" w:color="auto"/>
          </w:divBdr>
        </w:div>
        <w:div w:id="406339627">
          <w:marLeft w:val="0"/>
          <w:marRight w:val="0"/>
          <w:marTop w:val="0"/>
          <w:marBottom w:val="0"/>
          <w:divBdr>
            <w:top w:val="none" w:sz="0" w:space="0" w:color="auto"/>
            <w:left w:val="none" w:sz="0" w:space="0" w:color="auto"/>
            <w:bottom w:val="none" w:sz="0" w:space="0" w:color="auto"/>
            <w:right w:val="none" w:sz="0" w:space="0" w:color="auto"/>
          </w:divBdr>
        </w:div>
        <w:div w:id="1310984547">
          <w:marLeft w:val="0"/>
          <w:marRight w:val="0"/>
          <w:marTop w:val="0"/>
          <w:marBottom w:val="0"/>
          <w:divBdr>
            <w:top w:val="none" w:sz="0" w:space="0" w:color="auto"/>
            <w:left w:val="none" w:sz="0" w:space="0" w:color="auto"/>
            <w:bottom w:val="none" w:sz="0" w:space="0" w:color="auto"/>
            <w:right w:val="none" w:sz="0" w:space="0" w:color="auto"/>
          </w:divBdr>
        </w:div>
        <w:div w:id="798450359">
          <w:marLeft w:val="0"/>
          <w:marRight w:val="0"/>
          <w:marTop w:val="0"/>
          <w:marBottom w:val="0"/>
          <w:divBdr>
            <w:top w:val="none" w:sz="0" w:space="0" w:color="auto"/>
            <w:left w:val="none" w:sz="0" w:space="0" w:color="auto"/>
            <w:bottom w:val="none" w:sz="0" w:space="0" w:color="auto"/>
            <w:right w:val="none" w:sz="0" w:space="0" w:color="auto"/>
          </w:divBdr>
        </w:div>
        <w:div w:id="713115512">
          <w:marLeft w:val="0"/>
          <w:marRight w:val="0"/>
          <w:marTop w:val="0"/>
          <w:marBottom w:val="0"/>
          <w:divBdr>
            <w:top w:val="none" w:sz="0" w:space="0" w:color="auto"/>
            <w:left w:val="none" w:sz="0" w:space="0" w:color="auto"/>
            <w:bottom w:val="none" w:sz="0" w:space="0" w:color="auto"/>
            <w:right w:val="none" w:sz="0" w:space="0" w:color="auto"/>
          </w:divBdr>
        </w:div>
        <w:div w:id="1658683160">
          <w:marLeft w:val="0"/>
          <w:marRight w:val="0"/>
          <w:marTop w:val="0"/>
          <w:marBottom w:val="0"/>
          <w:divBdr>
            <w:top w:val="none" w:sz="0" w:space="0" w:color="auto"/>
            <w:left w:val="none" w:sz="0" w:space="0" w:color="auto"/>
            <w:bottom w:val="none" w:sz="0" w:space="0" w:color="auto"/>
            <w:right w:val="none" w:sz="0" w:space="0" w:color="auto"/>
          </w:divBdr>
        </w:div>
        <w:div w:id="2024286098">
          <w:marLeft w:val="0"/>
          <w:marRight w:val="0"/>
          <w:marTop w:val="0"/>
          <w:marBottom w:val="0"/>
          <w:divBdr>
            <w:top w:val="none" w:sz="0" w:space="0" w:color="auto"/>
            <w:left w:val="none" w:sz="0" w:space="0" w:color="auto"/>
            <w:bottom w:val="none" w:sz="0" w:space="0" w:color="auto"/>
            <w:right w:val="none" w:sz="0" w:space="0" w:color="auto"/>
          </w:divBdr>
        </w:div>
        <w:div w:id="583413520">
          <w:marLeft w:val="0"/>
          <w:marRight w:val="0"/>
          <w:marTop w:val="0"/>
          <w:marBottom w:val="0"/>
          <w:divBdr>
            <w:top w:val="none" w:sz="0" w:space="0" w:color="auto"/>
            <w:left w:val="none" w:sz="0" w:space="0" w:color="auto"/>
            <w:bottom w:val="none" w:sz="0" w:space="0" w:color="auto"/>
            <w:right w:val="none" w:sz="0" w:space="0" w:color="auto"/>
          </w:divBdr>
        </w:div>
        <w:div w:id="142822492">
          <w:marLeft w:val="0"/>
          <w:marRight w:val="0"/>
          <w:marTop w:val="0"/>
          <w:marBottom w:val="0"/>
          <w:divBdr>
            <w:top w:val="none" w:sz="0" w:space="0" w:color="auto"/>
            <w:left w:val="none" w:sz="0" w:space="0" w:color="auto"/>
            <w:bottom w:val="none" w:sz="0" w:space="0" w:color="auto"/>
            <w:right w:val="none" w:sz="0" w:space="0" w:color="auto"/>
          </w:divBdr>
        </w:div>
        <w:div w:id="2038390874">
          <w:marLeft w:val="0"/>
          <w:marRight w:val="0"/>
          <w:marTop w:val="0"/>
          <w:marBottom w:val="0"/>
          <w:divBdr>
            <w:top w:val="none" w:sz="0" w:space="0" w:color="auto"/>
            <w:left w:val="none" w:sz="0" w:space="0" w:color="auto"/>
            <w:bottom w:val="none" w:sz="0" w:space="0" w:color="auto"/>
            <w:right w:val="none" w:sz="0" w:space="0" w:color="auto"/>
          </w:divBdr>
        </w:div>
        <w:div w:id="2004965734">
          <w:marLeft w:val="0"/>
          <w:marRight w:val="0"/>
          <w:marTop w:val="0"/>
          <w:marBottom w:val="0"/>
          <w:divBdr>
            <w:top w:val="none" w:sz="0" w:space="0" w:color="auto"/>
            <w:left w:val="none" w:sz="0" w:space="0" w:color="auto"/>
            <w:bottom w:val="none" w:sz="0" w:space="0" w:color="auto"/>
            <w:right w:val="none" w:sz="0" w:space="0" w:color="auto"/>
          </w:divBdr>
        </w:div>
        <w:div w:id="979387190">
          <w:marLeft w:val="0"/>
          <w:marRight w:val="0"/>
          <w:marTop w:val="0"/>
          <w:marBottom w:val="0"/>
          <w:divBdr>
            <w:top w:val="none" w:sz="0" w:space="0" w:color="auto"/>
            <w:left w:val="none" w:sz="0" w:space="0" w:color="auto"/>
            <w:bottom w:val="none" w:sz="0" w:space="0" w:color="auto"/>
            <w:right w:val="none" w:sz="0" w:space="0" w:color="auto"/>
          </w:divBdr>
        </w:div>
        <w:div w:id="391931637">
          <w:marLeft w:val="0"/>
          <w:marRight w:val="0"/>
          <w:marTop w:val="0"/>
          <w:marBottom w:val="0"/>
          <w:divBdr>
            <w:top w:val="none" w:sz="0" w:space="0" w:color="auto"/>
            <w:left w:val="none" w:sz="0" w:space="0" w:color="auto"/>
            <w:bottom w:val="none" w:sz="0" w:space="0" w:color="auto"/>
            <w:right w:val="none" w:sz="0" w:space="0" w:color="auto"/>
          </w:divBdr>
        </w:div>
        <w:div w:id="1593977600">
          <w:marLeft w:val="0"/>
          <w:marRight w:val="0"/>
          <w:marTop w:val="0"/>
          <w:marBottom w:val="0"/>
          <w:divBdr>
            <w:top w:val="none" w:sz="0" w:space="0" w:color="auto"/>
            <w:left w:val="none" w:sz="0" w:space="0" w:color="auto"/>
            <w:bottom w:val="none" w:sz="0" w:space="0" w:color="auto"/>
            <w:right w:val="none" w:sz="0" w:space="0" w:color="auto"/>
          </w:divBdr>
        </w:div>
        <w:div w:id="838888405">
          <w:marLeft w:val="0"/>
          <w:marRight w:val="0"/>
          <w:marTop w:val="0"/>
          <w:marBottom w:val="0"/>
          <w:divBdr>
            <w:top w:val="none" w:sz="0" w:space="0" w:color="auto"/>
            <w:left w:val="none" w:sz="0" w:space="0" w:color="auto"/>
            <w:bottom w:val="none" w:sz="0" w:space="0" w:color="auto"/>
            <w:right w:val="none" w:sz="0" w:space="0" w:color="auto"/>
          </w:divBdr>
        </w:div>
        <w:div w:id="1955475923">
          <w:marLeft w:val="0"/>
          <w:marRight w:val="0"/>
          <w:marTop w:val="0"/>
          <w:marBottom w:val="0"/>
          <w:divBdr>
            <w:top w:val="none" w:sz="0" w:space="0" w:color="auto"/>
            <w:left w:val="none" w:sz="0" w:space="0" w:color="auto"/>
            <w:bottom w:val="none" w:sz="0" w:space="0" w:color="auto"/>
            <w:right w:val="none" w:sz="0" w:space="0" w:color="auto"/>
          </w:divBdr>
        </w:div>
        <w:div w:id="2012946474">
          <w:marLeft w:val="0"/>
          <w:marRight w:val="0"/>
          <w:marTop w:val="0"/>
          <w:marBottom w:val="0"/>
          <w:divBdr>
            <w:top w:val="none" w:sz="0" w:space="0" w:color="auto"/>
            <w:left w:val="none" w:sz="0" w:space="0" w:color="auto"/>
            <w:bottom w:val="none" w:sz="0" w:space="0" w:color="auto"/>
            <w:right w:val="none" w:sz="0" w:space="0" w:color="auto"/>
          </w:divBdr>
        </w:div>
        <w:div w:id="20782807">
          <w:marLeft w:val="0"/>
          <w:marRight w:val="0"/>
          <w:marTop w:val="0"/>
          <w:marBottom w:val="0"/>
          <w:divBdr>
            <w:top w:val="none" w:sz="0" w:space="0" w:color="auto"/>
            <w:left w:val="none" w:sz="0" w:space="0" w:color="auto"/>
            <w:bottom w:val="none" w:sz="0" w:space="0" w:color="auto"/>
            <w:right w:val="none" w:sz="0" w:space="0" w:color="auto"/>
          </w:divBdr>
        </w:div>
        <w:div w:id="531957979">
          <w:marLeft w:val="0"/>
          <w:marRight w:val="0"/>
          <w:marTop w:val="0"/>
          <w:marBottom w:val="0"/>
          <w:divBdr>
            <w:top w:val="none" w:sz="0" w:space="0" w:color="auto"/>
            <w:left w:val="none" w:sz="0" w:space="0" w:color="auto"/>
            <w:bottom w:val="none" w:sz="0" w:space="0" w:color="auto"/>
            <w:right w:val="none" w:sz="0" w:space="0" w:color="auto"/>
          </w:divBdr>
        </w:div>
        <w:div w:id="949748351">
          <w:marLeft w:val="0"/>
          <w:marRight w:val="0"/>
          <w:marTop w:val="0"/>
          <w:marBottom w:val="0"/>
          <w:divBdr>
            <w:top w:val="none" w:sz="0" w:space="0" w:color="auto"/>
            <w:left w:val="none" w:sz="0" w:space="0" w:color="auto"/>
            <w:bottom w:val="none" w:sz="0" w:space="0" w:color="auto"/>
            <w:right w:val="none" w:sz="0" w:space="0" w:color="auto"/>
          </w:divBdr>
        </w:div>
        <w:div w:id="1245141784">
          <w:marLeft w:val="0"/>
          <w:marRight w:val="0"/>
          <w:marTop w:val="0"/>
          <w:marBottom w:val="0"/>
          <w:divBdr>
            <w:top w:val="none" w:sz="0" w:space="0" w:color="auto"/>
            <w:left w:val="none" w:sz="0" w:space="0" w:color="auto"/>
            <w:bottom w:val="none" w:sz="0" w:space="0" w:color="auto"/>
            <w:right w:val="none" w:sz="0" w:space="0" w:color="auto"/>
          </w:divBdr>
        </w:div>
        <w:div w:id="1251817736">
          <w:marLeft w:val="0"/>
          <w:marRight w:val="0"/>
          <w:marTop w:val="0"/>
          <w:marBottom w:val="0"/>
          <w:divBdr>
            <w:top w:val="none" w:sz="0" w:space="0" w:color="auto"/>
            <w:left w:val="none" w:sz="0" w:space="0" w:color="auto"/>
            <w:bottom w:val="none" w:sz="0" w:space="0" w:color="auto"/>
            <w:right w:val="none" w:sz="0" w:space="0" w:color="auto"/>
          </w:divBdr>
        </w:div>
        <w:div w:id="1992522397">
          <w:marLeft w:val="0"/>
          <w:marRight w:val="0"/>
          <w:marTop w:val="0"/>
          <w:marBottom w:val="0"/>
          <w:divBdr>
            <w:top w:val="none" w:sz="0" w:space="0" w:color="auto"/>
            <w:left w:val="none" w:sz="0" w:space="0" w:color="auto"/>
            <w:bottom w:val="none" w:sz="0" w:space="0" w:color="auto"/>
            <w:right w:val="none" w:sz="0" w:space="0" w:color="auto"/>
          </w:divBdr>
        </w:div>
        <w:div w:id="378211716">
          <w:marLeft w:val="0"/>
          <w:marRight w:val="0"/>
          <w:marTop w:val="0"/>
          <w:marBottom w:val="0"/>
          <w:divBdr>
            <w:top w:val="none" w:sz="0" w:space="0" w:color="auto"/>
            <w:left w:val="none" w:sz="0" w:space="0" w:color="auto"/>
            <w:bottom w:val="none" w:sz="0" w:space="0" w:color="auto"/>
            <w:right w:val="none" w:sz="0" w:space="0" w:color="auto"/>
          </w:divBdr>
        </w:div>
        <w:div w:id="257565481">
          <w:marLeft w:val="0"/>
          <w:marRight w:val="0"/>
          <w:marTop w:val="0"/>
          <w:marBottom w:val="0"/>
          <w:divBdr>
            <w:top w:val="none" w:sz="0" w:space="0" w:color="auto"/>
            <w:left w:val="none" w:sz="0" w:space="0" w:color="auto"/>
            <w:bottom w:val="none" w:sz="0" w:space="0" w:color="auto"/>
            <w:right w:val="none" w:sz="0" w:space="0" w:color="auto"/>
          </w:divBdr>
        </w:div>
        <w:div w:id="1762723430">
          <w:marLeft w:val="0"/>
          <w:marRight w:val="0"/>
          <w:marTop w:val="0"/>
          <w:marBottom w:val="0"/>
          <w:divBdr>
            <w:top w:val="none" w:sz="0" w:space="0" w:color="auto"/>
            <w:left w:val="none" w:sz="0" w:space="0" w:color="auto"/>
            <w:bottom w:val="none" w:sz="0" w:space="0" w:color="auto"/>
            <w:right w:val="none" w:sz="0" w:space="0" w:color="auto"/>
          </w:divBdr>
        </w:div>
        <w:div w:id="195628857">
          <w:marLeft w:val="0"/>
          <w:marRight w:val="0"/>
          <w:marTop w:val="0"/>
          <w:marBottom w:val="0"/>
          <w:divBdr>
            <w:top w:val="none" w:sz="0" w:space="0" w:color="auto"/>
            <w:left w:val="none" w:sz="0" w:space="0" w:color="auto"/>
            <w:bottom w:val="none" w:sz="0" w:space="0" w:color="auto"/>
            <w:right w:val="none" w:sz="0" w:space="0" w:color="auto"/>
          </w:divBdr>
        </w:div>
        <w:div w:id="486440276">
          <w:marLeft w:val="0"/>
          <w:marRight w:val="0"/>
          <w:marTop w:val="0"/>
          <w:marBottom w:val="0"/>
          <w:divBdr>
            <w:top w:val="none" w:sz="0" w:space="0" w:color="auto"/>
            <w:left w:val="none" w:sz="0" w:space="0" w:color="auto"/>
            <w:bottom w:val="none" w:sz="0" w:space="0" w:color="auto"/>
            <w:right w:val="none" w:sz="0" w:space="0" w:color="auto"/>
          </w:divBdr>
        </w:div>
        <w:div w:id="959919454">
          <w:marLeft w:val="0"/>
          <w:marRight w:val="0"/>
          <w:marTop w:val="0"/>
          <w:marBottom w:val="0"/>
          <w:divBdr>
            <w:top w:val="none" w:sz="0" w:space="0" w:color="auto"/>
            <w:left w:val="none" w:sz="0" w:space="0" w:color="auto"/>
            <w:bottom w:val="none" w:sz="0" w:space="0" w:color="auto"/>
            <w:right w:val="none" w:sz="0" w:space="0" w:color="auto"/>
          </w:divBdr>
        </w:div>
        <w:div w:id="2114980902">
          <w:marLeft w:val="0"/>
          <w:marRight w:val="0"/>
          <w:marTop w:val="0"/>
          <w:marBottom w:val="0"/>
          <w:divBdr>
            <w:top w:val="none" w:sz="0" w:space="0" w:color="auto"/>
            <w:left w:val="none" w:sz="0" w:space="0" w:color="auto"/>
            <w:bottom w:val="none" w:sz="0" w:space="0" w:color="auto"/>
            <w:right w:val="none" w:sz="0" w:space="0" w:color="auto"/>
          </w:divBdr>
        </w:div>
      </w:divsChild>
    </w:div>
    <w:div w:id="19707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natic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rajvarma</dc:creator>
  <cp:lastModifiedBy>Laurie Gast</cp:lastModifiedBy>
  <cp:revision>2</cp:revision>
  <cp:lastPrinted>2015-11-11T18:59:00Z</cp:lastPrinted>
  <dcterms:created xsi:type="dcterms:W3CDTF">2019-11-15T20:04:00Z</dcterms:created>
  <dcterms:modified xsi:type="dcterms:W3CDTF">2019-11-15T20:04:00Z</dcterms:modified>
</cp:coreProperties>
</file>