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19364807"/>
      <w:bookmarkStart w:id="1" w:name="_GoBack"/>
    </w:p>
    <w:p w14:paraId="481CDA23" w14:textId="5C9C3E0F" w:rsidR="00066F80" w:rsidRPr="00800C42" w:rsidRDefault="002C643F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Trade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Manager TCRS1</w:t>
      </w:r>
      <w:r w:rsidR="007902EF">
        <w:rPr>
          <w:rFonts w:ascii="Times New Roman" w:hAnsi="Times New Roman" w:cs="Times New Roman"/>
          <w:b/>
          <w:sz w:val="28"/>
          <w:szCs w:val="24"/>
          <w:u w:val="single"/>
        </w:rPr>
        <w:t>540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8F181E5" w:rsidR="00616405" w:rsidRPr="00616405" w:rsidRDefault="00EA5D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and i</w:t>
      </w:r>
      <w:r w:rsidR="00013835">
        <w:rPr>
          <w:rFonts w:ascii="Times New Roman" w:hAnsi="Times New Roman" w:cs="Times New Roman"/>
          <w:sz w:val="24"/>
          <w:szCs w:val="24"/>
        </w:rPr>
        <w:t>mprove the</w:t>
      </w:r>
      <w:r w:rsidR="00DE6E58">
        <w:rPr>
          <w:rFonts w:ascii="Times New Roman" w:hAnsi="Times New Roman" w:cs="Times New Roman"/>
          <w:sz w:val="24"/>
          <w:szCs w:val="24"/>
        </w:rPr>
        <w:t xml:space="preserve"> young trade </w:t>
      </w:r>
      <w:r w:rsidR="00DD3DD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013835">
        <w:rPr>
          <w:rFonts w:ascii="Times New Roman" w:hAnsi="Times New Roman" w:cs="Times New Roman"/>
          <w:sz w:val="24"/>
          <w:szCs w:val="24"/>
        </w:rPr>
        <w:t xml:space="preserve">program for a medium size company with a group of business units.  Great work/life balance </w:t>
      </w:r>
      <w:r w:rsidR="00D5165A">
        <w:rPr>
          <w:rFonts w:ascii="Times New Roman" w:hAnsi="Times New Roman" w:cs="Times New Roman"/>
          <w:sz w:val="24"/>
          <w:szCs w:val="24"/>
        </w:rPr>
        <w:t xml:space="preserve">with growth opportunity </w:t>
      </w:r>
      <w:r w:rsidR="00013835">
        <w:rPr>
          <w:rFonts w:ascii="Times New Roman" w:hAnsi="Times New Roman" w:cs="Times New Roman"/>
          <w:sz w:val="24"/>
          <w:szCs w:val="24"/>
        </w:rPr>
        <w:t>in the Naperville, Illinois area.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0ED200CD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2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4227D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D5165A">
        <w:rPr>
          <w:rFonts w:ascii="Times New Roman" w:hAnsi="Times New Roman" w:cs="Times New Roman"/>
          <w:sz w:val="24"/>
          <w:szCs w:val="24"/>
        </w:rPr>
        <w:t xml:space="preserve">Import/Export </w:t>
      </w:r>
      <w:r w:rsidR="0074227D">
        <w:rPr>
          <w:rFonts w:ascii="Times New Roman" w:hAnsi="Times New Roman" w:cs="Times New Roman"/>
          <w:sz w:val="24"/>
          <w:szCs w:val="24"/>
        </w:rPr>
        <w:t>compliance subject matter expert</w:t>
      </w:r>
    </w:p>
    <w:p w14:paraId="7C532665" w14:textId="358F7CF9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</w:t>
      </w:r>
      <w:r w:rsidR="00D5165A">
        <w:rPr>
          <w:rFonts w:ascii="Times New Roman" w:hAnsi="Times New Roman" w:cs="Times New Roman"/>
          <w:sz w:val="24"/>
          <w:szCs w:val="24"/>
        </w:rPr>
        <w:t>multiple business units on trade compliance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7BC655A3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165A">
        <w:rPr>
          <w:rFonts w:ascii="Times New Roman" w:hAnsi="Times New Roman" w:cs="Times New Roman"/>
          <w:sz w:val="24"/>
          <w:szCs w:val="24"/>
        </w:rPr>
        <w:t xml:space="preserve">licensing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6B18D293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  <w:r w:rsidR="00D5165A">
        <w:rPr>
          <w:rStyle w:val="summary"/>
          <w:rFonts w:ascii="Times New Roman" w:hAnsi="Times New Roman" w:cs="Times New Roman"/>
          <w:sz w:val="24"/>
          <w:szCs w:val="24"/>
        </w:rPr>
        <w:t>project</w:t>
      </w:r>
    </w:p>
    <w:p w14:paraId="325335BC" w14:textId="64111C09" w:rsidR="00D5165A" w:rsidRDefault="00D5165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>Make HTS classification determinations</w:t>
      </w:r>
    </w:p>
    <w:p w14:paraId="263080A3" w14:textId="68A7CA2C" w:rsidR="00D5165A" w:rsidRDefault="00D5165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>Manage Customs brokers</w:t>
      </w:r>
    </w:p>
    <w:p w14:paraId="5C113372" w14:textId="2EA044B6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227D">
        <w:rPr>
          <w:rFonts w:ascii="Times New Roman" w:hAnsi="Times New Roman" w:cs="Times New Roman"/>
          <w:sz w:val="24"/>
          <w:szCs w:val="24"/>
        </w:rPr>
        <w:t xml:space="preserve">Provide </w:t>
      </w:r>
      <w:r w:rsidR="007C43FD">
        <w:rPr>
          <w:rFonts w:ascii="Times New Roman" w:hAnsi="Times New Roman" w:cs="Times New Roman"/>
          <w:sz w:val="24"/>
          <w:szCs w:val="24"/>
        </w:rPr>
        <w:t xml:space="preserve">BIS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</w:t>
      </w:r>
      <w:r w:rsidR="0074227D">
        <w:rPr>
          <w:rFonts w:ascii="Times New Roman" w:hAnsi="Times New Roman" w:cs="Times New Roman"/>
          <w:sz w:val="24"/>
          <w:szCs w:val="24"/>
        </w:rPr>
        <w:t>expertise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238FF3B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Fonts w:ascii="Times New Roman" w:hAnsi="Times New Roman" w:cs="Times New Roman"/>
          <w:sz w:val="24"/>
          <w:szCs w:val="24"/>
        </w:rPr>
        <w:t>Manage</w:t>
      </w:r>
      <w:r w:rsidR="0074227D">
        <w:rPr>
          <w:rFonts w:ascii="Times New Roman" w:hAnsi="Times New Roman" w:cs="Times New Roman"/>
          <w:sz w:val="24"/>
          <w:szCs w:val="24"/>
        </w:rPr>
        <w:t xml:space="preserve"> a small team</w:t>
      </w:r>
      <w:r w:rsidR="00D5165A">
        <w:rPr>
          <w:rFonts w:ascii="Times New Roman" w:hAnsi="Times New Roman" w:cs="Times New Roman"/>
          <w:sz w:val="24"/>
          <w:szCs w:val="24"/>
        </w:rPr>
        <w:t xml:space="preserve"> of indirect repots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1984EA02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D5165A">
        <w:rPr>
          <w:rFonts w:ascii="Times New Roman" w:hAnsi="Times New Roman" w:cs="Times New Roman"/>
          <w:sz w:val="24"/>
          <w:szCs w:val="24"/>
        </w:rPr>
        <w:t>import/</w:t>
      </w:r>
      <w:r>
        <w:rPr>
          <w:rFonts w:ascii="Times New Roman" w:hAnsi="Times New Roman" w:cs="Times New Roman"/>
          <w:sz w:val="24"/>
          <w:szCs w:val="24"/>
        </w:rPr>
        <w:t>export compliance programs</w:t>
      </w:r>
    </w:p>
    <w:p w14:paraId="660A9B6B" w14:textId="280AB139" w:rsidR="00D5165A" w:rsidRDefault="00D5165A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managing multiple business units</w:t>
      </w:r>
    </w:p>
    <w:p w14:paraId="2A2FEA6E" w14:textId="1C899AF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ECCN </w:t>
      </w:r>
      <w:r w:rsidR="00D5165A">
        <w:rPr>
          <w:rFonts w:ascii="Times New Roman" w:hAnsi="Times New Roman" w:cs="Times New Roman"/>
          <w:sz w:val="24"/>
          <w:szCs w:val="24"/>
        </w:rPr>
        <w:t xml:space="preserve">and HTS </w:t>
      </w:r>
      <w:r w:rsidR="00A83DB2">
        <w:rPr>
          <w:rFonts w:ascii="Times New Roman" w:hAnsi="Times New Roman" w:cs="Times New Roman"/>
          <w:sz w:val="24"/>
          <w:szCs w:val="24"/>
        </w:rPr>
        <w:t xml:space="preserve">classification 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00E4AE50" w14:textId="6CE8144F" w:rsidR="00013835" w:rsidRDefault="00D5165A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managing Customs Brokers</w:t>
      </w:r>
    </w:p>
    <w:p w14:paraId="16D4E67D" w14:textId="45430E6B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227D">
        <w:rPr>
          <w:rFonts w:ascii="Times New Roman" w:hAnsi="Times New Roman" w:cs="Times New Roman"/>
          <w:sz w:val="24"/>
          <w:szCs w:val="24"/>
        </w:rPr>
        <w:t>People management e</w:t>
      </w:r>
      <w:r w:rsidR="003E1CF1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F63F58E" w14:textId="77777777" w:rsidR="00D5165A" w:rsidRDefault="00D5165A" w:rsidP="00D5165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travel required</w:t>
      </w:r>
    </w:p>
    <w:p w14:paraId="3153D069" w14:textId="1A4324E4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</w:t>
      </w:r>
      <w:r w:rsidR="00013835">
        <w:rPr>
          <w:rFonts w:ascii="Times New Roman" w:hAnsi="Times New Roman" w:cs="Times New Roman"/>
          <w:sz w:val="24"/>
          <w:szCs w:val="24"/>
        </w:rPr>
        <w:t xml:space="preserve"> preferred not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257878AD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13835">
        <w:rPr>
          <w:rFonts w:ascii="Times New Roman" w:hAnsi="Times New Roman" w:cs="Times New Roman"/>
          <w:sz w:val="24"/>
          <w:szCs w:val="24"/>
        </w:rPr>
        <w:t>Naperville, IL area locals preferred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56E231D0" w14:textId="77777777" w:rsidR="00D5165A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</w:t>
      </w:r>
    </w:p>
    <w:p w14:paraId="70497E2C" w14:textId="1E69AB6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  <w:bookmarkEnd w:id="1"/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ACA56" w14:textId="77777777" w:rsidR="00C761D8" w:rsidRDefault="00C761D8" w:rsidP="00FF0313">
      <w:r>
        <w:separator/>
      </w:r>
    </w:p>
  </w:endnote>
  <w:endnote w:type="continuationSeparator" w:id="0">
    <w:p w14:paraId="5FE9BBCB" w14:textId="77777777" w:rsidR="00C761D8" w:rsidRDefault="00C761D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FC276" w14:textId="77777777" w:rsidR="00C761D8" w:rsidRDefault="00C761D8" w:rsidP="00FF0313">
      <w:r>
        <w:separator/>
      </w:r>
    </w:p>
  </w:footnote>
  <w:footnote w:type="continuationSeparator" w:id="0">
    <w:p w14:paraId="1F965CBE" w14:textId="77777777" w:rsidR="00C761D8" w:rsidRDefault="00C761D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3835"/>
    <w:rsid w:val="00017649"/>
    <w:rsid w:val="00043F4E"/>
    <w:rsid w:val="00044AE7"/>
    <w:rsid w:val="00066F80"/>
    <w:rsid w:val="000A575D"/>
    <w:rsid w:val="000B3B71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D5F"/>
    <w:rsid w:val="002B2466"/>
    <w:rsid w:val="002B6C56"/>
    <w:rsid w:val="002C643F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902EF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82A85"/>
    <w:rsid w:val="00A83DB2"/>
    <w:rsid w:val="00AF1A82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51446"/>
    <w:rsid w:val="00C761D8"/>
    <w:rsid w:val="00CE1985"/>
    <w:rsid w:val="00D1719F"/>
    <w:rsid w:val="00D5165A"/>
    <w:rsid w:val="00D60477"/>
    <w:rsid w:val="00D72980"/>
    <w:rsid w:val="00DD3DD2"/>
    <w:rsid w:val="00DE2649"/>
    <w:rsid w:val="00DE5982"/>
    <w:rsid w:val="00DE62E3"/>
    <w:rsid w:val="00DE6E58"/>
    <w:rsid w:val="00E03D84"/>
    <w:rsid w:val="00E26F9D"/>
    <w:rsid w:val="00E41926"/>
    <w:rsid w:val="00E53B5B"/>
    <w:rsid w:val="00E77F60"/>
    <w:rsid w:val="00EA1187"/>
    <w:rsid w:val="00EA5DCE"/>
    <w:rsid w:val="00EC6E7F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9A600-5933-49EA-99DB-6BE89644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2019-09-14T19:18:00Z</cp:lastPrinted>
  <dcterms:created xsi:type="dcterms:W3CDTF">2019-09-13T21:30:00Z</dcterms:created>
  <dcterms:modified xsi:type="dcterms:W3CDTF">2019-09-14T19:18:00Z</dcterms:modified>
</cp:coreProperties>
</file>