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78C8F43A" w:rsidR="004D114D" w:rsidRDefault="00DC55E8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Brokerage Compliance Manager</w:t>
      </w:r>
      <w:r w:rsidR="00BD2B35" w:rsidRPr="006A6381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4D114D" w:rsidRPr="006A6381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6D667D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 w:rsidR="00E81BE1">
        <w:rPr>
          <w:rFonts w:ascii="Times New Roman" w:hAnsi="Times New Roman" w:cs="Times New Roman"/>
          <w:b/>
          <w:sz w:val="32"/>
          <w:szCs w:val="24"/>
          <w:u w:val="single"/>
        </w:rPr>
        <w:t>1543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614F051D" w14:textId="1203A808" w:rsidR="004D114D" w:rsidRDefault="00AF1A82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Oversee </w:t>
      </w:r>
      <w:r w:rsidR="00EC5214">
        <w:rPr>
          <w:rFonts w:ascii="Times New Roman" w:hAnsi="Times New Roman" w:cs="Times New Roman"/>
          <w:sz w:val="24"/>
          <w:szCs w:val="24"/>
        </w:rPr>
        <w:t>Customs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C5214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ompliance </w:t>
      </w:r>
      <w:r w:rsidR="00DC55E8">
        <w:rPr>
          <w:rFonts w:ascii="Times New Roman" w:hAnsi="Times New Roman" w:cs="Times New Roman"/>
          <w:sz w:val="24"/>
          <w:szCs w:val="24"/>
        </w:rPr>
        <w:t>Department for a large Customs Broker</w:t>
      </w:r>
      <w:r w:rsidR="00EC5214">
        <w:rPr>
          <w:rFonts w:ascii="Times New Roman" w:hAnsi="Times New Roman" w:cs="Times New Roman"/>
          <w:sz w:val="24"/>
          <w:szCs w:val="24"/>
        </w:rPr>
        <w:t xml:space="preserve"> </w:t>
      </w:r>
      <w:r w:rsidR="00ED66C1">
        <w:rPr>
          <w:rFonts w:ascii="Times New Roman" w:hAnsi="Times New Roman" w:cs="Times New Roman"/>
          <w:sz w:val="24"/>
          <w:szCs w:val="24"/>
        </w:rPr>
        <w:t>i</w:t>
      </w:r>
      <w:r w:rsidR="00B0118F">
        <w:rPr>
          <w:rFonts w:ascii="Times New Roman" w:hAnsi="Times New Roman" w:cs="Times New Roman"/>
          <w:sz w:val="24"/>
          <w:szCs w:val="24"/>
        </w:rPr>
        <w:t xml:space="preserve">n the </w:t>
      </w:r>
      <w:r w:rsidR="00E81BE1">
        <w:rPr>
          <w:rFonts w:ascii="Times New Roman" w:hAnsi="Times New Roman" w:cs="Times New Roman"/>
          <w:sz w:val="24"/>
          <w:szCs w:val="24"/>
        </w:rPr>
        <w:t>Atlanta Region</w:t>
      </w:r>
    </w:p>
    <w:p w14:paraId="4F19111D" w14:textId="77777777" w:rsidR="00616405" w:rsidRPr="00616405" w:rsidRDefault="0061640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0DDCD050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B048DD">
        <w:rPr>
          <w:rFonts w:ascii="Times New Roman" w:hAnsi="Times New Roman" w:cs="Times New Roman"/>
          <w:sz w:val="24"/>
          <w:szCs w:val="24"/>
        </w:rPr>
        <w:t xml:space="preserve">Oversee </w:t>
      </w:r>
      <w:r w:rsidR="00DC55E8">
        <w:rPr>
          <w:rFonts w:ascii="Times New Roman" w:hAnsi="Times New Roman" w:cs="Times New Roman"/>
          <w:sz w:val="24"/>
          <w:szCs w:val="24"/>
        </w:rPr>
        <w:t xml:space="preserve">all Customs Compliance </w:t>
      </w:r>
      <w:r w:rsidR="00B0118F">
        <w:rPr>
          <w:rFonts w:ascii="Times New Roman" w:hAnsi="Times New Roman" w:cs="Times New Roman"/>
          <w:sz w:val="24"/>
          <w:szCs w:val="24"/>
        </w:rPr>
        <w:t xml:space="preserve">for the </w:t>
      </w:r>
      <w:r w:rsidR="00E81BE1">
        <w:rPr>
          <w:rFonts w:ascii="Times New Roman" w:hAnsi="Times New Roman" w:cs="Times New Roman"/>
          <w:sz w:val="24"/>
          <w:szCs w:val="24"/>
        </w:rPr>
        <w:t>Atlanta</w:t>
      </w:r>
      <w:r w:rsidR="00B0118F">
        <w:rPr>
          <w:rFonts w:ascii="Times New Roman" w:hAnsi="Times New Roman" w:cs="Times New Roman"/>
          <w:sz w:val="24"/>
          <w:szCs w:val="24"/>
        </w:rPr>
        <w:t xml:space="preserve"> region</w:t>
      </w:r>
    </w:p>
    <w:p w14:paraId="5C113372" w14:textId="3A398A23" w:rsidR="00017649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C5214">
        <w:rPr>
          <w:rFonts w:ascii="Times New Roman" w:hAnsi="Times New Roman" w:cs="Times New Roman"/>
          <w:sz w:val="24"/>
          <w:szCs w:val="24"/>
        </w:rPr>
        <w:t>Full responsibility for Import Compliance working with other functions</w:t>
      </w:r>
    </w:p>
    <w:p w14:paraId="4C75225A" w14:textId="0165DFCE" w:rsidR="00ED66C1" w:rsidRPr="00ED66C1" w:rsidRDefault="00ED66C1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Responsible for full compliance releases (to include auditing, bonds, CBP clearances, </w:t>
      </w:r>
      <w:r w:rsidR="00B4192C">
        <w:rPr>
          <w:rFonts w:ascii="Times New Roman" w:hAnsi="Times New Roman" w:cs="Times New Roman"/>
          <w:sz w:val="24"/>
        </w:rPr>
        <w:t>etc.</w:t>
      </w:r>
      <w:r>
        <w:rPr>
          <w:rFonts w:ascii="Times New Roman" w:hAnsi="Times New Roman" w:cs="Times New Roman"/>
          <w:sz w:val="24"/>
        </w:rPr>
        <w:t>)</w:t>
      </w:r>
    </w:p>
    <w:p w14:paraId="2B70AE3A" w14:textId="08A045EC" w:rsidR="00ED66C1" w:rsidRPr="00ED66C1" w:rsidRDefault="00ED66C1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ACH, post entry oversight</w:t>
      </w:r>
    </w:p>
    <w:p w14:paraId="6C673E74" w14:textId="34BC7F25" w:rsidR="00ED66C1" w:rsidRPr="00ED66C1" w:rsidRDefault="00ED66C1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KPI set up for Compliance purposes</w:t>
      </w:r>
      <w:r w:rsidR="00B0118F">
        <w:rPr>
          <w:rFonts w:ascii="Times New Roman" w:hAnsi="Times New Roman" w:cs="Times New Roman"/>
          <w:sz w:val="24"/>
        </w:rPr>
        <w:t xml:space="preserve"> to include auditing</w:t>
      </w:r>
    </w:p>
    <w:p w14:paraId="5FE5978B" w14:textId="0674397B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B048DD">
        <w:rPr>
          <w:rFonts w:ascii="Times New Roman" w:hAnsi="Times New Roman" w:cs="Times New Roman"/>
          <w:sz w:val="24"/>
          <w:szCs w:val="24"/>
        </w:rPr>
        <w:t>Advise on trade compliance issues</w:t>
      </w:r>
    </w:p>
    <w:p w14:paraId="53F47B4E" w14:textId="2515B4D1" w:rsidR="00017649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>Provide</w:t>
      </w:r>
      <w:r w:rsidR="00B0118F">
        <w:rPr>
          <w:rFonts w:ascii="Times New Roman" w:hAnsi="Times New Roman" w:cs="Times New Roman"/>
          <w:sz w:val="24"/>
          <w:szCs w:val="24"/>
        </w:rPr>
        <w:t xml:space="preserve"> any necessary compliance training</w:t>
      </w:r>
    </w:p>
    <w:p w14:paraId="712F7961" w14:textId="1BB2ECF7" w:rsidR="00DE62E3" w:rsidRDefault="00DC55E8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D66C1">
        <w:rPr>
          <w:rFonts w:ascii="Times New Roman" w:hAnsi="Times New Roman" w:cs="Times New Roman"/>
          <w:sz w:val="24"/>
        </w:rPr>
        <w:t>Self-contributor role (no direct reports)</w:t>
      </w: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70238D8" w14:textId="42EEDFC5" w:rsidR="00017649" w:rsidRDefault="0001764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Degree </w:t>
      </w:r>
      <w:r w:rsidR="00EC5214">
        <w:rPr>
          <w:rFonts w:ascii="Times New Roman" w:hAnsi="Times New Roman" w:cs="Times New Roman"/>
          <w:sz w:val="24"/>
          <w:szCs w:val="24"/>
        </w:rPr>
        <w:t>preferred</w:t>
      </w:r>
    </w:p>
    <w:p w14:paraId="610B633A" w14:textId="361F157E" w:rsidR="00EC5214" w:rsidRDefault="007A41C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6D5829">
        <w:rPr>
          <w:rFonts w:ascii="Times New Roman" w:hAnsi="Times New Roman" w:cs="Times New Roman"/>
          <w:bCs/>
          <w:sz w:val="24"/>
        </w:rPr>
        <w:t>LCB Required</w:t>
      </w:r>
    </w:p>
    <w:p w14:paraId="3BB676AA" w14:textId="04787E47" w:rsidR="007A41C9" w:rsidRDefault="007A41C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>
        <w:rPr>
          <w:rFonts w:ascii="Times New Roman" w:hAnsi="Times New Roman" w:cs="Times New Roman"/>
          <w:sz w:val="24"/>
          <w:szCs w:val="24"/>
        </w:rPr>
        <w:t xml:space="preserve">Experience in </w:t>
      </w:r>
      <w:r w:rsidR="00DC55E8">
        <w:rPr>
          <w:rFonts w:ascii="Times New Roman" w:hAnsi="Times New Roman" w:cs="Times New Roman"/>
          <w:sz w:val="24"/>
          <w:szCs w:val="24"/>
        </w:rPr>
        <w:t xml:space="preserve">Brokerage Customs </w:t>
      </w:r>
      <w:r>
        <w:rPr>
          <w:rFonts w:ascii="Times New Roman" w:hAnsi="Times New Roman" w:cs="Times New Roman"/>
          <w:sz w:val="24"/>
          <w:szCs w:val="24"/>
        </w:rPr>
        <w:t>compliance</w:t>
      </w:r>
      <w:r w:rsidR="00ED66C1">
        <w:rPr>
          <w:rFonts w:ascii="Times New Roman" w:hAnsi="Times New Roman" w:cs="Times New Roman"/>
          <w:sz w:val="24"/>
          <w:szCs w:val="24"/>
        </w:rPr>
        <w:t xml:space="preserve"> required</w:t>
      </w:r>
    </w:p>
    <w:p w14:paraId="1D9117BA" w14:textId="49F4546C" w:rsidR="00ED66C1" w:rsidRPr="00ED66C1" w:rsidRDefault="00ED66C1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Post entry, ACH experience required</w:t>
      </w:r>
    </w:p>
    <w:p w14:paraId="3C0BC276" w14:textId="5EEB5494" w:rsidR="00017649" w:rsidRDefault="007A41C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C55E8">
        <w:rPr>
          <w:rFonts w:ascii="Times New Roman" w:hAnsi="Times New Roman" w:cs="Times New Roman"/>
          <w:sz w:val="24"/>
          <w:szCs w:val="24"/>
        </w:rPr>
        <w:t>Training/Auditing experience</w:t>
      </w:r>
    </w:p>
    <w:p w14:paraId="10C0AA81" w14:textId="7F1930F7" w:rsidR="00DC55E8" w:rsidRPr="00DC55E8" w:rsidRDefault="00DC55E8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Excellent people skills to deal with Customers – internal &amp; external</w:t>
      </w:r>
    </w:p>
    <w:p w14:paraId="2A2FEA6E" w14:textId="2D5590D7" w:rsidR="00017649" w:rsidRDefault="0001764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A41C9">
        <w:rPr>
          <w:rFonts w:ascii="Times New Roman" w:hAnsi="Times New Roman" w:cs="Times New Roman"/>
          <w:sz w:val="24"/>
          <w:szCs w:val="24"/>
        </w:rPr>
        <w:t>Extensive experience in Microsoft applications</w:t>
      </w:r>
    </w:p>
    <w:p w14:paraId="64734969" w14:textId="01E368B0" w:rsidR="00017649" w:rsidRDefault="006D582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Atlanta area locals only please</w:t>
      </w:r>
    </w:p>
    <w:p w14:paraId="321AF41A" w14:textId="77777777" w:rsidR="00AF1A82" w:rsidRDefault="00AF1A82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7C259367" w14:textId="77777777" w:rsidR="0098102C" w:rsidRDefault="0098102C" w:rsidP="00ED66C1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</w:p>
    <w:p w14:paraId="1E2D945A" w14:textId="3034FEF4" w:rsidR="00ED66C1" w:rsidRDefault="00ED66C1" w:rsidP="00ED66C1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21B3B6E5" w14:textId="1C1B48D0" w:rsidR="00ED66C1" w:rsidRDefault="00ED66C1" w:rsidP="00ED66C1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at </w:t>
      </w:r>
      <w:hyperlink r:id="rId6" w:history="1">
        <w:r w:rsidRPr="009C30FB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or Rick Miller at </w:t>
      </w:r>
      <w:hyperlink r:id="rId7" w:history="1">
        <w:r w:rsidRPr="009C30FB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1A9EBAD7" w14:textId="1A3CF94F" w:rsidR="00ED66C1" w:rsidRDefault="00ED66C1" w:rsidP="00ED66C1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Recruiters and Licensed U.S. Customs Brokers specializing in trade compliance positions </w:t>
      </w:r>
    </w:p>
    <w:p w14:paraId="56729B07" w14:textId="77777777" w:rsidR="00ED66C1" w:rsidRDefault="00ED66C1" w:rsidP="00ED66C1">
      <w:pPr>
        <w:jc w:val="center"/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bookmarkStart w:id="3" w:name="_GoBack"/>
      <w:bookmarkEnd w:id="3"/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80E023" w14:textId="77777777" w:rsidR="000E209D" w:rsidRDefault="000E209D" w:rsidP="00FF0313">
      <w:r>
        <w:separator/>
      </w:r>
    </w:p>
  </w:endnote>
  <w:endnote w:type="continuationSeparator" w:id="0">
    <w:p w14:paraId="419C0D65" w14:textId="77777777" w:rsidR="000E209D" w:rsidRDefault="000E209D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4E7609" w14:textId="77777777" w:rsidR="000E209D" w:rsidRDefault="000E209D" w:rsidP="00FF0313">
      <w:r>
        <w:separator/>
      </w:r>
    </w:p>
  </w:footnote>
  <w:footnote w:type="continuationSeparator" w:id="0">
    <w:p w14:paraId="4575D17E" w14:textId="77777777" w:rsidR="000E209D" w:rsidRDefault="000E209D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55B91"/>
    <w:rsid w:val="000E209D"/>
    <w:rsid w:val="00253270"/>
    <w:rsid w:val="00267C0E"/>
    <w:rsid w:val="00271185"/>
    <w:rsid w:val="002B2466"/>
    <w:rsid w:val="003441DB"/>
    <w:rsid w:val="00460752"/>
    <w:rsid w:val="004940B7"/>
    <w:rsid w:val="004D114D"/>
    <w:rsid w:val="004E460C"/>
    <w:rsid w:val="004E48E4"/>
    <w:rsid w:val="00500DF3"/>
    <w:rsid w:val="005738A2"/>
    <w:rsid w:val="00577098"/>
    <w:rsid w:val="00616405"/>
    <w:rsid w:val="006A6381"/>
    <w:rsid w:val="006D5829"/>
    <w:rsid w:val="006D667D"/>
    <w:rsid w:val="006E61FC"/>
    <w:rsid w:val="007A41C9"/>
    <w:rsid w:val="008311A4"/>
    <w:rsid w:val="0083680F"/>
    <w:rsid w:val="00850576"/>
    <w:rsid w:val="00890400"/>
    <w:rsid w:val="008B1E5F"/>
    <w:rsid w:val="008B4EB1"/>
    <w:rsid w:val="0098102C"/>
    <w:rsid w:val="00986DE2"/>
    <w:rsid w:val="009C3683"/>
    <w:rsid w:val="00A04538"/>
    <w:rsid w:val="00A27CE3"/>
    <w:rsid w:val="00A429F9"/>
    <w:rsid w:val="00AC5402"/>
    <w:rsid w:val="00AF1A82"/>
    <w:rsid w:val="00B0118F"/>
    <w:rsid w:val="00B048DD"/>
    <w:rsid w:val="00B4192C"/>
    <w:rsid w:val="00B92657"/>
    <w:rsid w:val="00BA78BD"/>
    <w:rsid w:val="00BD2B35"/>
    <w:rsid w:val="00DC55E8"/>
    <w:rsid w:val="00DE5982"/>
    <w:rsid w:val="00DE62E3"/>
    <w:rsid w:val="00E00D82"/>
    <w:rsid w:val="00E3340D"/>
    <w:rsid w:val="00E77F60"/>
    <w:rsid w:val="00E81BE1"/>
    <w:rsid w:val="00EC5214"/>
    <w:rsid w:val="00ED66C1"/>
    <w:rsid w:val="00EE5EB6"/>
    <w:rsid w:val="00F148A0"/>
    <w:rsid w:val="00F650A0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193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4</cp:revision>
  <cp:lastPrinted>2018-01-17T13:03:00Z</cp:lastPrinted>
  <dcterms:created xsi:type="dcterms:W3CDTF">2019-09-10T12:38:00Z</dcterms:created>
  <dcterms:modified xsi:type="dcterms:W3CDTF">2019-09-10T12:39:00Z</dcterms:modified>
</cp:coreProperties>
</file>