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C9" w:rsidRPr="00FD41C9" w:rsidRDefault="00FD41C9" w:rsidP="00FD41C9">
      <w:pPr>
        <w:spacing w:after="0" w:line="240" w:lineRule="auto"/>
        <w:outlineLvl w:val="0"/>
        <w:rPr>
          <w:rFonts w:ascii="Segoe UI" w:eastAsia="Times New Roman" w:hAnsi="Segoe UI" w:cs="Segoe UI"/>
          <w:color w:val="323A45"/>
          <w:kern w:val="36"/>
          <w:sz w:val="48"/>
          <w:szCs w:val="48"/>
        </w:rPr>
      </w:pPr>
      <w:proofErr w:type="spellStart"/>
      <w:r w:rsidRPr="00FD41C9">
        <w:rPr>
          <w:rFonts w:ascii="Segoe UI" w:eastAsia="Times New Roman" w:hAnsi="Segoe UI" w:cs="Segoe UI"/>
          <w:color w:val="0070C0"/>
          <w:kern w:val="36"/>
          <w:sz w:val="48"/>
          <w:szCs w:val="48"/>
        </w:rPr>
        <w:t>Sr</w:t>
      </w:r>
      <w:proofErr w:type="spellEnd"/>
      <w:r w:rsidRPr="00FD41C9">
        <w:rPr>
          <w:rFonts w:ascii="Segoe UI" w:eastAsia="Times New Roman" w:hAnsi="Segoe UI" w:cs="Segoe UI"/>
          <w:color w:val="0070C0"/>
          <w:kern w:val="36"/>
          <w:sz w:val="48"/>
          <w:szCs w:val="48"/>
        </w:rPr>
        <w:t xml:space="preserve"> Export Compliance Officer</w:t>
      </w:r>
    </w:p>
    <w:p w:rsidR="00FD41C9" w:rsidRDefault="00FD41C9" w:rsidP="00FD41C9">
      <w:pPr>
        <w:spacing w:after="0" w:line="240" w:lineRule="auto"/>
        <w:rPr>
          <w:rFonts w:ascii="Segoe UI" w:eastAsia="Times New Roman" w:hAnsi="Segoe UI" w:cs="Segoe UI"/>
          <w:color w:val="323A45"/>
          <w:sz w:val="27"/>
          <w:szCs w:val="27"/>
        </w:rPr>
      </w:pPr>
    </w:p>
    <w:p w:rsidR="00FD41C9" w:rsidRDefault="00FD41C9" w:rsidP="00FD41C9">
      <w:pPr>
        <w:spacing w:after="0" w:line="240" w:lineRule="auto"/>
        <w:rPr>
          <w:rFonts w:ascii="Segoe UI" w:eastAsia="Times New Roman" w:hAnsi="Segoe UI" w:cs="Segoe UI"/>
          <w:color w:val="323A45"/>
          <w:sz w:val="27"/>
          <w:szCs w:val="27"/>
        </w:rPr>
      </w:pPr>
    </w:p>
    <w:p w:rsidR="00FD41C9" w:rsidRPr="00FD41C9" w:rsidRDefault="00FD41C9" w:rsidP="00FD41C9">
      <w:pPr>
        <w:spacing w:after="0" w:line="240" w:lineRule="auto"/>
        <w:rPr>
          <w:rFonts w:ascii="Segoe UI" w:eastAsia="Times New Roman" w:hAnsi="Segoe UI" w:cs="Segoe UI"/>
          <w:color w:val="323A45"/>
          <w:sz w:val="21"/>
          <w:szCs w:val="21"/>
        </w:rPr>
      </w:pPr>
      <w:bookmarkStart w:id="0" w:name="_GoBack"/>
      <w:bookmarkEnd w:id="0"/>
      <w:r w:rsidRPr="00FD41C9">
        <w:rPr>
          <w:rFonts w:ascii="Segoe UI" w:eastAsia="Times New Roman" w:hAnsi="Segoe UI" w:cs="Segoe UI"/>
          <w:color w:val="323A45"/>
          <w:sz w:val="21"/>
          <w:szCs w:val="21"/>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r w:rsidRPr="00FD41C9">
        <w:rPr>
          <w:rFonts w:ascii="Segoe UI" w:eastAsia="Times New Roman" w:hAnsi="Segoe UI" w:cs="Segoe UI"/>
          <w:color w:val="323A45"/>
          <w:sz w:val="24"/>
          <w:szCs w:val="24"/>
        </w:rPr>
        <w:t>Key Responsibilities</w:t>
      </w:r>
    </w:p>
    <w:p w:rsidR="00FD41C9" w:rsidRPr="00FD41C9" w:rsidRDefault="00FD41C9" w:rsidP="00FD41C9">
      <w:pPr>
        <w:spacing w:after="0" w:line="240" w:lineRule="auto"/>
        <w:outlineLvl w:val="3"/>
        <w:rPr>
          <w:rFonts w:ascii="Segoe UI" w:eastAsia="Times New Roman" w:hAnsi="Segoe UI" w:cs="Segoe UI"/>
          <w:color w:val="323A45"/>
          <w:sz w:val="24"/>
          <w:szCs w:val="24"/>
        </w:rPr>
      </w:pP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Obtain export authorizations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Conduct post-approval reviews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Provide regulations advice</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Maintain record keeping</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Maintain Trade Records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Investigations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Compliance Resolution</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Manage Complaints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Maintain Training</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Auditing / Assessments</w:t>
      </w:r>
    </w:p>
    <w:p w:rsidR="00FD41C9" w:rsidRPr="00FD41C9" w:rsidRDefault="00FD41C9" w:rsidP="00FD41C9">
      <w:pPr>
        <w:numPr>
          <w:ilvl w:val="0"/>
          <w:numId w:val="1"/>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Travel to the US and/ or internationally-10%</w:t>
      </w: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r w:rsidRPr="00FD41C9">
        <w:rPr>
          <w:rFonts w:ascii="Segoe UI" w:eastAsia="Times New Roman" w:hAnsi="Segoe UI" w:cs="Segoe UI"/>
          <w:color w:val="323A45"/>
          <w:sz w:val="24"/>
          <w:szCs w:val="24"/>
        </w:rPr>
        <w:t>YOU MUST HAVE</w:t>
      </w:r>
    </w:p>
    <w:p w:rsidR="00FD41C9" w:rsidRPr="00FD41C9" w:rsidRDefault="00FD41C9" w:rsidP="00FD41C9">
      <w:pPr>
        <w:spacing w:after="0" w:line="240" w:lineRule="auto"/>
        <w:outlineLvl w:val="3"/>
        <w:rPr>
          <w:rFonts w:ascii="Segoe UI" w:eastAsia="Times New Roman" w:hAnsi="Segoe UI" w:cs="Segoe UI"/>
          <w:color w:val="323A45"/>
          <w:sz w:val="24"/>
          <w:szCs w:val="24"/>
        </w:rPr>
      </w:pPr>
    </w:p>
    <w:p w:rsidR="00FD41C9" w:rsidRPr="00FD41C9" w:rsidRDefault="00FD41C9" w:rsidP="00FD41C9">
      <w:pPr>
        <w:numPr>
          <w:ilvl w:val="0"/>
          <w:numId w:val="2"/>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Bachelor’s Degree</w:t>
      </w:r>
    </w:p>
    <w:p w:rsidR="00FD41C9" w:rsidRPr="00FD41C9" w:rsidRDefault="00FD41C9" w:rsidP="00FD41C9">
      <w:pPr>
        <w:numPr>
          <w:ilvl w:val="0"/>
          <w:numId w:val="2"/>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Must be a US Citizen due to contractual requirements.</w:t>
      </w:r>
    </w:p>
    <w:p w:rsidR="00FD41C9" w:rsidRPr="00FD41C9" w:rsidRDefault="00FD41C9" w:rsidP="00FD41C9">
      <w:pPr>
        <w:numPr>
          <w:ilvl w:val="0"/>
          <w:numId w:val="2"/>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Must be able to read, write and speak English</w:t>
      </w: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p>
    <w:p w:rsidR="00FD41C9" w:rsidRDefault="00FD41C9" w:rsidP="00FD41C9">
      <w:pPr>
        <w:spacing w:after="0" w:line="240" w:lineRule="auto"/>
        <w:outlineLvl w:val="3"/>
        <w:rPr>
          <w:rFonts w:ascii="Segoe UI" w:eastAsia="Times New Roman" w:hAnsi="Segoe UI" w:cs="Segoe UI"/>
          <w:color w:val="323A45"/>
          <w:sz w:val="24"/>
          <w:szCs w:val="24"/>
        </w:rPr>
      </w:pPr>
      <w:r w:rsidRPr="00FD41C9">
        <w:rPr>
          <w:rFonts w:ascii="Segoe UI" w:eastAsia="Times New Roman" w:hAnsi="Segoe UI" w:cs="Segoe UI"/>
          <w:color w:val="323A45"/>
          <w:sz w:val="24"/>
          <w:szCs w:val="24"/>
        </w:rPr>
        <w:t>WE VALUE</w:t>
      </w:r>
    </w:p>
    <w:p w:rsidR="00FD41C9" w:rsidRPr="00FD41C9" w:rsidRDefault="00FD41C9" w:rsidP="00FD41C9">
      <w:pPr>
        <w:spacing w:after="0" w:line="240" w:lineRule="auto"/>
        <w:outlineLvl w:val="3"/>
        <w:rPr>
          <w:rFonts w:ascii="Segoe UI" w:eastAsia="Times New Roman" w:hAnsi="Segoe UI" w:cs="Segoe UI"/>
          <w:color w:val="323A45"/>
          <w:sz w:val="24"/>
          <w:szCs w:val="24"/>
        </w:rPr>
      </w:pP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Bachelor’s degree in Business or Engineering preferred</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Export compliance experience preferred</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Aptitude for compliance</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Understanding of export regulations, including the ITAR, EAR and OFAC, is helpful</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Ability to interpret and understand the impact of Export Control Reform</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Strong writing skills; Experience in drafting reports, contracts, agreements, presentation</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Experience in drafting and processing export license applications and proposed agreement</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lastRenderedPageBreak/>
        <w:t>Excellent communication, presentation and interpersonal skills a plus</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Proactive, well-organized, highly motivated</w:t>
      </w:r>
    </w:p>
    <w:p w:rsidR="00FD41C9" w:rsidRPr="00FD41C9" w:rsidRDefault="00FD41C9" w:rsidP="00FD41C9">
      <w:pPr>
        <w:numPr>
          <w:ilvl w:val="0"/>
          <w:numId w:val="3"/>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color w:val="323A45"/>
          <w:sz w:val="21"/>
          <w:szCs w:val="21"/>
        </w:rPr>
        <w:t>Experience with MS Office</w:t>
      </w:r>
    </w:p>
    <w:p w:rsidR="00FD41C9" w:rsidRDefault="00FD41C9" w:rsidP="00FD41C9">
      <w:pPr>
        <w:spacing w:after="0" w:line="240" w:lineRule="auto"/>
        <w:outlineLvl w:val="2"/>
        <w:rPr>
          <w:rFonts w:ascii="Segoe UI" w:eastAsia="Times New Roman" w:hAnsi="Segoe UI" w:cs="Segoe UI"/>
          <w:color w:val="323A45"/>
          <w:sz w:val="27"/>
          <w:szCs w:val="27"/>
        </w:rPr>
      </w:pPr>
    </w:p>
    <w:p w:rsidR="00FD41C9" w:rsidRDefault="00FD41C9" w:rsidP="00FD41C9">
      <w:pPr>
        <w:spacing w:after="0" w:line="240" w:lineRule="auto"/>
        <w:outlineLvl w:val="2"/>
        <w:rPr>
          <w:rFonts w:ascii="Segoe UI" w:eastAsia="Times New Roman" w:hAnsi="Segoe UI" w:cs="Segoe UI"/>
          <w:color w:val="323A45"/>
          <w:sz w:val="27"/>
          <w:szCs w:val="27"/>
        </w:rPr>
      </w:pPr>
    </w:p>
    <w:p w:rsidR="00FD41C9" w:rsidRDefault="00FD41C9" w:rsidP="00FD41C9">
      <w:pPr>
        <w:spacing w:after="0" w:line="240" w:lineRule="auto"/>
        <w:outlineLvl w:val="2"/>
        <w:rPr>
          <w:rFonts w:ascii="Segoe UI" w:eastAsia="Times New Roman" w:hAnsi="Segoe UI" w:cs="Segoe UI"/>
          <w:color w:val="323A45"/>
          <w:sz w:val="27"/>
          <w:szCs w:val="27"/>
        </w:rPr>
      </w:pPr>
      <w:r w:rsidRPr="00FD41C9">
        <w:rPr>
          <w:rFonts w:ascii="Segoe UI" w:eastAsia="Times New Roman" w:hAnsi="Segoe UI" w:cs="Segoe UI"/>
          <w:color w:val="323A45"/>
          <w:sz w:val="27"/>
          <w:szCs w:val="27"/>
        </w:rPr>
        <w:t>ADDITIONAL INFORMATION</w:t>
      </w:r>
    </w:p>
    <w:p w:rsidR="00FD41C9" w:rsidRPr="00FD41C9" w:rsidRDefault="00FD41C9" w:rsidP="00FD41C9">
      <w:pPr>
        <w:spacing w:after="0" w:line="240" w:lineRule="auto"/>
        <w:outlineLvl w:val="2"/>
        <w:rPr>
          <w:rFonts w:ascii="Segoe UI" w:eastAsia="Times New Roman" w:hAnsi="Segoe UI" w:cs="Segoe UI"/>
          <w:color w:val="323A45"/>
          <w:sz w:val="27"/>
          <w:szCs w:val="27"/>
        </w:rPr>
      </w:pP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Job ID: </w:t>
      </w:r>
      <w:r w:rsidRPr="00FD41C9">
        <w:rPr>
          <w:rFonts w:ascii="Segoe UI" w:eastAsia="Times New Roman" w:hAnsi="Segoe UI" w:cs="Segoe UI"/>
          <w:color w:val="323A45"/>
          <w:sz w:val="21"/>
          <w:szCs w:val="21"/>
        </w:rPr>
        <w:t>req204949</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Job Function: </w:t>
      </w:r>
      <w:r w:rsidRPr="00FD41C9">
        <w:rPr>
          <w:rFonts w:ascii="Segoe UI" w:eastAsia="Times New Roman" w:hAnsi="Segoe UI" w:cs="Segoe UI"/>
          <w:color w:val="323A45"/>
          <w:sz w:val="21"/>
          <w:szCs w:val="21"/>
        </w:rPr>
        <w:t>Legal</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Relocation Tier: </w:t>
      </w:r>
      <w:r w:rsidRPr="00FD41C9">
        <w:rPr>
          <w:rFonts w:ascii="Segoe UI" w:eastAsia="Times New Roman" w:hAnsi="Segoe UI" w:cs="Segoe UI"/>
          <w:color w:val="323A45"/>
          <w:sz w:val="21"/>
          <w:szCs w:val="21"/>
        </w:rPr>
        <w:t>Not Applicable</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Security Clearance: </w:t>
      </w:r>
      <w:r w:rsidRPr="00FD41C9">
        <w:rPr>
          <w:rFonts w:ascii="Segoe UI" w:eastAsia="Times New Roman" w:hAnsi="Segoe UI" w:cs="Segoe UI"/>
          <w:color w:val="323A45"/>
          <w:sz w:val="21"/>
          <w:szCs w:val="21"/>
        </w:rPr>
        <w:t>No Clearance</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Aviation Authority (FAA for US): </w:t>
      </w:r>
      <w:r w:rsidRPr="00FD41C9">
        <w:rPr>
          <w:rFonts w:ascii="Segoe UI" w:eastAsia="Times New Roman" w:hAnsi="Segoe UI" w:cs="Segoe UI"/>
          <w:color w:val="323A45"/>
          <w:sz w:val="21"/>
          <w:szCs w:val="21"/>
        </w:rPr>
        <w:t>No</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Band: </w:t>
      </w:r>
      <w:r w:rsidRPr="00FD41C9">
        <w:rPr>
          <w:rFonts w:ascii="Segoe UI" w:eastAsia="Times New Roman" w:hAnsi="Segoe UI" w:cs="Segoe UI"/>
          <w:color w:val="323A45"/>
          <w:sz w:val="21"/>
          <w:szCs w:val="21"/>
        </w:rPr>
        <w:t>03</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Referral Bonus: </w:t>
      </w:r>
      <w:r w:rsidRPr="00FD41C9">
        <w:rPr>
          <w:rFonts w:ascii="Segoe UI" w:eastAsia="Times New Roman" w:hAnsi="Segoe UI" w:cs="Segoe UI"/>
          <w:color w:val="323A45"/>
          <w:sz w:val="21"/>
          <w:szCs w:val="21"/>
        </w:rPr>
        <w:t>1,500.00</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Requisition Type: </w:t>
      </w:r>
      <w:r w:rsidRPr="00FD41C9">
        <w:rPr>
          <w:rFonts w:ascii="Segoe UI" w:eastAsia="Times New Roman" w:hAnsi="Segoe UI" w:cs="Segoe UI"/>
          <w:color w:val="323A45"/>
          <w:sz w:val="21"/>
          <w:szCs w:val="21"/>
        </w:rPr>
        <w:t>Standard Requisition</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US Citizenship: </w:t>
      </w:r>
      <w:r w:rsidRPr="00FD41C9">
        <w:rPr>
          <w:rFonts w:ascii="Segoe UI" w:eastAsia="Times New Roman" w:hAnsi="Segoe UI" w:cs="Segoe UI"/>
          <w:color w:val="323A45"/>
          <w:sz w:val="21"/>
          <w:szCs w:val="21"/>
        </w:rPr>
        <w:t>Must be a US Citizen due to contractual requirements.</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FLSA Statement:</w:t>
      </w:r>
    </w:p>
    <w:p w:rsidR="00FD41C9" w:rsidRPr="00FD41C9" w:rsidRDefault="00FD41C9" w:rsidP="00FD41C9">
      <w:pPr>
        <w:numPr>
          <w:ilvl w:val="0"/>
          <w:numId w:val="4"/>
        </w:numPr>
        <w:spacing w:after="0" w:line="240" w:lineRule="auto"/>
        <w:ind w:left="0"/>
        <w:rPr>
          <w:rFonts w:ascii="Segoe UI" w:eastAsia="Times New Roman" w:hAnsi="Segoe UI" w:cs="Segoe UI"/>
          <w:color w:val="323A45"/>
          <w:sz w:val="21"/>
          <w:szCs w:val="21"/>
        </w:rPr>
      </w:pPr>
      <w:r w:rsidRPr="00FD41C9">
        <w:rPr>
          <w:rFonts w:ascii="Segoe UI" w:eastAsia="Times New Roman" w:hAnsi="Segoe UI" w:cs="Segoe UI"/>
          <w:b/>
          <w:bCs/>
          <w:color w:val="323A45"/>
          <w:sz w:val="21"/>
          <w:szCs w:val="21"/>
        </w:rPr>
        <w:t>FLSA CODE: </w:t>
      </w:r>
      <w:r w:rsidRPr="00FD41C9">
        <w:rPr>
          <w:rFonts w:ascii="Segoe UI" w:eastAsia="Times New Roman" w:hAnsi="Segoe UI" w:cs="Segoe UI"/>
          <w:color w:val="323A45"/>
          <w:sz w:val="21"/>
          <w:szCs w:val="21"/>
        </w:rPr>
        <w:t>Exempt</w:t>
      </w:r>
    </w:p>
    <w:p w:rsidR="004F0D50" w:rsidRDefault="004F0D50"/>
    <w:sectPr w:rsidR="004F0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D5F58"/>
    <w:multiLevelType w:val="multilevel"/>
    <w:tmpl w:val="F88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D0FCA"/>
    <w:multiLevelType w:val="multilevel"/>
    <w:tmpl w:val="D23E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7E415D"/>
    <w:multiLevelType w:val="multilevel"/>
    <w:tmpl w:val="ACC2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71636"/>
    <w:multiLevelType w:val="multilevel"/>
    <w:tmpl w:val="7B6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C9"/>
    <w:rsid w:val="004F0D50"/>
    <w:rsid w:val="00FD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Company>Randstad USA</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2019-08-19T18:41:00Z</dcterms:created>
  <dcterms:modified xsi:type="dcterms:W3CDTF">2019-08-19T18:42:00Z</dcterms:modified>
</cp:coreProperties>
</file>