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19" w:rsidRDefault="007D4819" w:rsidP="007D4819">
      <w:pPr>
        <w:spacing w:after="0" w:line="240" w:lineRule="auto"/>
        <w:outlineLvl w:val="0"/>
        <w:rPr>
          <w:rFonts w:ascii="Segoe UI" w:eastAsia="Times New Roman" w:hAnsi="Segoe UI" w:cs="Segoe UI"/>
          <w:color w:val="0070C0"/>
          <w:kern w:val="36"/>
          <w:sz w:val="48"/>
          <w:szCs w:val="48"/>
        </w:rPr>
      </w:pPr>
      <w:bookmarkStart w:id="0" w:name="_GoBack"/>
      <w:r w:rsidRPr="007D4819">
        <w:rPr>
          <w:rFonts w:ascii="Segoe UI" w:eastAsia="Times New Roman" w:hAnsi="Segoe UI" w:cs="Segoe UI"/>
          <w:color w:val="0070C0"/>
          <w:kern w:val="36"/>
          <w:sz w:val="48"/>
          <w:szCs w:val="48"/>
        </w:rPr>
        <w:t>Representative II Contracts</w:t>
      </w:r>
    </w:p>
    <w:bookmarkEnd w:id="0"/>
    <w:p w:rsidR="007D4819" w:rsidRPr="007D4819" w:rsidRDefault="007D4819" w:rsidP="007D4819">
      <w:pPr>
        <w:spacing w:after="0" w:line="240" w:lineRule="auto"/>
        <w:outlineLvl w:val="0"/>
        <w:rPr>
          <w:rFonts w:ascii="Segoe UI" w:eastAsia="Times New Roman" w:hAnsi="Segoe UI" w:cs="Segoe UI"/>
          <w:color w:val="323A45"/>
          <w:kern w:val="36"/>
          <w:sz w:val="48"/>
          <w:szCs w:val="48"/>
        </w:rPr>
      </w:pPr>
    </w:p>
    <w:p w:rsidR="007D4819" w:rsidRDefault="007D4819" w:rsidP="007D4819">
      <w:pPr>
        <w:spacing w:after="0" w:line="240" w:lineRule="auto"/>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rsidR="007D4819" w:rsidRDefault="007D4819" w:rsidP="007D4819">
      <w:pPr>
        <w:spacing w:after="0" w:line="240" w:lineRule="auto"/>
        <w:outlineLvl w:val="3"/>
        <w:rPr>
          <w:rFonts w:ascii="Segoe UI" w:eastAsia="Times New Roman" w:hAnsi="Segoe UI" w:cs="Segoe UI"/>
          <w:color w:val="323A45"/>
          <w:sz w:val="21"/>
          <w:szCs w:val="21"/>
        </w:rPr>
      </w:pPr>
    </w:p>
    <w:p w:rsidR="007D4819" w:rsidRDefault="007D4819" w:rsidP="007D4819">
      <w:pPr>
        <w:spacing w:after="0" w:line="240" w:lineRule="auto"/>
        <w:outlineLvl w:val="3"/>
        <w:rPr>
          <w:rFonts w:ascii="Segoe UI" w:eastAsia="Times New Roman" w:hAnsi="Segoe UI" w:cs="Segoe UI"/>
          <w:color w:val="323A45"/>
          <w:sz w:val="21"/>
          <w:szCs w:val="21"/>
        </w:rPr>
      </w:pPr>
    </w:p>
    <w:p w:rsidR="007D4819" w:rsidRDefault="007D4819" w:rsidP="007D4819">
      <w:pPr>
        <w:spacing w:after="0" w:line="240" w:lineRule="auto"/>
        <w:outlineLvl w:val="3"/>
        <w:rPr>
          <w:rFonts w:ascii="Segoe UI" w:eastAsia="Times New Roman" w:hAnsi="Segoe UI" w:cs="Segoe UI"/>
          <w:color w:val="323A45"/>
          <w:sz w:val="24"/>
          <w:szCs w:val="24"/>
        </w:rPr>
      </w:pPr>
      <w:r w:rsidRPr="007D4819">
        <w:rPr>
          <w:rFonts w:ascii="Segoe UI" w:eastAsia="Times New Roman" w:hAnsi="Segoe UI" w:cs="Segoe UI"/>
          <w:color w:val="323A45"/>
          <w:sz w:val="24"/>
          <w:szCs w:val="24"/>
        </w:rPr>
        <w:t>Key Responsibilities</w:t>
      </w:r>
    </w:p>
    <w:p w:rsidR="007D4819" w:rsidRPr="007D4819" w:rsidRDefault="007D4819" w:rsidP="007D4819">
      <w:pPr>
        <w:spacing w:after="0" w:line="240" w:lineRule="auto"/>
        <w:outlineLvl w:val="3"/>
        <w:rPr>
          <w:rFonts w:ascii="Segoe UI" w:eastAsia="Times New Roman" w:hAnsi="Segoe UI" w:cs="Segoe UI"/>
          <w:color w:val="323A45"/>
          <w:sz w:val="24"/>
          <w:szCs w:val="24"/>
        </w:rPr>
      </w:pP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Advises internal customer.</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Interprets terms.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Negotiates contracts.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Drafts agreements.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Negotiate NDA’s.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 xml:space="preserve">Ability to understand customer </w:t>
      </w:r>
      <w:proofErr w:type="spellStart"/>
      <w:r w:rsidRPr="007D4819">
        <w:rPr>
          <w:rFonts w:ascii="Segoe UI" w:eastAsia="Times New Roman" w:hAnsi="Segoe UI" w:cs="Segoe UI"/>
          <w:color w:val="323A45"/>
          <w:sz w:val="21"/>
          <w:szCs w:val="21"/>
        </w:rPr>
        <w:t>flowdown</w:t>
      </w:r>
      <w:proofErr w:type="spellEnd"/>
      <w:r w:rsidRPr="007D4819">
        <w:rPr>
          <w:rFonts w:ascii="Segoe UI" w:eastAsia="Times New Roman" w:hAnsi="Segoe UI" w:cs="Segoe UI"/>
          <w:color w:val="323A45"/>
          <w:sz w:val="21"/>
          <w:szCs w:val="21"/>
        </w:rPr>
        <w:t xml:space="preserve"> terms and conditions.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Identifies risk in agreements.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Escalates non-standard terms.</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Focus on speed of contracting.</w:t>
      </w:r>
    </w:p>
    <w:p w:rsidR="007D4819" w:rsidRPr="007D4819" w:rsidRDefault="007D4819" w:rsidP="007D4819">
      <w:pPr>
        <w:numPr>
          <w:ilvl w:val="0"/>
          <w:numId w:val="1"/>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Reduce inefficiencies.</w:t>
      </w:r>
    </w:p>
    <w:p w:rsidR="007D4819" w:rsidRDefault="007D4819" w:rsidP="007D4819">
      <w:pPr>
        <w:spacing w:after="0" w:line="240" w:lineRule="auto"/>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Travel to the US and/ or internationally</w:t>
      </w:r>
      <w:proofErr w:type="gramStart"/>
      <w:r w:rsidRPr="007D4819">
        <w:rPr>
          <w:rFonts w:ascii="Segoe UI" w:eastAsia="Times New Roman" w:hAnsi="Segoe UI" w:cs="Segoe UI"/>
          <w:color w:val="323A45"/>
          <w:sz w:val="21"/>
          <w:szCs w:val="21"/>
        </w:rPr>
        <w:t>:10</w:t>
      </w:r>
      <w:proofErr w:type="gramEnd"/>
      <w:r w:rsidRPr="007D4819">
        <w:rPr>
          <w:rFonts w:ascii="Segoe UI" w:eastAsia="Times New Roman" w:hAnsi="Segoe UI" w:cs="Segoe UI"/>
          <w:color w:val="323A45"/>
          <w:sz w:val="21"/>
          <w:szCs w:val="21"/>
        </w:rPr>
        <w:t>%</w:t>
      </w:r>
    </w:p>
    <w:p w:rsidR="007D4819" w:rsidRPr="007D4819" w:rsidRDefault="007D4819" w:rsidP="007D4819">
      <w:pPr>
        <w:spacing w:after="0" w:line="240" w:lineRule="auto"/>
        <w:rPr>
          <w:rFonts w:ascii="Segoe UI" w:eastAsia="Times New Roman" w:hAnsi="Segoe UI" w:cs="Segoe UI"/>
          <w:color w:val="323A45"/>
          <w:sz w:val="21"/>
          <w:szCs w:val="21"/>
        </w:rPr>
      </w:pPr>
    </w:p>
    <w:p w:rsidR="007D4819" w:rsidRDefault="007D4819" w:rsidP="007D4819">
      <w:pPr>
        <w:spacing w:after="0" w:line="240" w:lineRule="auto"/>
        <w:outlineLvl w:val="3"/>
        <w:rPr>
          <w:rFonts w:ascii="Segoe UI" w:eastAsia="Times New Roman" w:hAnsi="Segoe UI" w:cs="Segoe UI"/>
          <w:color w:val="323A45"/>
          <w:sz w:val="24"/>
          <w:szCs w:val="24"/>
        </w:rPr>
      </w:pPr>
    </w:p>
    <w:p w:rsidR="007D4819" w:rsidRDefault="007D4819" w:rsidP="007D4819">
      <w:pPr>
        <w:spacing w:after="0" w:line="240" w:lineRule="auto"/>
        <w:outlineLvl w:val="3"/>
        <w:rPr>
          <w:rFonts w:ascii="Segoe UI" w:eastAsia="Times New Roman" w:hAnsi="Segoe UI" w:cs="Segoe UI"/>
          <w:color w:val="323A45"/>
          <w:sz w:val="24"/>
          <w:szCs w:val="24"/>
        </w:rPr>
      </w:pPr>
      <w:r w:rsidRPr="007D4819">
        <w:rPr>
          <w:rFonts w:ascii="Segoe UI" w:eastAsia="Times New Roman" w:hAnsi="Segoe UI" w:cs="Segoe UI"/>
          <w:color w:val="323A45"/>
          <w:sz w:val="24"/>
          <w:szCs w:val="24"/>
        </w:rPr>
        <w:t>YOU MUST HAVE</w:t>
      </w:r>
    </w:p>
    <w:p w:rsidR="007D4819" w:rsidRPr="007D4819" w:rsidRDefault="007D4819" w:rsidP="007D4819">
      <w:pPr>
        <w:spacing w:after="0" w:line="240" w:lineRule="auto"/>
        <w:outlineLvl w:val="3"/>
        <w:rPr>
          <w:rFonts w:ascii="Segoe UI" w:eastAsia="Times New Roman" w:hAnsi="Segoe UI" w:cs="Segoe UI"/>
          <w:color w:val="323A45"/>
          <w:sz w:val="24"/>
          <w:szCs w:val="24"/>
        </w:rPr>
      </w:pPr>
    </w:p>
    <w:p w:rsidR="007D4819" w:rsidRPr="007D4819" w:rsidRDefault="007D4819" w:rsidP="007D4819">
      <w:pPr>
        <w:numPr>
          <w:ilvl w:val="0"/>
          <w:numId w:val="2"/>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Bachelor's degree in Business Management from an accredited university</w:t>
      </w:r>
    </w:p>
    <w:p w:rsidR="007D4819" w:rsidRPr="007D4819" w:rsidRDefault="007D4819" w:rsidP="007D4819">
      <w:pPr>
        <w:numPr>
          <w:ilvl w:val="0"/>
          <w:numId w:val="2"/>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5+ years customer service or contracting experience</w:t>
      </w:r>
    </w:p>
    <w:p w:rsidR="007D4819" w:rsidRPr="007D4819" w:rsidRDefault="007D4819" w:rsidP="007D4819">
      <w:pPr>
        <w:numPr>
          <w:ilvl w:val="0"/>
          <w:numId w:val="2"/>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 xml:space="preserve">2+  years using Microsoft office (Word, Excel, </w:t>
      </w:r>
      <w:proofErr w:type="spellStart"/>
      <w:r w:rsidRPr="007D4819">
        <w:rPr>
          <w:rFonts w:ascii="Segoe UI" w:eastAsia="Times New Roman" w:hAnsi="Segoe UI" w:cs="Segoe UI"/>
          <w:color w:val="323A45"/>
          <w:sz w:val="21"/>
          <w:szCs w:val="21"/>
        </w:rPr>
        <w:t>Powerpoint</w:t>
      </w:r>
      <w:proofErr w:type="spellEnd"/>
      <w:r w:rsidRPr="007D4819">
        <w:rPr>
          <w:rFonts w:ascii="Segoe UI" w:eastAsia="Times New Roman" w:hAnsi="Segoe UI" w:cs="Segoe UI"/>
          <w:color w:val="323A45"/>
          <w:sz w:val="21"/>
          <w:szCs w:val="21"/>
        </w:rPr>
        <w:t xml:space="preserve"> and Outlook)</w:t>
      </w:r>
    </w:p>
    <w:p w:rsidR="007D4819" w:rsidRPr="007D4819" w:rsidRDefault="007D4819" w:rsidP="007D4819">
      <w:pPr>
        <w:numPr>
          <w:ilvl w:val="0"/>
          <w:numId w:val="2"/>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Due to export control regulations, this position requires US citizenship status.</w:t>
      </w:r>
    </w:p>
    <w:p w:rsidR="007D4819" w:rsidRPr="007D4819" w:rsidRDefault="007D4819" w:rsidP="007D4819">
      <w:pPr>
        <w:numPr>
          <w:ilvl w:val="0"/>
          <w:numId w:val="2"/>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Must be able to read, write and speak English</w:t>
      </w:r>
    </w:p>
    <w:p w:rsidR="007D4819" w:rsidRDefault="007D4819" w:rsidP="007D4819">
      <w:pPr>
        <w:spacing w:after="0" w:line="240" w:lineRule="auto"/>
        <w:outlineLvl w:val="3"/>
        <w:rPr>
          <w:rFonts w:ascii="Segoe UI" w:eastAsia="Times New Roman" w:hAnsi="Segoe UI" w:cs="Segoe UI"/>
          <w:color w:val="323A45"/>
          <w:sz w:val="24"/>
          <w:szCs w:val="24"/>
        </w:rPr>
      </w:pPr>
    </w:p>
    <w:p w:rsidR="007D4819" w:rsidRDefault="007D4819" w:rsidP="007D4819">
      <w:pPr>
        <w:spacing w:after="0" w:line="240" w:lineRule="auto"/>
        <w:outlineLvl w:val="3"/>
        <w:rPr>
          <w:rFonts w:ascii="Segoe UI" w:eastAsia="Times New Roman" w:hAnsi="Segoe UI" w:cs="Segoe UI"/>
          <w:color w:val="323A45"/>
          <w:sz w:val="24"/>
          <w:szCs w:val="24"/>
        </w:rPr>
      </w:pPr>
    </w:p>
    <w:p w:rsidR="007D4819" w:rsidRDefault="007D4819" w:rsidP="007D4819">
      <w:pPr>
        <w:spacing w:after="0" w:line="240" w:lineRule="auto"/>
        <w:outlineLvl w:val="3"/>
        <w:rPr>
          <w:rFonts w:ascii="Segoe UI" w:eastAsia="Times New Roman" w:hAnsi="Segoe UI" w:cs="Segoe UI"/>
          <w:color w:val="323A45"/>
          <w:sz w:val="24"/>
          <w:szCs w:val="24"/>
        </w:rPr>
      </w:pPr>
      <w:r w:rsidRPr="007D4819">
        <w:rPr>
          <w:rFonts w:ascii="Segoe UI" w:eastAsia="Times New Roman" w:hAnsi="Segoe UI" w:cs="Segoe UI"/>
          <w:color w:val="323A45"/>
          <w:sz w:val="24"/>
          <w:szCs w:val="24"/>
        </w:rPr>
        <w:t>WE VALUE</w:t>
      </w:r>
    </w:p>
    <w:p w:rsidR="007D4819" w:rsidRPr="007D4819" w:rsidRDefault="007D4819" w:rsidP="007D4819">
      <w:pPr>
        <w:spacing w:after="0" w:line="240" w:lineRule="auto"/>
        <w:outlineLvl w:val="3"/>
        <w:rPr>
          <w:rFonts w:ascii="Segoe UI" w:eastAsia="Times New Roman" w:hAnsi="Segoe UI" w:cs="Segoe UI"/>
          <w:color w:val="323A45"/>
          <w:sz w:val="24"/>
          <w:szCs w:val="24"/>
        </w:rPr>
      </w:pP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Superior communications skills (both oral and written).</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Ability to function as member of virtual team.</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Attention to detail and ability to work across functions.</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Integrity and strong focus on compliance.</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Solid analytical skills and strong business acumen.</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Sound business judgment and strong problem solving skills.</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Ability to prioritize work within time constraints.</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lastRenderedPageBreak/>
        <w:t>Drive efficiencies and process improvements.</w:t>
      </w:r>
    </w:p>
    <w:p w:rsidR="007D4819" w:rsidRPr="007D4819" w:rsidRDefault="007D4819" w:rsidP="007D4819">
      <w:pPr>
        <w:numPr>
          <w:ilvl w:val="0"/>
          <w:numId w:val="3"/>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color w:val="323A45"/>
          <w:sz w:val="21"/>
          <w:szCs w:val="21"/>
        </w:rPr>
        <w:t>Strong organization and project management skills.</w:t>
      </w:r>
    </w:p>
    <w:p w:rsidR="007D4819" w:rsidRDefault="007D4819" w:rsidP="007D4819">
      <w:pPr>
        <w:spacing w:after="0" w:line="240" w:lineRule="auto"/>
        <w:outlineLvl w:val="2"/>
        <w:rPr>
          <w:rFonts w:ascii="Segoe UI" w:eastAsia="Times New Roman" w:hAnsi="Segoe UI" w:cs="Segoe UI"/>
          <w:color w:val="323A45"/>
          <w:sz w:val="27"/>
          <w:szCs w:val="27"/>
        </w:rPr>
      </w:pPr>
    </w:p>
    <w:p w:rsidR="007D4819" w:rsidRDefault="007D4819" w:rsidP="007D4819">
      <w:pPr>
        <w:spacing w:after="0" w:line="240" w:lineRule="auto"/>
        <w:outlineLvl w:val="2"/>
        <w:rPr>
          <w:rFonts w:ascii="Segoe UI" w:eastAsia="Times New Roman" w:hAnsi="Segoe UI" w:cs="Segoe UI"/>
          <w:color w:val="323A45"/>
          <w:sz w:val="27"/>
          <w:szCs w:val="27"/>
        </w:rPr>
      </w:pPr>
    </w:p>
    <w:p w:rsidR="007D4819" w:rsidRDefault="007D4819" w:rsidP="007D4819">
      <w:pPr>
        <w:spacing w:after="0" w:line="240" w:lineRule="auto"/>
        <w:outlineLvl w:val="2"/>
        <w:rPr>
          <w:rFonts w:ascii="Segoe UI" w:eastAsia="Times New Roman" w:hAnsi="Segoe UI" w:cs="Segoe UI"/>
          <w:color w:val="323A45"/>
          <w:sz w:val="27"/>
          <w:szCs w:val="27"/>
        </w:rPr>
      </w:pPr>
      <w:r w:rsidRPr="007D4819">
        <w:rPr>
          <w:rFonts w:ascii="Segoe UI" w:eastAsia="Times New Roman" w:hAnsi="Segoe UI" w:cs="Segoe UI"/>
          <w:color w:val="323A45"/>
          <w:sz w:val="27"/>
          <w:szCs w:val="27"/>
        </w:rPr>
        <w:t>ADDITIONAL INFORMATION</w:t>
      </w:r>
    </w:p>
    <w:p w:rsidR="007D4819" w:rsidRPr="007D4819" w:rsidRDefault="007D4819" w:rsidP="007D4819">
      <w:pPr>
        <w:spacing w:after="0" w:line="240" w:lineRule="auto"/>
        <w:outlineLvl w:val="2"/>
        <w:rPr>
          <w:rFonts w:ascii="Segoe UI" w:eastAsia="Times New Roman" w:hAnsi="Segoe UI" w:cs="Segoe UI"/>
          <w:color w:val="323A45"/>
          <w:sz w:val="27"/>
          <w:szCs w:val="27"/>
        </w:rPr>
      </w:pP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Job ID: </w:t>
      </w:r>
      <w:r w:rsidRPr="007D4819">
        <w:rPr>
          <w:rFonts w:ascii="Segoe UI" w:eastAsia="Times New Roman" w:hAnsi="Segoe UI" w:cs="Segoe UI"/>
          <w:color w:val="323A45"/>
          <w:sz w:val="21"/>
          <w:szCs w:val="21"/>
        </w:rPr>
        <w:t>HRD71092</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Job Function: </w:t>
      </w:r>
      <w:r w:rsidRPr="007D4819">
        <w:rPr>
          <w:rFonts w:ascii="Segoe UI" w:eastAsia="Times New Roman" w:hAnsi="Segoe UI" w:cs="Segoe UI"/>
          <w:color w:val="323A45"/>
          <w:sz w:val="21"/>
          <w:szCs w:val="21"/>
        </w:rPr>
        <w:t>Legal</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Relocation Tier: </w:t>
      </w:r>
      <w:r w:rsidRPr="007D4819">
        <w:rPr>
          <w:rFonts w:ascii="Segoe UI" w:eastAsia="Times New Roman" w:hAnsi="Segoe UI" w:cs="Segoe UI"/>
          <w:color w:val="323A45"/>
          <w:sz w:val="21"/>
          <w:szCs w:val="21"/>
        </w:rPr>
        <w:t>Not Applicable</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Security Clearance: </w:t>
      </w:r>
      <w:r w:rsidRPr="007D4819">
        <w:rPr>
          <w:rFonts w:ascii="Segoe UI" w:eastAsia="Times New Roman" w:hAnsi="Segoe UI" w:cs="Segoe UI"/>
          <w:color w:val="323A45"/>
          <w:sz w:val="21"/>
          <w:szCs w:val="21"/>
        </w:rPr>
        <w:t>No Clearance</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Aviation Authority (FAA for US): </w:t>
      </w:r>
      <w:r w:rsidRPr="007D4819">
        <w:rPr>
          <w:rFonts w:ascii="Segoe UI" w:eastAsia="Times New Roman" w:hAnsi="Segoe UI" w:cs="Segoe UI"/>
          <w:color w:val="323A45"/>
          <w:sz w:val="21"/>
          <w:szCs w:val="21"/>
        </w:rPr>
        <w:t>No</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Band: </w:t>
      </w:r>
      <w:r w:rsidRPr="007D4819">
        <w:rPr>
          <w:rFonts w:ascii="Segoe UI" w:eastAsia="Times New Roman" w:hAnsi="Segoe UI" w:cs="Segoe UI"/>
          <w:color w:val="323A45"/>
          <w:sz w:val="21"/>
          <w:szCs w:val="21"/>
        </w:rPr>
        <w:t>03</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Referral Bonus: </w:t>
      </w:r>
      <w:r w:rsidRPr="007D4819">
        <w:rPr>
          <w:rFonts w:ascii="Segoe UI" w:eastAsia="Times New Roman" w:hAnsi="Segoe UI" w:cs="Segoe UI"/>
          <w:color w:val="323A45"/>
          <w:sz w:val="21"/>
          <w:szCs w:val="21"/>
        </w:rPr>
        <w:t>1,500.00</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Requisition Type: </w:t>
      </w:r>
      <w:r w:rsidRPr="007D4819">
        <w:rPr>
          <w:rFonts w:ascii="Segoe UI" w:eastAsia="Times New Roman" w:hAnsi="Segoe UI" w:cs="Segoe UI"/>
          <w:color w:val="323A45"/>
          <w:sz w:val="21"/>
          <w:szCs w:val="21"/>
        </w:rPr>
        <w:t>Standard Requisition</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US Citizenship: </w:t>
      </w:r>
      <w:r w:rsidRPr="007D4819">
        <w:rPr>
          <w:rFonts w:ascii="Segoe UI" w:eastAsia="Times New Roman" w:hAnsi="Segoe UI" w:cs="Segoe UI"/>
          <w:color w:val="323A45"/>
          <w:sz w:val="21"/>
          <w:szCs w:val="21"/>
        </w:rPr>
        <w:t>Must be a US Citizen due to contractual requirements.</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FLSA Statement:</w:t>
      </w:r>
    </w:p>
    <w:p w:rsidR="007D4819" w:rsidRPr="007D4819" w:rsidRDefault="007D4819" w:rsidP="007D4819">
      <w:pPr>
        <w:numPr>
          <w:ilvl w:val="0"/>
          <w:numId w:val="4"/>
        </w:numPr>
        <w:spacing w:after="0" w:line="240" w:lineRule="auto"/>
        <w:ind w:left="0"/>
        <w:rPr>
          <w:rFonts w:ascii="Segoe UI" w:eastAsia="Times New Roman" w:hAnsi="Segoe UI" w:cs="Segoe UI"/>
          <w:color w:val="323A45"/>
          <w:sz w:val="21"/>
          <w:szCs w:val="21"/>
        </w:rPr>
      </w:pPr>
      <w:r w:rsidRPr="007D4819">
        <w:rPr>
          <w:rFonts w:ascii="Segoe UI" w:eastAsia="Times New Roman" w:hAnsi="Segoe UI" w:cs="Segoe UI"/>
          <w:b/>
          <w:bCs/>
          <w:color w:val="323A45"/>
          <w:sz w:val="21"/>
          <w:szCs w:val="21"/>
        </w:rPr>
        <w:t>FLSA CODE: </w:t>
      </w:r>
      <w:r w:rsidRPr="007D4819">
        <w:rPr>
          <w:rFonts w:ascii="Segoe UI" w:eastAsia="Times New Roman" w:hAnsi="Segoe UI" w:cs="Segoe UI"/>
          <w:color w:val="323A45"/>
          <w:sz w:val="21"/>
          <w:szCs w:val="21"/>
        </w:rPr>
        <w:t>Nonexempt</w:t>
      </w:r>
    </w:p>
    <w:p w:rsidR="009307EE" w:rsidRDefault="009307EE"/>
    <w:sectPr w:rsidR="0093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C0A"/>
    <w:multiLevelType w:val="multilevel"/>
    <w:tmpl w:val="DB0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113E2"/>
    <w:multiLevelType w:val="multilevel"/>
    <w:tmpl w:val="F38E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C272C"/>
    <w:multiLevelType w:val="multilevel"/>
    <w:tmpl w:val="EF0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A4B8D"/>
    <w:multiLevelType w:val="multilevel"/>
    <w:tmpl w:val="32C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19"/>
    <w:rsid w:val="007D4819"/>
    <w:rsid w:val="0093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1647</Characters>
  <Application>Microsoft Office Word</Application>
  <DocSecurity>0</DocSecurity>
  <Lines>13</Lines>
  <Paragraphs>3</Paragraphs>
  <ScaleCrop>false</ScaleCrop>
  <Company>Randstad USA</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2019-08-14T17:23:00Z</dcterms:created>
  <dcterms:modified xsi:type="dcterms:W3CDTF">2019-08-14T17:26:00Z</dcterms:modified>
</cp:coreProperties>
</file>