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353F7893" w:rsidR="003275FE" w:rsidRPr="006A6381" w:rsidRDefault="000225D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AD5C25"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E33B1A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AD5C25">
        <w:rPr>
          <w:rFonts w:ascii="Times New Roman" w:hAnsi="Times New Roman" w:cs="Times New Roman"/>
          <w:b/>
          <w:sz w:val="32"/>
          <w:szCs w:val="24"/>
          <w:u w:val="single"/>
        </w:rPr>
        <w:t>449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21B065C" w:rsidR="00616405" w:rsidRPr="00616405" w:rsidRDefault="00AD5C25" w:rsidP="00B347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 up</w:t>
      </w:r>
      <w:r w:rsidR="00403CEE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Global T</w:t>
      </w:r>
      <w:r w:rsidR="00403CEE">
        <w:rPr>
          <w:rFonts w:ascii="Times New Roman" w:hAnsi="Times New Roman" w:cs="Times New Roman"/>
          <w:sz w:val="24"/>
          <w:szCs w:val="24"/>
        </w:rPr>
        <w:t xml:space="preserve">rade </w:t>
      </w:r>
      <w:r>
        <w:rPr>
          <w:rFonts w:ascii="Times New Roman" w:hAnsi="Times New Roman" w:cs="Times New Roman"/>
          <w:sz w:val="24"/>
          <w:szCs w:val="24"/>
        </w:rPr>
        <w:t>C</w:t>
      </w:r>
      <w:r w:rsidR="00403CEE">
        <w:rPr>
          <w:rFonts w:ascii="Times New Roman" w:hAnsi="Times New Roman" w:cs="Times New Roman"/>
          <w:sz w:val="24"/>
          <w:szCs w:val="24"/>
        </w:rPr>
        <w:t xml:space="preserve">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>
        <w:rPr>
          <w:rFonts w:ascii="Times New Roman" w:hAnsi="Times New Roman" w:cs="Times New Roman"/>
          <w:sz w:val="24"/>
          <w:szCs w:val="24"/>
        </w:rPr>
        <w:t>, first in the US and then Globally</w:t>
      </w:r>
      <w:r w:rsidR="00633519">
        <w:rPr>
          <w:rFonts w:ascii="Times New Roman" w:hAnsi="Times New Roman" w:cs="Times New Roman"/>
          <w:sz w:val="24"/>
          <w:szCs w:val="24"/>
        </w:rPr>
        <w:t xml:space="preserve"> reporting </w:t>
      </w:r>
      <w:r w:rsidR="00A32E87">
        <w:rPr>
          <w:rFonts w:ascii="Times New Roman" w:hAnsi="Times New Roman" w:cs="Times New Roman"/>
          <w:sz w:val="24"/>
          <w:szCs w:val="24"/>
        </w:rPr>
        <w:t xml:space="preserve">to the </w:t>
      </w:r>
      <w:r>
        <w:rPr>
          <w:rFonts w:ascii="Times New Roman" w:hAnsi="Times New Roman" w:cs="Times New Roman"/>
          <w:sz w:val="24"/>
          <w:szCs w:val="24"/>
        </w:rPr>
        <w:t>President.  Must have start up Trade Compliance experience.</w:t>
      </w:r>
      <w:r w:rsidR="00B34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Can be in San Francisco</w:t>
      </w:r>
      <w:r w:rsidR="005F0A5F">
        <w:rPr>
          <w:rFonts w:ascii="Times New Roman" w:hAnsi="Times New Roman" w:cs="Times New Roman"/>
          <w:sz w:val="24"/>
          <w:szCs w:val="24"/>
        </w:rPr>
        <w:t xml:space="preserve"> or</w:t>
      </w:r>
      <w:r>
        <w:rPr>
          <w:rFonts w:ascii="Times New Roman" w:hAnsi="Times New Roman" w:cs="Times New Roman"/>
          <w:sz w:val="24"/>
          <w:szCs w:val="24"/>
        </w:rPr>
        <w:t xml:space="preserve"> NYC</w:t>
      </w:r>
      <w:r w:rsidR="00B347E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0A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EAAE58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D5C25">
        <w:rPr>
          <w:rFonts w:ascii="Times New Roman" w:hAnsi="Times New Roman" w:cs="Times New Roman"/>
          <w:sz w:val="24"/>
          <w:szCs w:val="24"/>
        </w:rPr>
        <w:t>Start up the T</w:t>
      </w:r>
      <w:r w:rsidR="00A82A85">
        <w:rPr>
          <w:rFonts w:ascii="Times New Roman" w:hAnsi="Times New Roman" w:cs="Times New Roman"/>
          <w:sz w:val="24"/>
          <w:szCs w:val="24"/>
        </w:rPr>
        <w:t xml:space="preserve">rade </w:t>
      </w:r>
      <w:r w:rsidR="00AD5C25">
        <w:rPr>
          <w:rFonts w:ascii="Times New Roman" w:hAnsi="Times New Roman" w:cs="Times New Roman"/>
          <w:sz w:val="24"/>
          <w:szCs w:val="24"/>
        </w:rPr>
        <w:t>C</w:t>
      </w:r>
      <w:r w:rsidR="00B048DD">
        <w:rPr>
          <w:rFonts w:ascii="Times New Roman" w:hAnsi="Times New Roman" w:cs="Times New Roman"/>
          <w:sz w:val="24"/>
          <w:szCs w:val="24"/>
        </w:rPr>
        <w:t xml:space="preserve">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174F34C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01F63E3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49CD">
        <w:rPr>
          <w:rFonts w:ascii="Times New Roman" w:hAnsi="Times New Roman" w:cs="Times New Roman"/>
          <w:sz w:val="24"/>
          <w:szCs w:val="24"/>
        </w:rPr>
        <w:t xml:space="preserve">Develop </w:t>
      </w:r>
      <w:r w:rsidR="0020694B">
        <w:rPr>
          <w:rFonts w:ascii="Times New Roman" w:hAnsi="Times New Roman" w:cs="Times New Roman"/>
          <w:sz w:val="24"/>
          <w:szCs w:val="24"/>
        </w:rPr>
        <w:t xml:space="preserve">cost </w:t>
      </w:r>
      <w:r w:rsidR="009149CD">
        <w:rPr>
          <w:rFonts w:ascii="Times New Roman" w:hAnsi="Times New Roman" w:cs="Times New Roman"/>
          <w:sz w:val="24"/>
          <w:szCs w:val="24"/>
        </w:rPr>
        <w:t>saving</w:t>
      </w:r>
      <w:r w:rsidR="00E5149D">
        <w:rPr>
          <w:rFonts w:ascii="Times New Roman" w:hAnsi="Times New Roman" w:cs="Times New Roman"/>
          <w:sz w:val="24"/>
          <w:szCs w:val="24"/>
        </w:rPr>
        <w:t>s</w:t>
      </w:r>
      <w:r w:rsidR="004B26AD">
        <w:rPr>
          <w:rFonts w:ascii="Times New Roman" w:hAnsi="Times New Roman" w:cs="Times New Roman"/>
          <w:sz w:val="24"/>
          <w:szCs w:val="24"/>
        </w:rPr>
        <w:t xml:space="preserve"> and </w:t>
      </w:r>
      <w:r w:rsidR="00D863DF">
        <w:rPr>
          <w:rFonts w:ascii="Times New Roman" w:hAnsi="Times New Roman" w:cs="Times New Roman"/>
          <w:sz w:val="24"/>
          <w:szCs w:val="24"/>
        </w:rPr>
        <w:t xml:space="preserve">improve </w:t>
      </w:r>
      <w:r w:rsidR="004B26AD">
        <w:rPr>
          <w:rFonts w:ascii="Times New Roman" w:hAnsi="Times New Roman" w:cs="Times New Roman"/>
          <w:sz w:val="24"/>
          <w:szCs w:val="24"/>
        </w:rPr>
        <w:t>importing/exporting processes</w:t>
      </w:r>
      <w:r w:rsidR="00D863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73F88E0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3CF3D9A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EA2">
        <w:rPr>
          <w:rFonts w:ascii="Times New Roman" w:hAnsi="Times New Roman" w:cs="Times New Roman"/>
          <w:sz w:val="24"/>
          <w:szCs w:val="24"/>
        </w:rPr>
        <w:t xml:space="preserve">Manage </w:t>
      </w:r>
      <w:r w:rsidR="00AD5C25">
        <w:rPr>
          <w:rFonts w:ascii="Times New Roman" w:hAnsi="Times New Roman" w:cs="Times New Roman"/>
          <w:sz w:val="24"/>
          <w:szCs w:val="24"/>
        </w:rPr>
        <w:t>ITAR/</w:t>
      </w:r>
      <w:r w:rsidR="00590EA2">
        <w:rPr>
          <w:rFonts w:ascii="Times New Roman" w:hAnsi="Times New Roman" w:cs="Times New Roman"/>
          <w:sz w:val="24"/>
          <w:szCs w:val="24"/>
        </w:rPr>
        <w:t xml:space="preserve">EAR export licensing </w:t>
      </w:r>
    </w:p>
    <w:p w14:paraId="6AA1A1B0" w14:textId="1CCC3019" w:rsidR="00C4284B" w:rsidRDefault="00C4284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 with Engineering Department</w:t>
      </w:r>
    </w:p>
    <w:p w14:paraId="301AFEA8" w14:textId="5093265A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D12C05">
        <w:rPr>
          <w:rFonts w:ascii="Times New Roman" w:hAnsi="Times New Roman" w:cs="Times New Roman"/>
          <w:sz w:val="24"/>
          <w:szCs w:val="24"/>
        </w:rPr>
        <w:t xml:space="preserve">both import and export compliance 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222B91C9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5C25"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2A2FEA6E" w14:textId="0F89FBC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D546AB">
        <w:rPr>
          <w:rFonts w:ascii="Times New Roman" w:hAnsi="Times New Roman" w:cs="Times New Roman"/>
          <w:sz w:val="24"/>
          <w:szCs w:val="24"/>
        </w:rPr>
        <w:t xml:space="preserve">building and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global </w:t>
      </w:r>
      <w:r w:rsidR="006F6EE3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0652A8CE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Customs compliance </w:t>
      </w:r>
    </w:p>
    <w:p w14:paraId="3E6AAFDC" w14:textId="00ADFA0A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877BD">
        <w:rPr>
          <w:rFonts w:ascii="Times New Roman" w:hAnsi="Times New Roman" w:cs="Times New Roman"/>
          <w:sz w:val="24"/>
          <w:szCs w:val="24"/>
        </w:rPr>
        <w:t>exports</w:t>
      </w:r>
      <w:r w:rsidR="00633519">
        <w:rPr>
          <w:rFonts w:ascii="Times New Roman" w:hAnsi="Times New Roman" w:cs="Times New Roman"/>
          <w:sz w:val="24"/>
          <w:szCs w:val="24"/>
        </w:rPr>
        <w:t>, State</w:t>
      </w:r>
      <w:r w:rsidR="008877BD">
        <w:rPr>
          <w:rFonts w:ascii="Times New Roman" w:hAnsi="Times New Roman" w:cs="Times New Roman"/>
          <w:sz w:val="24"/>
          <w:szCs w:val="24"/>
        </w:rPr>
        <w:t xml:space="preserve">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64734969" w14:textId="7E2DFE52" w:rsidR="00017649" w:rsidRDefault="00ED29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Customs Broker’s License</w:t>
      </w:r>
      <w:r w:rsidR="00F00C57">
        <w:rPr>
          <w:rFonts w:ascii="Times New Roman" w:hAnsi="Times New Roman" w:cs="Times New Roman"/>
          <w:sz w:val="24"/>
          <w:szCs w:val="24"/>
        </w:rPr>
        <w:t xml:space="preserve"> </w:t>
      </w:r>
      <w:r w:rsidR="00403CEE">
        <w:rPr>
          <w:rFonts w:ascii="Times New Roman" w:hAnsi="Times New Roman" w:cs="Times New Roman"/>
          <w:sz w:val="24"/>
          <w:szCs w:val="24"/>
        </w:rPr>
        <w:t>helpful</w:t>
      </w:r>
    </w:p>
    <w:p w14:paraId="503CB623" w14:textId="6BCB0448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689B">
        <w:rPr>
          <w:rFonts w:ascii="Times New Roman" w:hAnsi="Times New Roman" w:cs="Times New Roman"/>
          <w:sz w:val="24"/>
          <w:szCs w:val="24"/>
        </w:rPr>
        <w:t>Strong 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</w:p>
    <w:p w14:paraId="321AF41A" w14:textId="4C1ABED3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5C25">
        <w:rPr>
          <w:rFonts w:ascii="Times New Roman" w:hAnsi="Times New Roman" w:cs="Times New Roman"/>
          <w:sz w:val="24"/>
          <w:szCs w:val="24"/>
        </w:rPr>
        <w:t>Some relo</w:t>
      </w:r>
      <w:r w:rsidR="005F0A5F">
        <w:rPr>
          <w:rFonts w:ascii="Times New Roman" w:hAnsi="Times New Roman" w:cs="Times New Roman"/>
          <w:sz w:val="24"/>
          <w:szCs w:val="24"/>
        </w:rPr>
        <w:t>cations assistance av</w:t>
      </w:r>
      <w:r w:rsidR="00155E84">
        <w:rPr>
          <w:rFonts w:ascii="Times New Roman" w:hAnsi="Times New Roman" w:cs="Times New Roman"/>
          <w:sz w:val="24"/>
          <w:szCs w:val="24"/>
        </w:rPr>
        <w:t>ai</w:t>
      </w:r>
      <w:r w:rsidR="005F0A5F">
        <w:rPr>
          <w:rFonts w:ascii="Times New Roman" w:hAnsi="Times New Roman" w:cs="Times New Roman"/>
          <w:sz w:val="24"/>
          <w:szCs w:val="24"/>
        </w:rPr>
        <w:t>lable</w:t>
      </w:r>
      <w:r w:rsidR="00AD5C25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GoBack"/>
      <w:bookmarkEnd w:id="2"/>
      <w:r w:rsidR="00AD5C25">
        <w:rPr>
          <w:rFonts w:ascii="Times New Roman" w:hAnsi="Times New Roman" w:cs="Times New Roman"/>
          <w:sz w:val="24"/>
          <w:szCs w:val="24"/>
        </w:rPr>
        <w:t>to San Fran</w:t>
      </w:r>
      <w:r w:rsidR="00633519">
        <w:rPr>
          <w:rFonts w:ascii="Times New Roman" w:hAnsi="Times New Roman" w:cs="Times New Roman"/>
          <w:sz w:val="24"/>
          <w:szCs w:val="24"/>
        </w:rPr>
        <w:t>cisco</w:t>
      </w:r>
      <w:r w:rsidR="005F0A5F">
        <w:rPr>
          <w:rFonts w:ascii="Times New Roman" w:hAnsi="Times New Roman" w:cs="Times New Roman"/>
          <w:sz w:val="24"/>
          <w:szCs w:val="24"/>
        </w:rPr>
        <w:t xml:space="preserve"> or </w:t>
      </w:r>
      <w:r w:rsidR="00AD5C25">
        <w:rPr>
          <w:rFonts w:ascii="Times New Roman" w:hAnsi="Times New Roman" w:cs="Times New Roman"/>
          <w:sz w:val="24"/>
          <w:szCs w:val="24"/>
        </w:rPr>
        <w:t>N</w:t>
      </w:r>
      <w:r w:rsidR="005F0A5F">
        <w:rPr>
          <w:rFonts w:ascii="Times New Roman" w:hAnsi="Times New Roman" w:cs="Times New Roman"/>
          <w:sz w:val="24"/>
          <w:szCs w:val="24"/>
        </w:rPr>
        <w:t>ew York City</w:t>
      </w:r>
      <w:r w:rsidR="00AD5C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8CFC75" w14:textId="52FD11CB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7C60D1" w14:textId="369B0EB0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284960A3" w14:textId="4B081FD9" w:rsidR="00AD5C25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AD5C25" w:rsidRPr="00B02C96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AD5C25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AD5C25" w:rsidRPr="00AD5C25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="00AD5C25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D5C25" w:rsidRPr="009C3683">
        <w:rPr>
          <w:rFonts w:ascii="Times New Roman" w:hAnsi="Times New Roman" w:cs="Times New Roman"/>
          <w:szCs w:val="24"/>
        </w:rPr>
        <w:t xml:space="preserve">Rick Miller </w:t>
      </w:r>
      <w:r w:rsidR="00AD5C25">
        <w:rPr>
          <w:rFonts w:ascii="Times New Roman" w:hAnsi="Times New Roman" w:cs="Times New Roman"/>
          <w:szCs w:val="24"/>
        </w:rPr>
        <w:t xml:space="preserve">at </w:t>
      </w:r>
      <w:hyperlink r:id="rId7" w:history="1">
        <w:r w:rsidR="00AD5C25" w:rsidRPr="00B02C96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EAA7E" w14:textId="77777777" w:rsidR="001F6F92" w:rsidRDefault="001F6F92" w:rsidP="00FF0313">
      <w:r>
        <w:separator/>
      </w:r>
    </w:p>
  </w:endnote>
  <w:endnote w:type="continuationSeparator" w:id="0">
    <w:p w14:paraId="2EF18EC9" w14:textId="77777777" w:rsidR="001F6F92" w:rsidRDefault="001F6F9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170EE" w14:textId="77777777" w:rsidR="001F6F92" w:rsidRDefault="001F6F92" w:rsidP="00FF0313">
      <w:r>
        <w:separator/>
      </w:r>
    </w:p>
  </w:footnote>
  <w:footnote w:type="continuationSeparator" w:id="0">
    <w:p w14:paraId="5782F6FF" w14:textId="77777777" w:rsidR="001F6F92" w:rsidRDefault="001F6F9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B3B71"/>
    <w:rsid w:val="000E7D7B"/>
    <w:rsid w:val="00136FCA"/>
    <w:rsid w:val="00155E84"/>
    <w:rsid w:val="001C33EE"/>
    <w:rsid w:val="001E3B2A"/>
    <w:rsid w:val="001F6F92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9275D"/>
    <w:rsid w:val="003C6ADF"/>
    <w:rsid w:val="00403CEE"/>
    <w:rsid w:val="00432519"/>
    <w:rsid w:val="00460752"/>
    <w:rsid w:val="004756AC"/>
    <w:rsid w:val="004940B7"/>
    <w:rsid w:val="004B26AD"/>
    <w:rsid w:val="004D114D"/>
    <w:rsid w:val="004E460C"/>
    <w:rsid w:val="00500DF3"/>
    <w:rsid w:val="00532222"/>
    <w:rsid w:val="00577098"/>
    <w:rsid w:val="00590EA2"/>
    <w:rsid w:val="005A35D6"/>
    <w:rsid w:val="005B624B"/>
    <w:rsid w:val="005C1D34"/>
    <w:rsid w:val="005D2EFD"/>
    <w:rsid w:val="005F0A5F"/>
    <w:rsid w:val="00603232"/>
    <w:rsid w:val="00616405"/>
    <w:rsid w:val="00633519"/>
    <w:rsid w:val="006A6381"/>
    <w:rsid w:val="006D667D"/>
    <w:rsid w:val="006E1A49"/>
    <w:rsid w:val="006E5406"/>
    <w:rsid w:val="006E61FC"/>
    <w:rsid w:val="006F6A06"/>
    <w:rsid w:val="006F6EE3"/>
    <w:rsid w:val="00812746"/>
    <w:rsid w:val="008311A4"/>
    <w:rsid w:val="0083680F"/>
    <w:rsid w:val="00850576"/>
    <w:rsid w:val="008877BD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32E87"/>
    <w:rsid w:val="00A722C3"/>
    <w:rsid w:val="00A82A85"/>
    <w:rsid w:val="00AD5C25"/>
    <w:rsid w:val="00AF1A82"/>
    <w:rsid w:val="00AF5421"/>
    <w:rsid w:val="00B048DD"/>
    <w:rsid w:val="00B0564B"/>
    <w:rsid w:val="00B347EE"/>
    <w:rsid w:val="00B92657"/>
    <w:rsid w:val="00BC476C"/>
    <w:rsid w:val="00BD2B35"/>
    <w:rsid w:val="00C07E0A"/>
    <w:rsid w:val="00C4284B"/>
    <w:rsid w:val="00CC25CB"/>
    <w:rsid w:val="00D12C05"/>
    <w:rsid w:val="00D546AB"/>
    <w:rsid w:val="00D77FA1"/>
    <w:rsid w:val="00D863DF"/>
    <w:rsid w:val="00D909D6"/>
    <w:rsid w:val="00DE5982"/>
    <w:rsid w:val="00DE62E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2019-08-12T18:15:00Z</cp:lastPrinted>
  <dcterms:created xsi:type="dcterms:W3CDTF">2019-08-20T19:10:00Z</dcterms:created>
  <dcterms:modified xsi:type="dcterms:W3CDTF">2019-08-20T19:11:00Z</dcterms:modified>
</cp:coreProperties>
</file>