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F8" w:rsidRDefault="00A11EB4" w:rsidP="00A11EB4">
      <w:pPr>
        <w:spacing w:after="0" w:line="240" w:lineRule="auto"/>
        <w:outlineLvl w:val="0"/>
        <w:rPr>
          <w:rFonts w:ascii="Segoe UI" w:eastAsia="Times New Roman" w:hAnsi="Segoe UI" w:cs="Segoe UI"/>
          <w:color w:val="0070C0"/>
          <w:kern w:val="36"/>
          <w:sz w:val="48"/>
          <w:szCs w:val="48"/>
        </w:rPr>
      </w:pPr>
      <w:r w:rsidRPr="00A11EB4">
        <w:rPr>
          <w:rFonts w:ascii="Segoe UI" w:eastAsia="Times New Roman" w:hAnsi="Segoe UI" w:cs="Segoe UI"/>
          <w:color w:val="0070C0"/>
          <w:kern w:val="36"/>
          <w:sz w:val="48"/>
          <w:szCs w:val="48"/>
        </w:rPr>
        <w:t>Assistant General Counsel: Licensing</w:t>
      </w:r>
    </w:p>
    <w:p w:rsidR="008E07F8" w:rsidRPr="00A11EB4" w:rsidRDefault="008E07F8" w:rsidP="00A11EB4">
      <w:pPr>
        <w:spacing w:after="0" w:line="240" w:lineRule="auto"/>
        <w:outlineLvl w:val="0"/>
        <w:rPr>
          <w:rFonts w:ascii="Segoe UI" w:eastAsia="Times New Roman" w:hAnsi="Segoe UI" w:cs="Segoe UI"/>
          <w:color w:val="0070C0"/>
          <w:kern w:val="36"/>
          <w:sz w:val="48"/>
          <w:szCs w:val="48"/>
        </w:rPr>
      </w:pPr>
      <w:bookmarkStart w:id="0" w:name="_GoBack"/>
      <w:bookmarkEnd w:id="0"/>
    </w:p>
    <w:p w:rsidR="00A11EB4" w:rsidRPr="00A11EB4" w:rsidRDefault="00A11EB4" w:rsidP="00A11EB4">
      <w:pPr>
        <w:spacing w:after="0" w:line="240" w:lineRule="auto"/>
        <w:outlineLvl w:val="3"/>
        <w:rPr>
          <w:rFonts w:ascii="Segoe UI" w:eastAsia="Times New Roman" w:hAnsi="Segoe UI" w:cs="Segoe UI"/>
          <w:color w:val="323A45"/>
          <w:sz w:val="27"/>
          <w:szCs w:val="27"/>
        </w:rPr>
      </w:pPr>
      <w:r w:rsidRPr="00A11EB4">
        <w:rPr>
          <w:rFonts w:ascii="Segoe UI" w:eastAsia="Times New Roman" w:hAnsi="Segoe UI" w:cs="Segoe UI"/>
          <w:color w:val="323A45"/>
          <w:sz w:val="27"/>
          <w:szCs w:val="27"/>
        </w:rPr>
        <w:t>Join a team recognized for leadership, innovation and diversity</w:t>
      </w:r>
    </w:p>
    <w:p w:rsidR="00A11EB4" w:rsidRPr="00A11EB4" w:rsidRDefault="00A11EB4" w:rsidP="00A11EB4">
      <w:pPr>
        <w:spacing w:after="0" w:line="240" w:lineRule="auto"/>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 </w:t>
      </w:r>
    </w:p>
    <w:p w:rsidR="00A11EB4" w:rsidRPr="00A11EB4" w:rsidRDefault="00A11EB4" w:rsidP="00A11EB4">
      <w:pPr>
        <w:spacing w:after="0" w:line="240" w:lineRule="auto"/>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In this role, you will analyze the company’s intellectual property portfolio to identify potential licensing opportunities. You will also negotiate and document those licensing transactions and coordinate internally for appropriate revenue and income recognition. The role also entails providing counsel to senior management within the company and coordinating with outside legal counsel as needed. You will analyze and summarize complicated legal documents, including contracts; making suggestions for alterations of those documents. You will anticipate and mitigate potential legal problems within the organization and developing strategies to avoid costly litigation and reduce potential areas of risk. </w:t>
      </w:r>
    </w:p>
    <w:p w:rsidR="00A11EB4" w:rsidRPr="00A11EB4" w:rsidRDefault="00A11EB4" w:rsidP="00A11EB4">
      <w:pPr>
        <w:spacing w:after="0" w:line="240" w:lineRule="auto"/>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 </w:t>
      </w:r>
    </w:p>
    <w:p w:rsidR="00A11EB4" w:rsidRDefault="00A11EB4" w:rsidP="00A11EB4">
      <w:pPr>
        <w:spacing w:after="0" w:line="240" w:lineRule="auto"/>
        <w:rPr>
          <w:rFonts w:ascii="Segoe UI" w:eastAsia="Times New Roman" w:hAnsi="Segoe UI" w:cs="Segoe UI"/>
          <w:b/>
          <w:bCs/>
          <w:color w:val="323A45"/>
          <w:sz w:val="21"/>
          <w:szCs w:val="21"/>
        </w:rPr>
      </w:pPr>
      <w:r w:rsidRPr="00A11EB4">
        <w:rPr>
          <w:rFonts w:ascii="Segoe UI" w:eastAsia="Times New Roman" w:hAnsi="Segoe UI" w:cs="Segoe UI"/>
          <w:b/>
          <w:bCs/>
          <w:color w:val="323A45"/>
          <w:sz w:val="21"/>
          <w:szCs w:val="21"/>
        </w:rPr>
        <w:t>Key Responsibilities:</w:t>
      </w:r>
    </w:p>
    <w:p w:rsidR="003652AD" w:rsidRDefault="003652AD" w:rsidP="00A11EB4">
      <w:pPr>
        <w:spacing w:after="0" w:line="240" w:lineRule="auto"/>
        <w:rPr>
          <w:rFonts w:ascii="Segoe UI" w:eastAsia="Times New Roman" w:hAnsi="Segoe UI" w:cs="Segoe UI"/>
          <w:b/>
          <w:bCs/>
          <w:color w:val="323A45"/>
          <w:sz w:val="21"/>
          <w:szCs w:val="21"/>
        </w:rPr>
      </w:pPr>
    </w:p>
    <w:p w:rsidR="003652AD" w:rsidRPr="00A11EB4" w:rsidRDefault="003652AD" w:rsidP="00A11EB4">
      <w:pPr>
        <w:spacing w:after="0" w:line="240" w:lineRule="auto"/>
        <w:rPr>
          <w:rFonts w:ascii="Segoe UI" w:eastAsia="Times New Roman" w:hAnsi="Segoe UI" w:cs="Segoe UI"/>
          <w:color w:val="323A45"/>
          <w:sz w:val="21"/>
          <w:szCs w:val="21"/>
        </w:rPr>
      </w:pP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Identifying, negotiating and documenting intellectual property transactions</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Interpret laws and regulations</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Legal research</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Coaching and development</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Analyze legal documents</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Perform due diligence</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Mitigate potential legal issues</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Negotiations</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Support business legal matters</w:t>
      </w:r>
    </w:p>
    <w:p w:rsidR="00A11EB4" w:rsidRPr="00A11EB4" w:rsidRDefault="00A11EB4" w:rsidP="00A11EB4">
      <w:pPr>
        <w:numPr>
          <w:ilvl w:val="0"/>
          <w:numId w:val="1"/>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Supporting analysis of internal financing reporting of license transactions</w:t>
      </w:r>
    </w:p>
    <w:p w:rsidR="00A11EB4" w:rsidRDefault="00A11EB4" w:rsidP="00A11EB4">
      <w:pPr>
        <w:spacing w:after="0" w:line="240" w:lineRule="auto"/>
        <w:rPr>
          <w:rFonts w:ascii="Segoe UI" w:eastAsia="Times New Roman" w:hAnsi="Segoe UI" w:cs="Segoe UI"/>
          <w:b/>
          <w:bCs/>
          <w:color w:val="323A45"/>
          <w:sz w:val="21"/>
          <w:szCs w:val="21"/>
        </w:rPr>
      </w:pPr>
    </w:p>
    <w:p w:rsidR="00A11EB4" w:rsidRDefault="00A11EB4" w:rsidP="00A11EB4">
      <w:pPr>
        <w:spacing w:after="0" w:line="240" w:lineRule="auto"/>
        <w:rPr>
          <w:rFonts w:ascii="Segoe UI" w:eastAsia="Times New Roman" w:hAnsi="Segoe UI" w:cs="Segoe UI"/>
          <w:b/>
          <w:bCs/>
          <w:color w:val="323A45"/>
          <w:sz w:val="21"/>
          <w:szCs w:val="21"/>
        </w:rPr>
      </w:pPr>
    </w:p>
    <w:p w:rsidR="00A11EB4" w:rsidRDefault="00A11EB4" w:rsidP="00A11EB4">
      <w:pPr>
        <w:spacing w:after="0" w:line="240" w:lineRule="auto"/>
        <w:rPr>
          <w:rFonts w:ascii="Segoe UI" w:eastAsia="Times New Roman" w:hAnsi="Segoe UI" w:cs="Segoe UI"/>
          <w:b/>
          <w:bCs/>
          <w:color w:val="323A45"/>
          <w:sz w:val="21"/>
          <w:szCs w:val="21"/>
        </w:rPr>
      </w:pPr>
      <w:r w:rsidRPr="00A11EB4">
        <w:rPr>
          <w:rFonts w:ascii="Segoe UI" w:eastAsia="Times New Roman" w:hAnsi="Segoe UI" w:cs="Segoe UI"/>
          <w:b/>
          <w:bCs/>
          <w:color w:val="323A45"/>
          <w:sz w:val="21"/>
          <w:szCs w:val="21"/>
        </w:rPr>
        <w:t>YOU MUST HAVE:</w:t>
      </w:r>
    </w:p>
    <w:p w:rsidR="00A11EB4" w:rsidRPr="00A11EB4" w:rsidRDefault="00A11EB4" w:rsidP="00A11EB4">
      <w:pPr>
        <w:spacing w:after="0" w:line="240" w:lineRule="auto"/>
        <w:rPr>
          <w:rFonts w:ascii="Segoe UI" w:eastAsia="Times New Roman" w:hAnsi="Segoe UI" w:cs="Segoe UI"/>
          <w:color w:val="323A45"/>
          <w:sz w:val="21"/>
          <w:szCs w:val="21"/>
        </w:rPr>
      </w:pPr>
    </w:p>
    <w:p w:rsidR="00A11EB4" w:rsidRPr="00A11EB4" w:rsidRDefault="00A11EB4" w:rsidP="00A11EB4">
      <w:pPr>
        <w:numPr>
          <w:ilvl w:val="0"/>
          <w:numId w:val="2"/>
        </w:numPr>
        <w:spacing w:after="0" w:line="240" w:lineRule="auto"/>
        <w:ind w:left="0"/>
        <w:rPr>
          <w:rFonts w:ascii="Segoe UI" w:eastAsia="Times New Roman" w:hAnsi="Segoe UI" w:cs="Segoe UI"/>
          <w:color w:val="323A45"/>
          <w:sz w:val="21"/>
          <w:szCs w:val="21"/>
        </w:rPr>
      </w:pPr>
      <w:proofErr w:type="spellStart"/>
      <w:r w:rsidRPr="00A11EB4">
        <w:rPr>
          <w:rFonts w:ascii="Segoe UI" w:eastAsia="Times New Roman" w:hAnsi="Segoe UI" w:cs="Segoe UI"/>
          <w:color w:val="323A45"/>
          <w:sz w:val="21"/>
          <w:szCs w:val="21"/>
        </w:rPr>
        <w:t>Juris</w:t>
      </w:r>
      <w:proofErr w:type="spellEnd"/>
      <w:r w:rsidRPr="00A11EB4">
        <w:rPr>
          <w:rFonts w:ascii="Segoe UI" w:eastAsia="Times New Roman" w:hAnsi="Segoe UI" w:cs="Segoe UI"/>
          <w:color w:val="323A45"/>
          <w:sz w:val="21"/>
          <w:szCs w:val="21"/>
        </w:rPr>
        <w:t xml:space="preserve"> Doctor (JD)</w:t>
      </w:r>
    </w:p>
    <w:p w:rsidR="00A11EB4" w:rsidRPr="00A11EB4" w:rsidRDefault="00A11EB4" w:rsidP="00A11EB4">
      <w:pPr>
        <w:numPr>
          <w:ilvl w:val="0"/>
          <w:numId w:val="2"/>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At least 3 years of experience in negotiating and documenting intellectual property licensing transactions</w:t>
      </w:r>
    </w:p>
    <w:p w:rsidR="00A11EB4" w:rsidRPr="00A11EB4" w:rsidRDefault="00A11EB4" w:rsidP="00A11EB4">
      <w:pPr>
        <w:numPr>
          <w:ilvl w:val="0"/>
          <w:numId w:val="2"/>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The ability to generate transactional revenue to a stated target </w:t>
      </w:r>
    </w:p>
    <w:p w:rsidR="00A11EB4" w:rsidRPr="00A11EB4" w:rsidRDefault="00A11EB4" w:rsidP="00A11EB4">
      <w:pPr>
        <w:spacing w:after="0" w:line="240" w:lineRule="auto"/>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 </w:t>
      </w:r>
    </w:p>
    <w:p w:rsidR="003652AD" w:rsidRDefault="003652AD" w:rsidP="00A11EB4">
      <w:pPr>
        <w:spacing w:after="0" w:line="240" w:lineRule="auto"/>
        <w:outlineLvl w:val="3"/>
        <w:rPr>
          <w:rFonts w:ascii="Segoe UI" w:eastAsia="Times New Roman" w:hAnsi="Segoe UI" w:cs="Segoe UI"/>
          <w:color w:val="323A45"/>
          <w:sz w:val="24"/>
          <w:szCs w:val="24"/>
        </w:rPr>
      </w:pPr>
    </w:p>
    <w:p w:rsidR="00A11EB4" w:rsidRPr="00A11EB4" w:rsidRDefault="00A11EB4" w:rsidP="00A11EB4">
      <w:pPr>
        <w:spacing w:after="0" w:line="240" w:lineRule="auto"/>
        <w:outlineLvl w:val="3"/>
        <w:rPr>
          <w:rFonts w:ascii="Segoe UI" w:eastAsia="Times New Roman" w:hAnsi="Segoe UI" w:cs="Segoe UI"/>
          <w:b/>
          <w:color w:val="323A45"/>
          <w:sz w:val="24"/>
          <w:szCs w:val="24"/>
        </w:rPr>
      </w:pPr>
      <w:r w:rsidRPr="00A11EB4">
        <w:rPr>
          <w:rFonts w:ascii="Segoe UI" w:eastAsia="Times New Roman" w:hAnsi="Segoe UI" w:cs="Segoe UI"/>
          <w:b/>
          <w:color w:val="323A45"/>
          <w:sz w:val="24"/>
          <w:szCs w:val="24"/>
        </w:rPr>
        <w:t>WE VALUE</w:t>
      </w:r>
    </w:p>
    <w:p w:rsidR="00A11EB4" w:rsidRPr="00A11EB4" w:rsidRDefault="00A11EB4" w:rsidP="00A11EB4">
      <w:pPr>
        <w:spacing w:after="0" w:line="240" w:lineRule="auto"/>
        <w:outlineLvl w:val="3"/>
        <w:rPr>
          <w:rFonts w:ascii="Segoe UI" w:eastAsia="Times New Roman" w:hAnsi="Segoe UI" w:cs="Segoe UI"/>
          <w:color w:val="323A45"/>
          <w:sz w:val="24"/>
          <w:szCs w:val="24"/>
        </w:rPr>
      </w:pPr>
    </w:p>
    <w:p w:rsidR="00A11EB4" w:rsidRPr="00A11EB4" w:rsidRDefault="00A11EB4" w:rsidP="00A11EB4">
      <w:pPr>
        <w:numPr>
          <w:ilvl w:val="0"/>
          <w:numId w:val="3"/>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Ability to set priorities</w:t>
      </w:r>
    </w:p>
    <w:p w:rsidR="00A11EB4" w:rsidRPr="00A11EB4" w:rsidRDefault="00A11EB4" w:rsidP="00A11EB4">
      <w:pPr>
        <w:numPr>
          <w:ilvl w:val="0"/>
          <w:numId w:val="3"/>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Strong sense of integrity and ethics</w:t>
      </w:r>
    </w:p>
    <w:p w:rsidR="00A11EB4" w:rsidRPr="00A11EB4" w:rsidRDefault="00A11EB4" w:rsidP="00A11EB4">
      <w:pPr>
        <w:numPr>
          <w:ilvl w:val="0"/>
          <w:numId w:val="3"/>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Good judgment and decision-making skills</w:t>
      </w:r>
    </w:p>
    <w:p w:rsidR="00A11EB4" w:rsidRPr="00A11EB4" w:rsidRDefault="00A11EB4" w:rsidP="00A11EB4">
      <w:pPr>
        <w:numPr>
          <w:ilvl w:val="0"/>
          <w:numId w:val="3"/>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An inclusive working environment</w:t>
      </w:r>
    </w:p>
    <w:p w:rsidR="00A11EB4" w:rsidRPr="00A11EB4" w:rsidRDefault="00A11EB4" w:rsidP="00A11EB4">
      <w:pPr>
        <w:spacing w:after="0" w:line="240" w:lineRule="auto"/>
        <w:rPr>
          <w:rFonts w:ascii="Segoe UI" w:eastAsia="Times New Roman" w:hAnsi="Segoe UI" w:cs="Segoe UI"/>
          <w:color w:val="323A45"/>
          <w:sz w:val="21"/>
          <w:szCs w:val="21"/>
        </w:rPr>
      </w:pPr>
      <w:r w:rsidRPr="00A11EB4">
        <w:rPr>
          <w:rFonts w:ascii="Segoe UI" w:eastAsia="Times New Roman" w:hAnsi="Segoe UI" w:cs="Segoe UI"/>
          <w:color w:val="323A45"/>
          <w:sz w:val="21"/>
          <w:szCs w:val="21"/>
        </w:rPr>
        <w:t> </w:t>
      </w:r>
    </w:p>
    <w:p w:rsidR="003652AD" w:rsidRDefault="003652AD" w:rsidP="00A11EB4">
      <w:pPr>
        <w:spacing w:after="0" w:line="240" w:lineRule="auto"/>
        <w:outlineLvl w:val="2"/>
        <w:rPr>
          <w:rFonts w:ascii="Segoe UI" w:eastAsia="Times New Roman" w:hAnsi="Segoe UI" w:cs="Segoe UI"/>
          <w:color w:val="323A45"/>
          <w:sz w:val="27"/>
          <w:szCs w:val="27"/>
        </w:rPr>
      </w:pPr>
    </w:p>
    <w:p w:rsidR="00A11EB4" w:rsidRDefault="00A11EB4" w:rsidP="00A11EB4">
      <w:pPr>
        <w:spacing w:after="0" w:line="240" w:lineRule="auto"/>
        <w:outlineLvl w:val="2"/>
        <w:rPr>
          <w:rFonts w:ascii="Segoe UI" w:eastAsia="Times New Roman" w:hAnsi="Segoe UI" w:cs="Segoe UI"/>
          <w:color w:val="323A45"/>
          <w:sz w:val="27"/>
          <w:szCs w:val="27"/>
        </w:rPr>
      </w:pPr>
      <w:r w:rsidRPr="00A11EB4">
        <w:rPr>
          <w:rFonts w:ascii="Segoe UI" w:eastAsia="Times New Roman" w:hAnsi="Segoe UI" w:cs="Segoe UI"/>
          <w:color w:val="323A45"/>
          <w:sz w:val="27"/>
          <w:szCs w:val="27"/>
        </w:rPr>
        <w:t>ADDITIONAL INFORMATION</w:t>
      </w:r>
    </w:p>
    <w:p w:rsidR="003652AD" w:rsidRPr="00A11EB4" w:rsidRDefault="003652AD" w:rsidP="00A11EB4">
      <w:pPr>
        <w:spacing w:after="0" w:line="240" w:lineRule="auto"/>
        <w:outlineLvl w:val="2"/>
        <w:rPr>
          <w:rFonts w:ascii="Segoe UI" w:eastAsia="Times New Roman" w:hAnsi="Segoe UI" w:cs="Segoe UI"/>
          <w:color w:val="323A45"/>
          <w:sz w:val="27"/>
          <w:szCs w:val="27"/>
        </w:rPr>
      </w:pP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Job ID: </w:t>
      </w:r>
      <w:r w:rsidRPr="00A11EB4">
        <w:rPr>
          <w:rFonts w:ascii="Segoe UI" w:eastAsia="Times New Roman" w:hAnsi="Segoe UI" w:cs="Segoe UI"/>
          <w:color w:val="323A45"/>
          <w:sz w:val="21"/>
          <w:szCs w:val="21"/>
        </w:rPr>
        <w:t>req197018</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Job Function: </w:t>
      </w:r>
      <w:r w:rsidRPr="00A11EB4">
        <w:rPr>
          <w:rFonts w:ascii="Segoe UI" w:eastAsia="Times New Roman" w:hAnsi="Segoe UI" w:cs="Segoe UI"/>
          <w:color w:val="323A45"/>
          <w:sz w:val="21"/>
          <w:szCs w:val="21"/>
        </w:rPr>
        <w:t>Legal</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Relocation Tier: </w:t>
      </w:r>
      <w:r w:rsidRPr="00A11EB4">
        <w:rPr>
          <w:rFonts w:ascii="Segoe UI" w:eastAsia="Times New Roman" w:hAnsi="Segoe UI" w:cs="Segoe UI"/>
          <w:color w:val="323A45"/>
          <w:sz w:val="21"/>
          <w:szCs w:val="21"/>
        </w:rPr>
        <w:t>Not Applicable</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Security Clearance: </w:t>
      </w:r>
      <w:r w:rsidRPr="00A11EB4">
        <w:rPr>
          <w:rFonts w:ascii="Segoe UI" w:eastAsia="Times New Roman" w:hAnsi="Segoe UI" w:cs="Segoe UI"/>
          <w:color w:val="323A45"/>
          <w:sz w:val="21"/>
          <w:szCs w:val="21"/>
        </w:rPr>
        <w:t>No Clearance</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Aviation Authority (FAA for US): </w:t>
      </w:r>
      <w:r w:rsidRPr="00A11EB4">
        <w:rPr>
          <w:rFonts w:ascii="Segoe UI" w:eastAsia="Times New Roman" w:hAnsi="Segoe UI" w:cs="Segoe UI"/>
          <w:color w:val="323A45"/>
          <w:sz w:val="21"/>
          <w:szCs w:val="21"/>
        </w:rPr>
        <w:t>No</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Band: </w:t>
      </w:r>
      <w:r w:rsidRPr="00A11EB4">
        <w:rPr>
          <w:rFonts w:ascii="Segoe UI" w:eastAsia="Times New Roman" w:hAnsi="Segoe UI" w:cs="Segoe UI"/>
          <w:color w:val="323A45"/>
          <w:sz w:val="21"/>
          <w:szCs w:val="21"/>
        </w:rPr>
        <w:t>04</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Referral Bonus: </w:t>
      </w:r>
      <w:r w:rsidRPr="00A11EB4">
        <w:rPr>
          <w:rFonts w:ascii="Segoe UI" w:eastAsia="Times New Roman" w:hAnsi="Segoe UI" w:cs="Segoe UI"/>
          <w:color w:val="323A45"/>
          <w:sz w:val="21"/>
          <w:szCs w:val="21"/>
        </w:rPr>
        <w:t>1,500.00</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Requisition Type: </w:t>
      </w:r>
      <w:r w:rsidRPr="00A11EB4">
        <w:rPr>
          <w:rFonts w:ascii="Segoe UI" w:eastAsia="Times New Roman" w:hAnsi="Segoe UI" w:cs="Segoe UI"/>
          <w:color w:val="323A45"/>
          <w:sz w:val="21"/>
          <w:szCs w:val="21"/>
        </w:rPr>
        <w:t>Standard Requisition</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US Citizenship: </w:t>
      </w:r>
      <w:r w:rsidRPr="00A11EB4">
        <w:rPr>
          <w:rFonts w:ascii="Segoe UI" w:eastAsia="Times New Roman" w:hAnsi="Segoe UI" w:cs="Segoe UI"/>
          <w:color w:val="323A45"/>
          <w:sz w:val="21"/>
          <w:szCs w:val="21"/>
        </w:rPr>
        <w:t>Due to US export control laws, must be a US citizen, permanent resident or have protected status.</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FLSA Statement: </w:t>
      </w:r>
      <w:r w:rsidRPr="00A11EB4">
        <w:rPr>
          <w:rFonts w:ascii="Segoe UI" w:eastAsia="Times New Roman" w:hAnsi="Segoe UI" w:cs="Segoe UI"/>
          <w:color w:val="323A45"/>
          <w:sz w:val="21"/>
          <w:szCs w:val="21"/>
        </w:rPr>
        <w:t>In this position you will exercise discretion and independent judgment on matters of significance.</w:t>
      </w:r>
    </w:p>
    <w:p w:rsidR="00A11EB4" w:rsidRPr="00A11EB4" w:rsidRDefault="00A11EB4" w:rsidP="00A11EB4">
      <w:pPr>
        <w:numPr>
          <w:ilvl w:val="0"/>
          <w:numId w:val="4"/>
        </w:numPr>
        <w:spacing w:after="0" w:line="240" w:lineRule="auto"/>
        <w:ind w:left="0"/>
        <w:rPr>
          <w:rFonts w:ascii="Segoe UI" w:eastAsia="Times New Roman" w:hAnsi="Segoe UI" w:cs="Segoe UI"/>
          <w:color w:val="323A45"/>
          <w:sz w:val="21"/>
          <w:szCs w:val="21"/>
        </w:rPr>
      </w:pPr>
      <w:r w:rsidRPr="00A11EB4">
        <w:rPr>
          <w:rFonts w:ascii="Segoe UI" w:eastAsia="Times New Roman" w:hAnsi="Segoe UI" w:cs="Segoe UI"/>
          <w:b/>
          <w:bCs/>
          <w:color w:val="323A45"/>
          <w:sz w:val="21"/>
          <w:szCs w:val="21"/>
        </w:rPr>
        <w:t>FLSA CODE: </w:t>
      </w:r>
      <w:r w:rsidRPr="00A11EB4">
        <w:rPr>
          <w:rFonts w:ascii="Segoe UI" w:eastAsia="Times New Roman" w:hAnsi="Segoe UI" w:cs="Segoe UI"/>
          <w:color w:val="323A45"/>
          <w:sz w:val="21"/>
          <w:szCs w:val="21"/>
        </w:rPr>
        <w:t>Exempt</w:t>
      </w:r>
    </w:p>
    <w:p w:rsidR="006E2490" w:rsidRDefault="006E2490"/>
    <w:sectPr w:rsidR="006E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014"/>
    <w:multiLevelType w:val="multilevel"/>
    <w:tmpl w:val="205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60257"/>
    <w:multiLevelType w:val="multilevel"/>
    <w:tmpl w:val="E4E2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E2050"/>
    <w:multiLevelType w:val="multilevel"/>
    <w:tmpl w:val="A73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E4C2E"/>
    <w:multiLevelType w:val="multilevel"/>
    <w:tmpl w:val="A456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D4"/>
    <w:rsid w:val="003652AD"/>
    <w:rsid w:val="006E2490"/>
    <w:rsid w:val="008E07F8"/>
    <w:rsid w:val="00A11EB4"/>
    <w:rsid w:val="00C0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514">
      <w:bodyDiv w:val="1"/>
      <w:marLeft w:val="0"/>
      <w:marRight w:val="0"/>
      <w:marTop w:val="0"/>
      <w:marBottom w:val="0"/>
      <w:divBdr>
        <w:top w:val="none" w:sz="0" w:space="0" w:color="auto"/>
        <w:left w:val="none" w:sz="0" w:space="0" w:color="auto"/>
        <w:bottom w:val="none" w:sz="0" w:space="0" w:color="auto"/>
        <w:right w:val="none" w:sz="0" w:space="0" w:color="auto"/>
      </w:divBdr>
    </w:div>
    <w:div w:id="1029914278">
      <w:bodyDiv w:val="1"/>
      <w:marLeft w:val="0"/>
      <w:marRight w:val="0"/>
      <w:marTop w:val="0"/>
      <w:marBottom w:val="0"/>
      <w:divBdr>
        <w:top w:val="none" w:sz="0" w:space="0" w:color="auto"/>
        <w:left w:val="none" w:sz="0" w:space="0" w:color="auto"/>
        <w:bottom w:val="none" w:sz="0" w:space="0" w:color="auto"/>
        <w:right w:val="none" w:sz="0" w:space="0" w:color="auto"/>
      </w:divBdr>
      <w:divsChild>
        <w:div w:id="1350370672">
          <w:marLeft w:val="0"/>
          <w:marRight w:val="0"/>
          <w:marTop w:val="0"/>
          <w:marBottom w:val="0"/>
          <w:divBdr>
            <w:top w:val="none" w:sz="0" w:space="0" w:color="auto"/>
            <w:left w:val="none" w:sz="0" w:space="0" w:color="auto"/>
            <w:bottom w:val="none" w:sz="0" w:space="0" w:color="auto"/>
            <w:right w:val="none" w:sz="0" w:space="0" w:color="auto"/>
          </w:divBdr>
        </w:div>
        <w:div w:id="856308593">
          <w:marLeft w:val="0"/>
          <w:marRight w:val="0"/>
          <w:marTop w:val="0"/>
          <w:marBottom w:val="0"/>
          <w:divBdr>
            <w:top w:val="none" w:sz="0" w:space="0" w:color="auto"/>
            <w:left w:val="none" w:sz="0" w:space="0" w:color="auto"/>
            <w:bottom w:val="none" w:sz="0" w:space="0" w:color="auto"/>
            <w:right w:val="none" w:sz="0" w:space="0" w:color="auto"/>
          </w:divBdr>
        </w:div>
        <w:div w:id="1717656867">
          <w:marLeft w:val="0"/>
          <w:marRight w:val="0"/>
          <w:marTop w:val="0"/>
          <w:marBottom w:val="0"/>
          <w:divBdr>
            <w:top w:val="none" w:sz="0" w:space="0" w:color="auto"/>
            <w:left w:val="none" w:sz="0" w:space="0" w:color="auto"/>
            <w:bottom w:val="none" w:sz="0" w:space="0" w:color="auto"/>
            <w:right w:val="none" w:sz="0" w:space="0" w:color="auto"/>
          </w:divBdr>
        </w:div>
        <w:div w:id="828179330">
          <w:marLeft w:val="0"/>
          <w:marRight w:val="0"/>
          <w:marTop w:val="0"/>
          <w:marBottom w:val="0"/>
          <w:divBdr>
            <w:top w:val="none" w:sz="0" w:space="0" w:color="auto"/>
            <w:left w:val="none" w:sz="0" w:space="0" w:color="auto"/>
            <w:bottom w:val="none" w:sz="0" w:space="0" w:color="auto"/>
            <w:right w:val="none" w:sz="0" w:space="0" w:color="auto"/>
          </w:divBdr>
        </w:div>
        <w:div w:id="343629821">
          <w:marLeft w:val="0"/>
          <w:marRight w:val="0"/>
          <w:marTop w:val="0"/>
          <w:marBottom w:val="0"/>
          <w:divBdr>
            <w:top w:val="none" w:sz="0" w:space="0" w:color="auto"/>
            <w:left w:val="none" w:sz="0" w:space="0" w:color="auto"/>
            <w:bottom w:val="none" w:sz="0" w:space="0" w:color="auto"/>
            <w:right w:val="none" w:sz="0" w:space="0" w:color="auto"/>
          </w:divBdr>
        </w:div>
        <w:div w:id="198627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2019-08-26T16:32:00Z</dcterms:created>
  <dcterms:modified xsi:type="dcterms:W3CDTF">2019-08-26T17:15:00Z</dcterms:modified>
</cp:coreProperties>
</file>