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03D4CE" w14:textId="77777777" w:rsidR="00793F1F" w:rsidRPr="00793F1F" w:rsidRDefault="00793F1F" w:rsidP="00793F1F">
      <w:pPr>
        <w:shd w:val="clear" w:color="auto" w:fill="FFFFFF"/>
        <w:spacing w:before="100" w:beforeAutospacing="1" w:after="100" w:afterAutospacing="1" w:line="240" w:lineRule="auto"/>
        <w:outlineLvl w:val="1"/>
        <w:rPr>
          <w:rFonts w:ascii="Arial" w:eastAsia="Times New Roman" w:hAnsi="Arial" w:cs="Arial"/>
          <w:color w:val="515151"/>
          <w:sz w:val="45"/>
          <w:szCs w:val="45"/>
        </w:rPr>
      </w:pPr>
      <w:r w:rsidRPr="00793F1F">
        <w:rPr>
          <w:rFonts w:ascii="Arial" w:eastAsia="Times New Roman" w:hAnsi="Arial" w:cs="Arial"/>
          <w:color w:val="515151"/>
          <w:sz w:val="45"/>
          <w:szCs w:val="45"/>
        </w:rPr>
        <w:t>Job Details</w:t>
      </w:r>
    </w:p>
    <w:p w14:paraId="0407B9FB" w14:textId="77777777" w:rsidR="00793F1F" w:rsidRPr="00793F1F" w:rsidRDefault="00793F1F" w:rsidP="00793F1F">
      <w:pPr>
        <w:shd w:val="clear" w:color="auto" w:fill="FFFFFF"/>
        <w:spacing w:before="315" w:after="158" w:line="240" w:lineRule="auto"/>
        <w:outlineLvl w:val="2"/>
        <w:rPr>
          <w:rFonts w:ascii="Arial" w:eastAsia="Times New Roman" w:hAnsi="Arial" w:cs="Arial"/>
          <w:color w:val="515151"/>
          <w:sz w:val="36"/>
          <w:szCs w:val="36"/>
        </w:rPr>
      </w:pPr>
      <w:r w:rsidRPr="00793F1F">
        <w:rPr>
          <w:rFonts w:ascii="Arial" w:eastAsia="Times New Roman" w:hAnsi="Arial" w:cs="Arial"/>
          <w:color w:val="515151"/>
          <w:sz w:val="36"/>
          <w:szCs w:val="36"/>
        </w:rPr>
        <w:t>Description</w:t>
      </w:r>
    </w:p>
    <w:p w14:paraId="37768F2D" w14:textId="77777777" w:rsidR="00793F1F" w:rsidRPr="00793F1F" w:rsidRDefault="00793F1F" w:rsidP="00793F1F">
      <w:pPr>
        <w:shd w:val="clear" w:color="auto" w:fill="FFFFFF"/>
        <w:spacing w:after="225" w:line="240" w:lineRule="auto"/>
        <w:rPr>
          <w:rFonts w:ascii="Arial" w:eastAsia="Times New Roman" w:hAnsi="Arial" w:cs="Arial"/>
          <w:color w:val="515151"/>
          <w:sz w:val="23"/>
          <w:szCs w:val="23"/>
        </w:rPr>
      </w:pPr>
      <w:r w:rsidRPr="00793F1F">
        <w:rPr>
          <w:rFonts w:ascii="Arial" w:eastAsia="Times New Roman" w:hAnsi="Arial" w:cs="Arial"/>
          <w:b/>
          <w:bCs/>
          <w:color w:val="515151"/>
          <w:sz w:val="23"/>
          <w:szCs w:val="23"/>
        </w:rPr>
        <w:t>Position Summary</w:t>
      </w:r>
    </w:p>
    <w:p w14:paraId="5A5F85A4" w14:textId="77777777" w:rsidR="00793F1F" w:rsidRPr="00793F1F" w:rsidRDefault="00793F1F" w:rsidP="00793F1F">
      <w:pPr>
        <w:shd w:val="clear" w:color="auto" w:fill="FFFFFF"/>
        <w:spacing w:after="225" w:line="240" w:lineRule="auto"/>
        <w:rPr>
          <w:rFonts w:ascii="Arial" w:eastAsia="Times New Roman" w:hAnsi="Arial" w:cs="Arial"/>
          <w:color w:val="515151"/>
          <w:sz w:val="23"/>
          <w:szCs w:val="23"/>
        </w:rPr>
      </w:pPr>
      <w:r w:rsidRPr="00793F1F">
        <w:rPr>
          <w:rFonts w:ascii="Arial" w:eastAsia="Times New Roman" w:hAnsi="Arial" w:cs="Arial"/>
          <w:color w:val="515151"/>
          <w:sz w:val="23"/>
          <w:szCs w:val="23"/>
        </w:rPr>
        <w:t>Perform functions to support Trade Compliance Department including developing and tracking procedures required for corporate policies and enterprise risk management. </w:t>
      </w:r>
    </w:p>
    <w:p w14:paraId="1D96CBAF" w14:textId="77777777" w:rsidR="00793F1F" w:rsidRPr="00793F1F" w:rsidRDefault="00793F1F" w:rsidP="00793F1F">
      <w:pPr>
        <w:shd w:val="clear" w:color="auto" w:fill="FFFFFF"/>
        <w:spacing w:after="225" w:line="240" w:lineRule="auto"/>
        <w:jc w:val="both"/>
        <w:rPr>
          <w:rFonts w:ascii="Arial" w:eastAsia="Times New Roman" w:hAnsi="Arial" w:cs="Arial"/>
          <w:color w:val="515151"/>
          <w:sz w:val="23"/>
          <w:szCs w:val="23"/>
        </w:rPr>
      </w:pPr>
      <w:r w:rsidRPr="00793F1F">
        <w:rPr>
          <w:rFonts w:ascii="Arial" w:eastAsia="Times New Roman" w:hAnsi="Arial" w:cs="Arial"/>
          <w:b/>
          <w:bCs/>
          <w:color w:val="515151"/>
          <w:sz w:val="23"/>
          <w:szCs w:val="23"/>
        </w:rPr>
        <w:t>Essential Job Responsibilities</w:t>
      </w:r>
    </w:p>
    <w:p w14:paraId="3D10A9A7" w14:textId="77777777" w:rsidR="00793F1F" w:rsidRPr="00793F1F" w:rsidRDefault="00793F1F" w:rsidP="00793F1F">
      <w:pPr>
        <w:numPr>
          <w:ilvl w:val="0"/>
          <w:numId w:val="1"/>
        </w:numPr>
        <w:shd w:val="clear" w:color="auto" w:fill="FFFFFF"/>
        <w:spacing w:before="100" w:beforeAutospacing="1" w:after="100" w:afterAutospacing="1" w:line="240" w:lineRule="auto"/>
        <w:ind w:left="495"/>
        <w:rPr>
          <w:rFonts w:ascii="Arial" w:eastAsia="Times New Roman" w:hAnsi="Arial" w:cs="Arial"/>
          <w:color w:val="515151"/>
          <w:sz w:val="23"/>
          <w:szCs w:val="23"/>
        </w:rPr>
      </w:pPr>
      <w:r w:rsidRPr="00793F1F">
        <w:rPr>
          <w:rFonts w:ascii="Arial" w:eastAsia="Times New Roman" w:hAnsi="Arial" w:cs="Arial"/>
          <w:color w:val="515151"/>
          <w:sz w:val="23"/>
          <w:szCs w:val="23"/>
        </w:rPr>
        <w:t>Review, mark-up and negotiate non-disclosure agreements, sales agreements and purchase agreements.</w:t>
      </w:r>
    </w:p>
    <w:p w14:paraId="43494488" w14:textId="77777777" w:rsidR="00793F1F" w:rsidRPr="00793F1F" w:rsidRDefault="00793F1F" w:rsidP="00793F1F">
      <w:pPr>
        <w:numPr>
          <w:ilvl w:val="0"/>
          <w:numId w:val="1"/>
        </w:numPr>
        <w:shd w:val="clear" w:color="auto" w:fill="FFFFFF"/>
        <w:spacing w:before="100" w:beforeAutospacing="1" w:after="100" w:afterAutospacing="1" w:line="240" w:lineRule="auto"/>
        <w:ind w:left="495"/>
        <w:rPr>
          <w:rFonts w:ascii="Arial" w:eastAsia="Times New Roman" w:hAnsi="Arial" w:cs="Arial"/>
          <w:color w:val="515151"/>
          <w:sz w:val="23"/>
          <w:szCs w:val="23"/>
        </w:rPr>
      </w:pPr>
      <w:r w:rsidRPr="00793F1F">
        <w:rPr>
          <w:rFonts w:ascii="Arial" w:eastAsia="Times New Roman" w:hAnsi="Arial" w:cs="Arial"/>
          <w:color w:val="515151"/>
          <w:sz w:val="23"/>
          <w:szCs w:val="23"/>
        </w:rPr>
        <w:t>Problem-solve creative ways of improving processes, work collaboratively with multi-disciplinary team to implement.</w:t>
      </w:r>
    </w:p>
    <w:p w14:paraId="6CD6FF94" w14:textId="77777777" w:rsidR="00793F1F" w:rsidRPr="00793F1F" w:rsidRDefault="00793F1F" w:rsidP="00793F1F">
      <w:pPr>
        <w:numPr>
          <w:ilvl w:val="0"/>
          <w:numId w:val="1"/>
        </w:numPr>
        <w:shd w:val="clear" w:color="auto" w:fill="FFFFFF"/>
        <w:spacing w:before="100" w:beforeAutospacing="1" w:after="100" w:afterAutospacing="1" w:line="240" w:lineRule="auto"/>
        <w:ind w:left="495"/>
        <w:rPr>
          <w:rFonts w:ascii="Arial" w:eastAsia="Times New Roman" w:hAnsi="Arial" w:cs="Arial"/>
          <w:color w:val="515151"/>
          <w:sz w:val="23"/>
          <w:szCs w:val="23"/>
        </w:rPr>
      </w:pPr>
      <w:r w:rsidRPr="00793F1F">
        <w:rPr>
          <w:rFonts w:ascii="Arial" w:eastAsia="Times New Roman" w:hAnsi="Arial" w:cs="Arial"/>
          <w:color w:val="515151"/>
          <w:sz w:val="23"/>
          <w:szCs w:val="23"/>
        </w:rPr>
        <w:t>Respond to customer’s vendor surveys.</w:t>
      </w:r>
    </w:p>
    <w:p w14:paraId="0F17B95E" w14:textId="77777777" w:rsidR="00793F1F" w:rsidRPr="00793F1F" w:rsidRDefault="00793F1F" w:rsidP="00793F1F">
      <w:pPr>
        <w:numPr>
          <w:ilvl w:val="0"/>
          <w:numId w:val="1"/>
        </w:numPr>
        <w:shd w:val="clear" w:color="auto" w:fill="FFFFFF"/>
        <w:spacing w:before="100" w:beforeAutospacing="1" w:after="100" w:afterAutospacing="1" w:line="240" w:lineRule="auto"/>
        <w:ind w:left="495"/>
        <w:rPr>
          <w:rFonts w:ascii="Arial" w:eastAsia="Times New Roman" w:hAnsi="Arial" w:cs="Arial"/>
          <w:color w:val="515151"/>
          <w:sz w:val="23"/>
          <w:szCs w:val="23"/>
        </w:rPr>
      </w:pPr>
      <w:r w:rsidRPr="00793F1F">
        <w:rPr>
          <w:rFonts w:ascii="Arial" w:eastAsia="Times New Roman" w:hAnsi="Arial" w:cs="Arial"/>
          <w:color w:val="515151"/>
          <w:sz w:val="23"/>
          <w:szCs w:val="23"/>
        </w:rPr>
        <w:t>Maintain records according to records retention policy.</w:t>
      </w:r>
    </w:p>
    <w:p w14:paraId="1C2F1481" w14:textId="77777777" w:rsidR="00793F1F" w:rsidRPr="00793F1F" w:rsidRDefault="00793F1F" w:rsidP="00793F1F">
      <w:pPr>
        <w:numPr>
          <w:ilvl w:val="0"/>
          <w:numId w:val="1"/>
        </w:numPr>
        <w:shd w:val="clear" w:color="auto" w:fill="FFFFFF"/>
        <w:spacing w:before="100" w:beforeAutospacing="1" w:after="100" w:afterAutospacing="1" w:line="240" w:lineRule="auto"/>
        <w:ind w:left="495"/>
        <w:rPr>
          <w:rFonts w:ascii="Arial" w:eastAsia="Times New Roman" w:hAnsi="Arial" w:cs="Arial"/>
          <w:color w:val="515151"/>
          <w:sz w:val="23"/>
          <w:szCs w:val="23"/>
        </w:rPr>
      </w:pPr>
      <w:r w:rsidRPr="00793F1F">
        <w:rPr>
          <w:rFonts w:ascii="Arial" w:eastAsia="Times New Roman" w:hAnsi="Arial" w:cs="Arial"/>
          <w:color w:val="515151"/>
          <w:sz w:val="23"/>
          <w:szCs w:val="23"/>
        </w:rPr>
        <w:t>Control and maintain Global Data Base for location control of A-category products.</w:t>
      </w:r>
    </w:p>
    <w:p w14:paraId="55326C08" w14:textId="77777777" w:rsidR="00793F1F" w:rsidRPr="00793F1F" w:rsidRDefault="00793F1F" w:rsidP="00793F1F">
      <w:pPr>
        <w:numPr>
          <w:ilvl w:val="0"/>
          <w:numId w:val="1"/>
        </w:numPr>
        <w:shd w:val="clear" w:color="auto" w:fill="FFFFFF"/>
        <w:spacing w:before="100" w:beforeAutospacing="1" w:after="100" w:afterAutospacing="1" w:line="240" w:lineRule="auto"/>
        <w:ind w:left="495"/>
        <w:rPr>
          <w:rFonts w:ascii="Arial" w:eastAsia="Times New Roman" w:hAnsi="Arial" w:cs="Arial"/>
          <w:color w:val="515151"/>
          <w:sz w:val="23"/>
          <w:szCs w:val="23"/>
        </w:rPr>
      </w:pPr>
      <w:r w:rsidRPr="00793F1F">
        <w:rPr>
          <w:rFonts w:ascii="Arial" w:eastAsia="Times New Roman" w:hAnsi="Arial" w:cs="Arial"/>
          <w:color w:val="515151"/>
          <w:sz w:val="23"/>
          <w:szCs w:val="23"/>
        </w:rPr>
        <w:t>Act as a liaison between Japan sales, local sales, and logistics to facilitate obtaining the proper Japanese export license for controlled products orders.</w:t>
      </w:r>
    </w:p>
    <w:p w14:paraId="0A676093" w14:textId="77777777" w:rsidR="00793F1F" w:rsidRPr="00793F1F" w:rsidRDefault="00793F1F" w:rsidP="00793F1F">
      <w:pPr>
        <w:numPr>
          <w:ilvl w:val="0"/>
          <w:numId w:val="1"/>
        </w:numPr>
        <w:shd w:val="clear" w:color="auto" w:fill="FFFFFF"/>
        <w:spacing w:before="100" w:beforeAutospacing="1" w:after="100" w:afterAutospacing="1" w:line="240" w:lineRule="auto"/>
        <w:ind w:left="495"/>
        <w:rPr>
          <w:rFonts w:ascii="Arial" w:eastAsia="Times New Roman" w:hAnsi="Arial" w:cs="Arial"/>
          <w:color w:val="515151"/>
          <w:sz w:val="23"/>
          <w:szCs w:val="23"/>
        </w:rPr>
      </w:pPr>
      <w:r w:rsidRPr="00793F1F">
        <w:rPr>
          <w:rFonts w:ascii="Arial" w:eastAsia="Times New Roman" w:hAnsi="Arial" w:cs="Arial"/>
          <w:color w:val="515151"/>
          <w:sz w:val="23"/>
          <w:szCs w:val="23"/>
        </w:rPr>
        <w:t>Assists in collaborating with other departments to direct compliance issues to appropriate existing channels for investigation and resolution.</w:t>
      </w:r>
    </w:p>
    <w:p w14:paraId="3AF0AFEF" w14:textId="77777777" w:rsidR="00793F1F" w:rsidRPr="00793F1F" w:rsidRDefault="00793F1F" w:rsidP="00793F1F">
      <w:pPr>
        <w:numPr>
          <w:ilvl w:val="0"/>
          <w:numId w:val="1"/>
        </w:numPr>
        <w:shd w:val="clear" w:color="auto" w:fill="FFFFFF"/>
        <w:spacing w:before="100" w:beforeAutospacing="1" w:after="100" w:afterAutospacing="1" w:line="240" w:lineRule="auto"/>
        <w:ind w:left="495"/>
        <w:rPr>
          <w:rFonts w:ascii="Arial" w:eastAsia="Times New Roman" w:hAnsi="Arial" w:cs="Arial"/>
          <w:color w:val="515151"/>
          <w:sz w:val="23"/>
          <w:szCs w:val="23"/>
        </w:rPr>
      </w:pPr>
      <w:r w:rsidRPr="00793F1F">
        <w:rPr>
          <w:rFonts w:ascii="Arial" w:eastAsia="Times New Roman" w:hAnsi="Arial" w:cs="Arial"/>
          <w:color w:val="515151"/>
          <w:sz w:val="23"/>
          <w:szCs w:val="23"/>
        </w:rPr>
        <w:t>Identifies potential area of compliance vulnerability and risk, develops and implements corrective action plans for resolution of problematic issues, and provides general guidance on how to avoid or deal with similar situations in the future.</w:t>
      </w:r>
    </w:p>
    <w:p w14:paraId="3E9A3712" w14:textId="77777777" w:rsidR="00793F1F" w:rsidRPr="00793F1F" w:rsidRDefault="00793F1F" w:rsidP="00793F1F">
      <w:pPr>
        <w:numPr>
          <w:ilvl w:val="0"/>
          <w:numId w:val="1"/>
        </w:numPr>
        <w:shd w:val="clear" w:color="auto" w:fill="FFFFFF"/>
        <w:spacing w:before="100" w:beforeAutospacing="1" w:after="100" w:afterAutospacing="1" w:line="240" w:lineRule="auto"/>
        <w:ind w:left="495"/>
        <w:rPr>
          <w:rFonts w:ascii="Arial" w:eastAsia="Times New Roman" w:hAnsi="Arial" w:cs="Arial"/>
          <w:color w:val="515151"/>
          <w:sz w:val="23"/>
          <w:szCs w:val="23"/>
        </w:rPr>
      </w:pPr>
      <w:r w:rsidRPr="00793F1F">
        <w:rPr>
          <w:rFonts w:ascii="Arial" w:eastAsia="Times New Roman" w:hAnsi="Arial" w:cs="Arial"/>
          <w:color w:val="515151"/>
          <w:sz w:val="23"/>
          <w:szCs w:val="23"/>
        </w:rPr>
        <w:t>Assists in auditing the performance of the Compliance Program and relates activities on a continuing basis, taking appropriate steps to improve its effectiveness.</w:t>
      </w:r>
    </w:p>
    <w:p w14:paraId="3D3F7FD0" w14:textId="77777777" w:rsidR="00793F1F" w:rsidRPr="00793F1F" w:rsidRDefault="00793F1F" w:rsidP="00793F1F">
      <w:pPr>
        <w:numPr>
          <w:ilvl w:val="0"/>
          <w:numId w:val="1"/>
        </w:numPr>
        <w:shd w:val="clear" w:color="auto" w:fill="FFFFFF"/>
        <w:spacing w:before="100" w:beforeAutospacing="1" w:after="100" w:afterAutospacing="1" w:line="240" w:lineRule="auto"/>
        <w:ind w:left="495"/>
        <w:rPr>
          <w:rFonts w:ascii="Arial" w:eastAsia="Times New Roman" w:hAnsi="Arial" w:cs="Arial"/>
          <w:color w:val="515151"/>
          <w:sz w:val="23"/>
          <w:szCs w:val="23"/>
        </w:rPr>
      </w:pPr>
      <w:r w:rsidRPr="00793F1F">
        <w:rPr>
          <w:rFonts w:ascii="Arial" w:eastAsia="Times New Roman" w:hAnsi="Arial" w:cs="Arial"/>
          <w:color w:val="515151"/>
          <w:sz w:val="23"/>
          <w:szCs w:val="23"/>
        </w:rPr>
        <w:t>Assist in the development of written procedures in completing paperwork requirements for corporate</w:t>
      </w:r>
    </w:p>
    <w:p w14:paraId="481712F9" w14:textId="77777777" w:rsidR="00793F1F" w:rsidRPr="00793F1F" w:rsidRDefault="00793F1F" w:rsidP="00793F1F">
      <w:pPr>
        <w:numPr>
          <w:ilvl w:val="0"/>
          <w:numId w:val="1"/>
        </w:numPr>
        <w:shd w:val="clear" w:color="auto" w:fill="FFFFFF"/>
        <w:spacing w:before="100" w:beforeAutospacing="1" w:after="100" w:afterAutospacing="1" w:line="240" w:lineRule="auto"/>
        <w:ind w:left="495"/>
        <w:rPr>
          <w:rFonts w:ascii="Arial" w:eastAsia="Times New Roman" w:hAnsi="Arial" w:cs="Arial"/>
          <w:color w:val="515151"/>
          <w:sz w:val="23"/>
          <w:szCs w:val="23"/>
        </w:rPr>
      </w:pPr>
      <w:r w:rsidRPr="00793F1F">
        <w:rPr>
          <w:rFonts w:ascii="Arial" w:eastAsia="Times New Roman" w:hAnsi="Arial" w:cs="Arial"/>
          <w:color w:val="515151"/>
          <w:sz w:val="23"/>
          <w:szCs w:val="23"/>
        </w:rPr>
        <w:t>Receive updates from the Corporate Compliance Office and Sales and Services in maintaining department procedures.</w:t>
      </w:r>
    </w:p>
    <w:p w14:paraId="383FAE14" w14:textId="77777777" w:rsidR="00793F1F" w:rsidRPr="00793F1F" w:rsidRDefault="00793F1F" w:rsidP="00793F1F">
      <w:pPr>
        <w:numPr>
          <w:ilvl w:val="0"/>
          <w:numId w:val="1"/>
        </w:numPr>
        <w:shd w:val="clear" w:color="auto" w:fill="FFFFFF"/>
        <w:spacing w:before="100" w:beforeAutospacing="1" w:after="100" w:afterAutospacing="1" w:line="240" w:lineRule="auto"/>
        <w:ind w:left="495"/>
        <w:rPr>
          <w:rFonts w:ascii="Arial" w:eastAsia="Times New Roman" w:hAnsi="Arial" w:cs="Arial"/>
          <w:color w:val="515151"/>
          <w:sz w:val="23"/>
          <w:szCs w:val="23"/>
        </w:rPr>
      </w:pPr>
      <w:r w:rsidRPr="00793F1F">
        <w:rPr>
          <w:rFonts w:ascii="Arial" w:eastAsia="Times New Roman" w:hAnsi="Arial" w:cs="Arial"/>
          <w:color w:val="515151"/>
          <w:sz w:val="23"/>
          <w:szCs w:val="23"/>
        </w:rPr>
        <w:t>Identify high risk projects and developing procedures as quickly as possible.</w:t>
      </w:r>
    </w:p>
    <w:p w14:paraId="7E060403" w14:textId="77777777" w:rsidR="00793F1F" w:rsidRPr="00793F1F" w:rsidRDefault="00793F1F" w:rsidP="00793F1F">
      <w:pPr>
        <w:numPr>
          <w:ilvl w:val="0"/>
          <w:numId w:val="1"/>
        </w:numPr>
        <w:shd w:val="clear" w:color="auto" w:fill="FFFFFF"/>
        <w:spacing w:before="100" w:beforeAutospacing="1" w:after="100" w:afterAutospacing="1" w:line="240" w:lineRule="auto"/>
        <w:ind w:left="495"/>
        <w:rPr>
          <w:rFonts w:ascii="Arial" w:eastAsia="Times New Roman" w:hAnsi="Arial" w:cs="Arial"/>
          <w:color w:val="515151"/>
          <w:sz w:val="23"/>
          <w:szCs w:val="23"/>
        </w:rPr>
      </w:pPr>
      <w:r w:rsidRPr="00793F1F">
        <w:rPr>
          <w:rFonts w:ascii="Arial" w:eastAsia="Times New Roman" w:hAnsi="Arial" w:cs="Arial"/>
          <w:color w:val="515151"/>
          <w:sz w:val="23"/>
          <w:szCs w:val="23"/>
        </w:rPr>
        <w:t>Assist in resolving issues with any paperwork process to the point progress has stopped or the order is filled.</w:t>
      </w:r>
    </w:p>
    <w:p w14:paraId="47D4E39F" w14:textId="77777777" w:rsidR="00793F1F" w:rsidRPr="00793F1F" w:rsidRDefault="00793F1F" w:rsidP="00793F1F">
      <w:pPr>
        <w:numPr>
          <w:ilvl w:val="0"/>
          <w:numId w:val="1"/>
        </w:numPr>
        <w:shd w:val="clear" w:color="auto" w:fill="FFFFFF"/>
        <w:spacing w:before="100" w:beforeAutospacing="1" w:after="100" w:afterAutospacing="1" w:line="240" w:lineRule="auto"/>
        <w:ind w:left="495"/>
        <w:rPr>
          <w:rFonts w:ascii="Arial" w:eastAsia="Times New Roman" w:hAnsi="Arial" w:cs="Arial"/>
          <w:color w:val="515151"/>
          <w:sz w:val="23"/>
          <w:szCs w:val="23"/>
        </w:rPr>
      </w:pPr>
      <w:r w:rsidRPr="00793F1F">
        <w:rPr>
          <w:rFonts w:ascii="Arial" w:eastAsia="Times New Roman" w:hAnsi="Arial" w:cs="Arial"/>
          <w:color w:val="515151"/>
          <w:sz w:val="23"/>
          <w:szCs w:val="23"/>
        </w:rPr>
        <w:t>Assist in the review and approval process of changes to the compliance and ethics policies and procedures.</w:t>
      </w:r>
    </w:p>
    <w:p w14:paraId="4D2D2067" w14:textId="77777777" w:rsidR="00793F1F" w:rsidRPr="00793F1F" w:rsidRDefault="00793F1F" w:rsidP="00793F1F">
      <w:pPr>
        <w:numPr>
          <w:ilvl w:val="0"/>
          <w:numId w:val="1"/>
        </w:numPr>
        <w:shd w:val="clear" w:color="auto" w:fill="FFFFFF"/>
        <w:spacing w:before="100" w:beforeAutospacing="1" w:after="100" w:afterAutospacing="1" w:line="240" w:lineRule="auto"/>
        <w:ind w:left="495"/>
        <w:rPr>
          <w:rFonts w:ascii="Arial" w:eastAsia="Times New Roman" w:hAnsi="Arial" w:cs="Arial"/>
          <w:color w:val="515151"/>
          <w:sz w:val="23"/>
          <w:szCs w:val="23"/>
        </w:rPr>
      </w:pPr>
      <w:r w:rsidRPr="00793F1F">
        <w:rPr>
          <w:rFonts w:ascii="Arial" w:eastAsia="Times New Roman" w:hAnsi="Arial" w:cs="Arial"/>
          <w:color w:val="515151"/>
          <w:sz w:val="23"/>
          <w:szCs w:val="23"/>
        </w:rPr>
        <w:t>Assist in collaboration with other departments in resolving compliance issues.</w:t>
      </w:r>
    </w:p>
    <w:p w14:paraId="574100DC" w14:textId="77777777" w:rsidR="00793F1F" w:rsidRPr="00793F1F" w:rsidRDefault="00793F1F" w:rsidP="00793F1F">
      <w:pPr>
        <w:numPr>
          <w:ilvl w:val="0"/>
          <w:numId w:val="1"/>
        </w:numPr>
        <w:shd w:val="clear" w:color="auto" w:fill="FFFFFF"/>
        <w:spacing w:before="100" w:beforeAutospacing="1" w:after="100" w:afterAutospacing="1" w:line="240" w:lineRule="auto"/>
        <w:ind w:left="495"/>
        <w:rPr>
          <w:rFonts w:ascii="Arial" w:eastAsia="Times New Roman" w:hAnsi="Arial" w:cs="Arial"/>
          <w:color w:val="515151"/>
          <w:sz w:val="23"/>
          <w:szCs w:val="23"/>
        </w:rPr>
      </w:pPr>
      <w:r w:rsidRPr="00793F1F">
        <w:rPr>
          <w:rFonts w:ascii="Arial" w:eastAsia="Times New Roman" w:hAnsi="Arial" w:cs="Arial"/>
          <w:color w:val="515151"/>
          <w:sz w:val="23"/>
          <w:szCs w:val="23"/>
        </w:rPr>
        <w:t>Prepare regular reports on the progress of compliance efforts.</w:t>
      </w:r>
    </w:p>
    <w:p w14:paraId="73CAD1E8" w14:textId="77777777" w:rsidR="00793F1F" w:rsidRPr="00793F1F" w:rsidRDefault="00793F1F" w:rsidP="00793F1F">
      <w:pPr>
        <w:numPr>
          <w:ilvl w:val="0"/>
          <w:numId w:val="1"/>
        </w:numPr>
        <w:shd w:val="clear" w:color="auto" w:fill="FFFFFF"/>
        <w:spacing w:before="100" w:beforeAutospacing="1" w:after="100" w:afterAutospacing="1" w:line="240" w:lineRule="auto"/>
        <w:ind w:left="495"/>
        <w:rPr>
          <w:rFonts w:ascii="Arial" w:eastAsia="Times New Roman" w:hAnsi="Arial" w:cs="Arial"/>
          <w:color w:val="515151"/>
          <w:sz w:val="23"/>
          <w:szCs w:val="23"/>
        </w:rPr>
      </w:pPr>
      <w:r w:rsidRPr="00793F1F">
        <w:rPr>
          <w:rFonts w:ascii="Arial" w:eastAsia="Times New Roman" w:hAnsi="Arial" w:cs="Arial"/>
          <w:color w:val="515151"/>
          <w:sz w:val="23"/>
          <w:szCs w:val="23"/>
        </w:rPr>
        <w:t>Develop and maintain a follow-up system on documents requiring further action.</w:t>
      </w:r>
    </w:p>
    <w:p w14:paraId="46E3B741" w14:textId="77777777" w:rsidR="00793F1F" w:rsidRPr="00793F1F" w:rsidRDefault="00793F1F" w:rsidP="00793F1F">
      <w:pPr>
        <w:numPr>
          <w:ilvl w:val="0"/>
          <w:numId w:val="1"/>
        </w:numPr>
        <w:shd w:val="clear" w:color="auto" w:fill="FFFFFF"/>
        <w:spacing w:before="100" w:beforeAutospacing="1" w:after="100" w:afterAutospacing="1" w:line="240" w:lineRule="auto"/>
        <w:ind w:left="495"/>
        <w:rPr>
          <w:rFonts w:ascii="Arial" w:eastAsia="Times New Roman" w:hAnsi="Arial" w:cs="Arial"/>
          <w:color w:val="515151"/>
          <w:sz w:val="23"/>
          <w:szCs w:val="23"/>
        </w:rPr>
      </w:pPr>
      <w:r w:rsidRPr="00793F1F">
        <w:rPr>
          <w:rFonts w:ascii="Arial" w:eastAsia="Times New Roman" w:hAnsi="Arial" w:cs="Arial"/>
          <w:color w:val="515151"/>
          <w:sz w:val="23"/>
          <w:szCs w:val="23"/>
        </w:rPr>
        <w:t>Reviews government/company documents upon receipt and cross reference these for easy access.</w:t>
      </w:r>
    </w:p>
    <w:p w14:paraId="28FA09C3" w14:textId="77777777" w:rsidR="00793F1F" w:rsidRPr="00793F1F" w:rsidRDefault="00793F1F" w:rsidP="00793F1F">
      <w:pPr>
        <w:numPr>
          <w:ilvl w:val="0"/>
          <w:numId w:val="1"/>
        </w:numPr>
        <w:shd w:val="clear" w:color="auto" w:fill="FFFFFF"/>
        <w:spacing w:before="100" w:beforeAutospacing="1" w:after="100" w:afterAutospacing="1" w:line="240" w:lineRule="auto"/>
        <w:ind w:left="495"/>
        <w:rPr>
          <w:rFonts w:ascii="Arial" w:eastAsia="Times New Roman" w:hAnsi="Arial" w:cs="Arial"/>
          <w:color w:val="515151"/>
          <w:sz w:val="23"/>
          <w:szCs w:val="23"/>
        </w:rPr>
      </w:pPr>
      <w:r w:rsidRPr="00793F1F">
        <w:rPr>
          <w:rFonts w:ascii="Arial" w:eastAsia="Times New Roman" w:hAnsi="Arial" w:cs="Arial"/>
          <w:color w:val="515151"/>
          <w:sz w:val="23"/>
          <w:szCs w:val="23"/>
        </w:rPr>
        <w:t>Provide support to the President to coordinate personnel matters related to Japanese contractors.</w:t>
      </w:r>
    </w:p>
    <w:p w14:paraId="1B554CD1" w14:textId="77777777" w:rsidR="00793F1F" w:rsidRPr="00793F1F" w:rsidRDefault="00793F1F" w:rsidP="00793F1F">
      <w:pPr>
        <w:numPr>
          <w:ilvl w:val="0"/>
          <w:numId w:val="1"/>
        </w:numPr>
        <w:shd w:val="clear" w:color="auto" w:fill="FFFFFF"/>
        <w:spacing w:before="100" w:beforeAutospacing="1" w:after="100" w:afterAutospacing="1" w:line="240" w:lineRule="auto"/>
        <w:ind w:left="495"/>
        <w:rPr>
          <w:rFonts w:ascii="Arial" w:eastAsia="Times New Roman" w:hAnsi="Arial" w:cs="Arial"/>
          <w:color w:val="515151"/>
          <w:sz w:val="23"/>
          <w:szCs w:val="23"/>
        </w:rPr>
      </w:pPr>
      <w:r w:rsidRPr="00793F1F">
        <w:rPr>
          <w:rFonts w:ascii="Arial" w:eastAsia="Times New Roman" w:hAnsi="Arial" w:cs="Arial"/>
          <w:color w:val="515151"/>
          <w:sz w:val="23"/>
          <w:szCs w:val="23"/>
        </w:rPr>
        <w:t>Assist as necessary on Japanese translation projects.</w:t>
      </w:r>
    </w:p>
    <w:p w14:paraId="3270B2A3" w14:textId="77777777" w:rsidR="00793F1F" w:rsidRPr="00793F1F" w:rsidRDefault="00793F1F" w:rsidP="00793F1F">
      <w:pPr>
        <w:shd w:val="clear" w:color="auto" w:fill="FFFFFF"/>
        <w:spacing w:after="225" w:line="240" w:lineRule="auto"/>
        <w:jc w:val="both"/>
        <w:rPr>
          <w:rFonts w:ascii="Arial" w:eastAsia="Times New Roman" w:hAnsi="Arial" w:cs="Arial"/>
          <w:color w:val="515151"/>
          <w:sz w:val="23"/>
          <w:szCs w:val="23"/>
        </w:rPr>
      </w:pPr>
      <w:r w:rsidRPr="00793F1F">
        <w:rPr>
          <w:rFonts w:ascii="Arial" w:eastAsia="Times New Roman" w:hAnsi="Arial" w:cs="Arial"/>
          <w:b/>
          <w:bCs/>
          <w:color w:val="515151"/>
          <w:sz w:val="23"/>
          <w:szCs w:val="23"/>
        </w:rPr>
        <w:t>Supervisory Responsibilities</w:t>
      </w:r>
      <w:r w:rsidRPr="00793F1F">
        <w:rPr>
          <w:rFonts w:ascii="Arial" w:eastAsia="Times New Roman" w:hAnsi="Arial" w:cs="Arial"/>
          <w:color w:val="515151"/>
          <w:sz w:val="23"/>
          <w:szCs w:val="23"/>
        </w:rPr>
        <w:t>: There is no supervisory responsibilities for this position.</w:t>
      </w:r>
    </w:p>
    <w:p w14:paraId="2881E059" w14:textId="77777777" w:rsidR="00793F1F" w:rsidRPr="00793F1F" w:rsidRDefault="00793F1F" w:rsidP="00793F1F">
      <w:pPr>
        <w:shd w:val="clear" w:color="auto" w:fill="FFFFFF"/>
        <w:spacing w:after="225" w:line="240" w:lineRule="auto"/>
        <w:rPr>
          <w:rFonts w:ascii="Arial" w:eastAsia="Times New Roman" w:hAnsi="Arial" w:cs="Arial"/>
          <w:color w:val="515151"/>
          <w:sz w:val="23"/>
          <w:szCs w:val="23"/>
        </w:rPr>
      </w:pPr>
      <w:r w:rsidRPr="00793F1F">
        <w:rPr>
          <w:rFonts w:ascii="Arial" w:eastAsia="Times New Roman" w:hAnsi="Arial" w:cs="Arial"/>
          <w:b/>
          <w:bCs/>
          <w:color w:val="515151"/>
          <w:sz w:val="23"/>
          <w:szCs w:val="23"/>
        </w:rPr>
        <w:t>Work Environment</w:t>
      </w:r>
      <w:r w:rsidRPr="00793F1F">
        <w:rPr>
          <w:rFonts w:ascii="Arial" w:eastAsia="Times New Roman" w:hAnsi="Arial" w:cs="Arial"/>
          <w:color w:val="515151"/>
          <w:sz w:val="23"/>
          <w:szCs w:val="23"/>
        </w:rPr>
        <w:t>:  Office Environment. </w:t>
      </w:r>
    </w:p>
    <w:p w14:paraId="1988749A" w14:textId="77777777" w:rsidR="00793F1F" w:rsidRPr="00793F1F" w:rsidRDefault="00793F1F" w:rsidP="00793F1F">
      <w:pPr>
        <w:shd w:val="clear" w:color="auto" w:fill="FFFFFF"/>
        <w:spacing w:after="225" w:line="240" w:lineRule="auto"/>
        <w:rPr>
          <w:rFonts w:ascii="Arial" w:eastAsia="Times New Roman" w:hAnsi="Arial" w:cs="Arial"/>
          <w:color w:val="515151"/>
          <w:sz w:val="23"/>
          <w:szCs w:val="23"/>
        </w:rPr>
      </w:pPr>
      <w:r w:rsidRPr="00793F1F">
        <w:rPr>
          <w:rFonts w:ascii="Arial" w:eastAsia="Times New Roman" w:hAnsi="Arial" w:cs="Arial"/>
          <w:b/>
          <w:bCs/>
          <w:color w:val="515151"/>
          <w:sz w:val="23"/>
          <w:szCs w:val="23"/>
        </w:rPr>
        <w:lastRenderedPageBreak/>
        <w:t>Physical Demands: </w:t>
      </w:r>
      <w:r w:rsidRPr="00793F1F">
        <w:rPr>
          <w:rFonts w:ascii="Arial" w:eastAsia="Times New Roman" w:hAnsi="Arial" w:cs="Arial"/>
          <w:color w:val="515151"/>
          <w:sz w:val="23"/>
          <w:szCs w:val="23"/>
        </w:rPr>
        <w:t>The person in this position needs to occasionally move about inside the office to access file cabinets, office machinery, etc.</w:t>
      </w:r>
    </w:p>
    <w:p w14:paraId="22EDE940" w14:textId="77777777" w:rsidR="00793F1F" w:rsidRPr="00793F1F" w:rsidRDefault="00793F1F" w:rsidP="00793F1F">
      <w:pPr>
        <w:shd w:val="clear" w:color="auto" w:fill="FFFFFF"/>
        <w:spacing w:after="225" w:line="240" w:lineRule="auto"/>
        <w:rPr>
          <w:rFonts w:ascii="Arial" w:eastAsia="Times New Roman" w:hAnsi="Arial" w:cs="Arial"/>
          <w:color w:val="515151"/>
          <w:sz w:val="23"/>
          <w:szCs w:val="23"/>
        </w:rPr>
      </w:pPr>
      <w:r w:rsidRPr="00793F1F">
        <w:rPr>
          <w:rFonts w:ascii="Arial" w:eastAsia="Times New Roman" w:hAnsi="Arial" w:cs="Arial"/>
          <w:b/>
          <w:bCs/>
          <w:color w:val="515151"/>
          <w:sz w:val="23"/>
          <w:szCs w:val="23"/>
        </w:rPr>
        <w:t>Position Type and Expected Hours of Work: </w:t>
      </w:r>
      <w:r w:rsidRPr="00793F1F">
        <w:rPr>
          <w:rFonts w:ascii="Arial" w:eastAsia="Times New Roman" w:hAnsi="Arial" w:cs="Arial"/>
          <w:color w:val="515151"/>
          <w:sz w:val="23"/>
          <w:szCs w:val="23"/>
        </w:rPr>
        <w:t>This is a full-time position. </w:t>
      </w:r>
    </w:p>
    <w:p w14:paraId="1C1A03A9" w14:textId="77777777" w:rsidR="00793F1F" w:rsidRPr="00793F1F" w:rsidRDefault="00793F1F" w:rsidP="00793F1F">
      <w:pPr>
        <w:shd w:val="clear" w:color="auto" w:fill="FFFFFF"/>
        <w:spacing w:after="225" w:line="240" w:lineRule="auto"/>
        <w:rPr>
          <w:rFonts w:ascii="Arial" w:eastAsia="Times New Roman" w:hAnsi="Arial" w:cs="Arial"/>
          <w:color w:val="515151"/>
          <w:sz w:val="23"/>
          <w:szCs w:val="23"/>
        </w:rPr>
      </w:pPr>
      <w:r w:rsidRPr="00793F1F">
        <w:rPr>
          <w:rFonts w:ascii="Arial" w:eastAsia="Times New Roman" w:hAnsi="Arial" w:cs="Arial"/>
          <w:color w:val="515151"/>
          <w:sz w:val="23"/>
          <w:szCs w:val="23"/>
        </w:rPr>
        <w:t>Monday – Friday 8:30AM-5:00PM</w:t>
      </w:r>
    </w:p>
    <w:p w14:paraId="2D0B21D8" w14:textId="77777777" w:rsidR="00793F1F" w:rsidRPr="00793F1F" w:rsidRDefault="00793F1F" w:rsidP="00793F1F">
      <w:pPr>
        <w:shd w:val="clear" w:color="auto" w:fill="FFFFFF"/>
        <w:spacing w:after="225" w:line="240" w:lineRule="auto"/>
        <w:rPr>
          <w:rFonts w:ascii="Arial" w:eastAsia="Times New Roman" w:hAnsi="Arial" w:cs="Arial"/>
          <w:color w:val="515151"/>
          <w:sz w:val="23"/>
          <w:szCs w:val="23"/>
        </w:rPr>
      </w:pPr>
      <w:r w:rsidRPr="00793F1F">
        <w:rPr>
          <w:rFonts w:ascii="Arial" w:eastAsia="Times New Roman" w:hAnsi="Arial" w:cs="Arial"/>
          <w:b/>
          <w:bCs/>
          <w:color w:val="515151"/>
          <w:sz w:val="23"/>
          <w:szCs w:val="23"/>
        </w:rPr>
        <w:t>Travel:</w:t>
      </w:r>
      <w:r w:rsidRPr="00793F1F">
        <w:rPr>
          <w:rFonts w:ascii="Arial" w:eastAsia="Times New Roman" w:hAnsi="Arial" w:cs="Arial"/>
          <w:color w:val="515151"/>
          <w:sz w:val="23"/>
          <w:szCs w:val="23"/>
        </w:rPr>
        <w:t> Limited travel required for this position.</w:t>
      </w:r>
    </w:p>
    <w:p w14:paraId="1F1E1ED5" w14:textId="53809594" w:rsidR="00793F1F" w:rsidRPr="00793F1F" w:rsidRDefault="00793F1F" w:rsidP="00793F1F">
      <w:pPr>
        <w:shd w:val="clear" w:color="auto" w:fill="FFFFFF"/>
        <w:spacing w:after="225" w:line="240" w:lineRule="auto"/>
        <w:rPr>
          <w:rFonts w:ascii="Arial" w:eastAsia="Times New Roman" w:hAnsi="Arial" w:cs="Arial"/>
          <w:color w:val="515151"/>
          <w:sz w:val="23"/>
          <w:szCs w:val="23"/>
        </w:rPr>
      </w:pPr>
      <w:r w:rsidRPr="00793F1F">
        <w:rPr>
          <w:rFonts w:ascii="Arial" w:eastAsia="Times New Roman" w:hAnsi="Arial" w:cs="Arial"/>
          <w:b/>
          <w:bCs/>
          <w:color w:val="515151"/>
          <w:sz w:val="23"/>
          <w:szCs w:val="23"/>
        </w:rPr>
        <w:t>Required Education and Experience:</w:t>
      </w:r>
      <w:r w:rsidRPr="00793F1F">
        <w:rPr>
          <w:rFonts w:ascii="Arial" w:eastAsia="Times New Roman" w:hAnsi="Arial" w:cs="Arial"/>
          <w:color w:val="515151"/>
          <w:sz w:val="23"/>
          <w:szCs w:val="23"/>
        </w:rPr>
        <w:t> Fully fluent in writing, speaking and reading Japanese.  Paralegal certificate or Paralegal two-year degree</w:t>
      </w:r>
      <w:r w:rsidR="00CF0497">
        <w:rPr>
          <w:rFonts w:ascii="Arial" w:eastAsia="Times New Roman" w:hAnsi="Arial" w:cs="Arial"/>
          <w:color w:val="515151"/>
          <w:sz w:val="23"/>
          <w:szCs w:val="23"/>
        </w:rPr>
        <w:t xml:space="preserve"> preferred</w:t>
      </w:r>
      <w:r w:rsidRPr="00793F1F">
        <w:rPr>
          <w:rFonts w:ascii="Arial" w:eastAsia="Times New Roman" w:hAnsi="Arial" w:cs="Arial"/>
          <w:color w:val="515151"/>
          <w:sz w:val="23"/>
          <w:szCs w:val="23"/>
        </w:rPr>
        <w:t>.    Three to five years’ experience.</w:t>
      </w:r>
    </w:p>
    <w:p w14:paraId="2854A3B4" w14:textId="2017D75D" w:rsidR="00793F1F" w:rsidRPr="00793F1F" w:rsidRDefault="00CF0497" w:rsidP="00793F1F">
      <w:pPr>
        <w:shd w:val="clear" w:color="auto" w:fill="FFFFFF"/>
        <w:spacing w:after="225" w:line="240" w:lineRule="auto"/>
        <w:rPr>
          <w:rFonts w:ascii="Arial" w:eastAsia="Times New Roman" w:hAnsi="Arial" w:cs="Arial"/>
          <w:color w:val="515151"/>
          <w:sz w:val="23"/>
          <w:szCs w:val="23"/>
        </w:rPr>
      </w:pPr>
      <w:r>
        <w:rPr>
          <w:rFonts w:ascii="Arial" w:eastAsia="Times New Roman" w:hAnsi="Arial" w:cs="Arial"/>
          <w:color w:val="515151"/>
          <w:sz w:val="23"/>
          <w:szCs w:val="23"/>
        </w:rPr>
        <w:t>This company</w:t>
      </w:r>
      <w:bookmarkStart w:id="0" w:name="_GoBack"/>
      <w:bookmarkEnd w:id="0"/>
      <w:r w:rsidR="00793F1F" w:rsidRPr="00793F1F">
        <w:rPr>
          <w:rFonts w:ascii="Arial" w:eastAsia="Times New Roman" w:hAnsi="Arial" w:cs="Arial"/>
          <w:color w:val="515151"/>
          <w:sz w:val="23"/>
          <w:szCs w:val="23"/>
        </w:rPr>
        <w:t xml:space="preserve"> is a leader in the field of precision measuring tools and instruments. Since our beginning in 1963, our employees have felt pride in the Company and its products. We serve an important role in providing state-of-the-art measurement products to manufacturing companies throughout North America.  Metrology is the science of measurement. We are the only full-line provider of Metrology solutions in North America that can satisfy every measurement challenge faced by our customers. Our benefits include:</w:t>
      </w:r>
    </w:p>
    <w:p w14:paraId="52190150" w14:textId="77777777" w:rsidR="00793F1F" w:rsidRPr="00793F1F" w:rsidRDefault="00793F1F" w:rsidP="00793F1F">
      <w:pPr>
        <w:numPr>
          <w:ilvl w:val="0"/>
          <w:numId w:val="2"/>
        </w:numPr>
        <w:shd w:val="clear" w:color="auto" w:fill="FFFFFF"/>
        <w:spacing w:before="100" w:beforeAutospacing="1" w:after="100" w:afterAutospacing="1" w:line="240" w:lineRule="auto"/>
        <w:ind w:left="495"/>
        <w:rPr>
          <w:rFonts w:ascii="Arial" w:eastAsia="Times New Roman" w:hAnsi="Arial" w:cs="Arial"/>
          <w:color w:val="515151"/>
          <w:sz w:val="23"/>
          <w:szCs w:val="23"/>
        </w:rPr>
      </w:pPr>
      <w:r w:rsidRPr="00793F1F">
        <w:rPr>
          <w:rFonts w:ascii="Arial" w:eastAsia="Times New Roman" w:hAnsi="Arial" w:cs="Arial"/>
          <w:color w:val="515151"/>
          <w:sz w:val="23"/>
          <w:szCs w:val="23"/>
        </w:rPr>
        <w:t>Competitive Salary package</w:t>
      </w:r>
    </w:p>
    <w:p w14:paraId="24543A7F" w14:textId="77777777" w:rsidR="00793F1F" w:rsidRPr="00793F1F" w:rsidRDefault="00793F1F" w:rsidP="00793F1F">
      <w:pPr>
        <w:numPr>
          <w:ilvl w:val="0"/>
          <w:numId w:val="2"/>
        </w:numPr>
        <w:shd w:val="clear" w:color="auto" w:fill="FFFFFF"/>
        <w:spacing w:before="100" w:beforeAutospacing="1" w:after="100" w:afterAutospacing="1" w:line="240" w:lineRule="auto"/>
        <w:ind w:left="495"/>
        <w:rPr>
          <w:rFonts w:ascii="Arial" w:eastAsia="Times New Roman" w:hAnsi="Arial" w:cs="Arial"/>
          <w:color w:val="515151"/>
          <w:sz w:val="23"/>
          <w:szCs w:val="23"/>
        </w:rPr>
      </w:pPr>
      <w:r w:rsidRPr="00793F1F">
        <w:rPr>
          <w:rFonts w:ascii="Arial" w:eastAsia="Times New Roman" w:hAnsi="Arial" w:cs="Arial"/>
          <w:color w:val="515151"/>
          <w:sz w:val="23"/>
          <w:szCs w:val="23"/>
        </w:rPr>
        <w:t>Minimum 17 days PTO plus at least 10 paid holidays per year</w:t>
      </w:r>
    </w:p>
    <w:p w14:paraId="4E54EB35" w14:textId="77777777" w:rsidR="00793F1F" w:rsidRPr="00793F1F" w:rsidRDefault="00793F1F" w:rsidP="00793F1F">
      <w:pPr>
        <w:numPr>
          <w:ilvl w:val="0"/>
          <w:numId w:val="2"/>
        </w:numPr>
        <w:shd w:val="clear" w:color="auto" w:fill="FFFFFF"/>
        <w:spacing w:before="100" w:beforeAutospacing="1" w:after="100" w:afterAutospacing="1" w:line="240" w:lineRule="auto"/>
        <w:ind w:left="495"/>
        <w:rPr>
          <w:rFonts w:ascii="Arial" w:eastAsia="Times New Roman" w:hAnsi="Arial" w:cs="Arial"/>
          <w:color w:val="515151"/>
          <w:sz w:val="23"/>
          <w:szCs w:val="23"/>
        </w:rPr>
      </w:pPr>
      <w:r w:rsidRPr="00793F1F">
        <w:rPr>
          <w:rFonts w:ascii="Arial" w:eastAsia="Times New Roman" w:hAnsi="Arial" w:cs="Arial"/>
          <w:color w:val="515151"/>
          <w:sz w:val="23"/>
          <w:szCs w:val="23"/>
        </w:rPr>
        <w:t>Medical, Dental, Vision &amp; Life Insurance</w:t>
      </w:r>
    </w:p>
    <w:p w14:paraId="2AD03EA0" w14:textId="77777777" w:rsidR="00793F1F" w:rsidRPr="00793F1F" w:rsidRDefault="00793F1F" w:rsidP="00793F1F">
      <w:pPr>
        <w:numPr>
          <w:ilvl w:val="0"/>
          <w:numId w:val="2"/>
        </w:numPr>
        <w:shd w:val="clear" w:color="auto" w:fill="FFFFFF"/>
        <w:spacing w:before="100" w:beforeAutospacing="1" w:after="100" w:afterAutospacing="1" w:line="240" w:lineRule="auto"/>
        <w:ind w:left="495"/>
        <w:rPr>
          <w:rFonts w:ascii="Arial" w:eastAsia="Times New Roman" w:hAnsi="Arial" w:cs="Arial"/>
          <w:color w:val="515151"/>
          <w:sz w:val="23"/>
          <w:szCs w:val="23"/>
        </w:rPr>
      </w:pPr>
      <w:r w:rsidRPr="00793F1F">
        <w:rPr>
          <w:rFonts w:ascii="Arial" w:eastAsia="Times New Roman" w:hAnsi="Arial" w:cs="Arial"/>
          <w:color w:val="515151"/>
          <w:sz w:val="23"/>
          <w:szCs w:val="23"/>
        </w:rPr>
        <w:t>STD, LTD, Employee Assistance Program</w:t>
      </w:r>
    </w:p>
    <w:p w14:paraId="11FF48F5" w14:textId="77777777" w:rsidR="00793F1F" w:rsidRPr="00793F1F" w:rsidRDefault="00793F1F" w:rsidP="00793F1F">
      <w:pPr>
        <w:numPr>
          <w:ilvl w:val="0"/>
          <w:numId w:val="2"/>
        </w:numPr>
        <w:shd w:val="clear" w:color="auto" w:fill="FFFFFF"/>
        <w:spacing w:before="100" w:beforeAutospacing="1" w:after="100" w:afterAutospacing="1" w:line="240" w:lineRule="auto"/>
        <w:ind w:left="495"/>
        <w:rPr>
          <w:rFonts w:ascii="Arial" w:eastAsia="Times New Roman" w:hAnsi="Arial" w:cs="Arial"/>
          <w:color w:val="515151"/>
          <w:sz w:val="23"/>
          <w:szCs w:val="23"/>
        </w:rPr>
      </w:pPr>
      <w:r w:rsidRPr="00793F1F">
        <w:rPr>
          <w:rFonts w:ascii="Arial" w:eastAsia="Times New Roman" w:hAnsi="Arial" w:cs="Arial"/>
          <w:color w:val="515151"/>
          <w:sz w:val="23"/>
          <w:szCs w:val="23"/>
        </w:rPr>
        <w:t>401(k) Plan plus company match</w:t>
      </w:r>
    </w:p>
    <w:p w14:paraId="099EA7C3" w14:textId="77777777" w:rsidR="00793F1F" w:rsidRPr="00793F1F" w:rsidRDefault="00793F1F" w:rsidP="00793F1F">
      <w:pPr>
        <w:numPr>
          <w:ilvl w:val="0"/>
          <w:numId w:val="2"/>
        </w:numPr>
        <w:shd w:val="clear" w:color="auto" w:fill="FFFFFF"/>
        <w:spacing w:before="100" w:beforeAutospacing="1" w:after="100" w:afterAutospacing="1" w:line="240" w:lineRule="auto"/>
        <w:ind w:left="495"/>
        <w:rPr>
          <w:rFonts w:ascii="Arial" w:eastAsia="Times New Roman" w:hAnsi="Arial" w:cs="Arial"/>
          <w:color w:val="515151"/>
          <w:sz w:val="23"/>
          <w:szCs w:val="23"/>
        </w:rPr>
      </w:pPr>
      <w:r w:rsidRPr="00793F1F">
        <w:rPr>
          <w:rFonts w:ascii="Arial" w:eastAsia="Times New Roman" w:hAnsi="Arial" w:cs="Arial"/>
          <w:color w:val="515151"/>
          <w:sz w:val="23"/>
          <w:szCs w:val="23"/>
        </w:rPr>
        <w:t>Tuition Reimbursement</w:t>
      </w:r>
    </w:p>
    <w:p w14:paraId="2696A5A1" w14:textId="77777777" w:rsidR="00793F1F" w:rsidRPr="00793F1F" w:rsidRDefault="00793F1F" w:rsidP="00793F1F">
      <w:pPr>
        <w:numPr>
          <w:ilvl w:val="0"/>
          <w:numId w:val="2"/>
        </w:numPr>
        <w:shd w:val="clear" w:color="auto" w:fill="FFFFFF"/>
        <w:spacing w:before="100" w:beforeAutospacing="1" w:after="100" w:afterAutospacing="1" w:line="240" w:lineRule="auto"/>
        <w:ind w:left="495"/>
        <w:rPr>
          <w:rFonts w:ascii="Arial" w:eastAsia="Times New Roman" w:hAnsi="Arial" w:cs="Arial"/>
          <w:color w:val="515151"/>
          <w:sz w:val="23"/>
          <w:szCs w:val="23"/>
        </w:rPr>
      </w:pPr>
      <w:r w:rsidRPr="00793F1F">
        <w:rPr>
          <w:rFonts w:ascii="Arial" w:eastAsia="Times New Roman" w:hAnsi="Arial" w:cs="Arial"/>
          <w:color w:val="515151"/>
          <w:sz w:val="23"/>
          <w:szCs w:val="23"/>
        </w:rPr>
        <w:t>Service Recognition</w:t>
      </w:r>
    </w:p>
    <w:p w14:paraId="7C5CD765" w14:textId="77777777" w:rsidR="00793F1F" w:rsidRPr="00793F1F" w:rsidRDefault="00793F1F" w:rsidP="00793F1F">
      <w:pPr>
        <w:numPr>
          <w:ilvl w:val="0"/>
          <w:numId w:val="2"/>
        </w:numPr>
        <w:shd w:val="clear" w:color="auto" w:fill="FFFFFF"/>
        <w:spacing w:before="100" w:beforeAutospacing="1" w:after="100" w:afterAutospacing="1" w:line="240" w:lineRule="auto"/>
        <w:ind w:left="495"/>
        <w:rPr>
          <w:rFonts w:ascii="Arial" w:eastAsia="Times New Roman" w:hAnsi="Arial" w:cs="Arial"/>
          <w:color w:val="515151"/>
          <w:sz w:val="23"/>
          <w:szCs w:val="23"/>
        </w:rPr>
      </w:pPr>
      <w:r w:rsidRPr="00793F1F">
        <w:rPr>
          <w:rFonts w:ascii="Arial" w:eastAsia="Times New Roman" w:hAnsi="Arial" w:cs="Arial"/>
          <w:color w:val="515151"/>
          <w:sz w:val="23"/>
          <w:szCs w:val="23"/>
        </w:rPr>
        <w:t>Company Vacation House in Florida</w:t>
      </w:r>
    </w:p>
    <w:p w14:paraId="10C02997" w14:textId="77777777" w:rsidR="00793F1F" w:rsidRPr="00793F1F" w:rsidRDefault="00793F1F" w:rsidP="00793F1F">
      <w:pPr>
        <w:shd w:val="clear" w:color="auto" w:fill="FFFFFF"/>
        <w:spacing w:after="225" w:line="240" w:lineRule="auto"/>
        <w:rPr>
          <w:rFonts w:ascii="Arial" w:eastAsia="Times New Roman" w:hAnsi="Arial" w:cs="Arial"/>
          <w:color w:val="515151"/>
          <w:sz w:val="23"/>
          <w:szCs w:val="23"/>
        </w:rPr>
      </w:pPr>
      <w:r w:rsidRPr="00793F1F">
        <w:rPr>
          <w:rFonts w:ascii="Arial" w:eastAsia="Times New Roman" w:hAnsi="Arial" w:cs="Arial"/>
          <w:b/>
          <w:bCs/>
          <w:color w:val="515151"/>
          <w:sz w:val="23"/>
          <w:szCs w:val="23"/>
        </w:rPr>
        <w:t>Reasonable Accommodations Statement</w:t>
      </w:r>
    </w:p>
    <w:p w14:paraId="37084EE9" w14:textId="77777777" w:rsidR="00793F1F" w:rsidRPr="00793F1F" w:rsidRDefault="00793F1F" w:rsidP="00793F1F">
      <w:pPr>
        <w:shd w:val="clear" w:color="auto" w:fill="FFFFFF"/>
        <w:spacing w:after="225" w:line="240" w:lineRule="auto"/>
        <w:rPr>
          <w:rFonts w:ascii="Arial" w:eastAsia="Times New Roman" w:hAnsi="Arial" w:cs="Arial"/>
          <w:color w:val="515151"/>
          <w:sz w:val="23"/>
          <w:szCs w:val="23"/>
        </w:rPr>
      </w:pPr>
      <w:r w:rsidRPr="00793F1F">
        <w:rPr>
          <w:rFonts w:ascii="Arial" w:eastAsia="Times New Roman" w:hAnsi="Arial" w:cs="Arial"/>
          <w:color w:val="515151"/>
          <w:sz w:val="23"/>
          <w:szCs w:val="23"/>
        </w:rPr>
        <w:t>To perform this job successfully, an individual must be able to perform each essential duty satisfactorily.  Reasonable Accommodations may be made to enable qualified individuals with disabilities to perform the essential job functions. </w:t>
      </w:r>
    </w:p>
    <w:p w14:paraId="54C81E4E" w14:textId="77777777" w:rsidR="00793F1F" w:rsidRPr="00793F1F" w:rsidRDefault="00793F1F" w:rsidP="00793F1F">
      <w:pPr>
        <w:shd w:val="clear" w:color="auto" w:fill="FFFFFF"/>
        <w:spacing w:after="225" w:line="240" w:lineRule="auto"/>
        <w:rPr>
          <w:rFonts w:ascii="Arial" w:eastAsia="Times New Roman" w:hAnsi="Arial" w:cs="Arial"/>
          <w:color w:val="515151"/>
          <w:sz w:val="23"/>
          <w:szCs w:val="23"/>
        </w:rPr>
      </w:pPr>
      <w:r w:rsidRPr="00793F1F">
        <w:rPr>
          <w:rFonts w:ascii="Arial" w:eastAsia="Times New Roman" w:hAnsi="Arial" w:cs="Arial"/>
          <w:color w:val="515151"/>
          <w:sz w:val="23"/>
          <w:szCs w:val="23"/>
        </w:rPr>
        <w:t> </w:t>
      </w:r>
    </w:p>
    <w:p w14:paraId="1C3F7220" w14:textId="77777777" w:rsidR="00793F1F" w:rsidRPr="00793F1F" w:rsidRDefault="00793F1F" w:rsidP="00793F1F">
      <w:pPr>
        <w:shd w:val="clear" w:color="auto" w:fill="FFFFFF"/>
        <w:spacing w:after="225" w:line="240" w:lineRule="auto"/>
        <w:rPr>
          <w:rFonts w:ascii="Arial" w:eastAsia="Times New Roman" w:hAnsi="Arial" w:cs="Arial"/>
          <w:color w:val="515151"/>
          <w:sz w:val="23"/>
          <w:szCs w:val="23"/>
        </w:rPr>
      </w:pPr>
      <w:r w:rsidRPr="00793F1F">
        <w:rPr>
          <w:rFonts w:ascii="Arial" w:eastAsia="Times New Roman" w:hAnsi="Arial" w:cs="Arial"/>
          <w:color w:val="515151"/>
          <w:sz w:val="23"/>
          <w:szCs w:val="23"/>
        </w:rPr>
        <w:t> </w:t>
      </w:r>
    </w:p>
    <w:p w14:paraId="4909FCA8" w14:textId="77777777" w:rsidR="00793F1F" w:rsidRPr="00793F1F" w:rsidRDefault="00793F1F" w:rsidP="00793F1F">
      <w:pPr>
        <w:shd w:val="clear" w:color="auto" w:fill="FFFFFF"/>
        <w:spacing w:after="225" w:line="240" w:lineRule="auto"/>
        <w:jc w:val="center"/>
        <w:rPr>
          <w:rFonts w:ascii="Arial" w:eastAsia="Times New Roman" w:hAnsi="Arial" w:cs="Arial"/>
          <w:color w:val="515151"/>
          <w:sz w:val="23"/>
          <w:szCs w:val="23"/>
        </w:rPr>
      </w:pPr>
      <w:r w:rsidRPr="00793F1F">
        <w:rPr>
          <w:rFonts w:ascii="Arial" w:eastAsia="Times New Roman" w:hAnsi="Arial" w:cs="Arial"/>
          <w:color w:val="515151"/>
          <w:sz w:val="23"/>
          <w:szCs w:val="23"/>
        </w:rPr>
        <w:t> </w:t>
      </w:r>
    </w:p>
    <w:p w14:paraId="1F2E9A5E" w14:textId="77777777" w:rsidR="00793F1F" w:rsidRPr="00793F1F" w:rsidRDefault="00793F1F" w:rsidP="00793F1F">
      <w:pPr>
        <w:shd w:val="clear" w:color="auto" w:fill="FFFFFF"/>
        <w:spacing w:after="225" w:line="240" w:lineRule="auto"/>
        <w:rPr>
          <w:rFonts w:ascii="Arial" w:eastAsia="Times New Roman" w:hAnsi="Arial" w:cs="Arial"/>
          <w:color w:val="515151"/>
          <w:sz w:val="23"/>
          <w:szCs w:val="23"/>
        </w:rPr>
      </w:pPr>
      <w:r w:rsidRPr="00793F1F">
        <w:rPr>
          <w:rFonts w:ascii="Arial" w:eastAsia="Times New Roman" w:hAnsi="Arial" w:cs="Arial"/>
          <w:color w:val="515151"/>
          <w:sz w:val="23"/>
          <w:szCs w:val="23"/>
        </w:rPr>
        <w:t> </w:t>
      </w:r>
    </w:p>
    <w:p w14:paraId="59E4B9C0" w14:textId="77777777" w:rsidR="00793F1F" w:rsidRPr="00793F1F" w:rsidRDefault="00CF0497" w:rsidP="00793F1F">
      <w:pPr>
        <w:shd w:val="clear" w:color="auto" w:fill="FFFFFF"/>
        <w:spacing w:before="315" w:after="315" w:line="240" w:lineRule="auto"/>
        <w:rPr>
          <w:rFonts w:ascii="Arial" w:eastAsia="Times New Roman" w:hAnsi="Arial" w:cs="Arial"/>
          <w:color w:val="515151"/>
          <w:sz w:val="23"/>
          <w:szCs w:val="23"/>
        </w:rPr>
      </w:pPr>
      <w:r>
        <w:rPr>
          <w:rFonts w:ascii="Arial" w:eastAsia="Times New Roman" w:hAnsi="Arial" w:cs="Arial"/>
          <w:color w:val="515151"/>
          <w:sz w:val="23"/>
          <w:szCs w:val="23"/>
        </w:rPr>
        <w:pict w14:anchorId="2C121D89">
          <v:rect id="_x0000_i1025" style="width:0;height:0" o:hralign="center" o:hrstd="t" o:hr="t" fillcolor="#a0a0a0" stroked="f"/>
        </w:pict>
      </w:r>
    </w:p>
    <w:p w14:paraId="36B6DE08" w14:textId="77777777" w:rsidR="00793F1F" w:rsidRPr="00793F1F" w:rsidRDefault="00793F1F" w:rsidP="00793F1F">
      <w:pPr>
        <w:shd w:val="clear" w:color="auto" w:fill="FFFFFF"/>
        <w:spacing w:after="225" w:line="240" w:lineRule="auto"/>
        <w:rPr>
          <w:rFonts w:ascii="Arial" w:eastAsia="Times New Roman" w:hAnsi="Arial" w:cs="Arial"/>
          <w:color w:val="515151"/>
          <w:sz w:val="23"/>
          <w:szCs w:val="23"/>
        </w:rPr>
      </w:pPr>
      <w:r w:rsidRPr="00793F1F">
        <w:rPr>
          <w:rFonts w:ascii="Arial" w:eastAsia="Times New Roman" w:hAnsi="Arial" w:cs="Arial"/>
          <w:color w:val="515151"/>
          <w:sz w:val="23"/>
          <w:szCs w:val="23"/>
        </w:rPr>
        <w:t>Equal Opportunity Employer/Protected Veterans/Individuals with Disabilities</w:t>
      </w:r>
    </w:p>
    <w:p w14:paraId="2070A63C" w14:textId="77777777" w:rsidR="00793F1F" w:rsidRPr="00793F1F" w:rsidRDefault="00793F1F" w:rsidP="00793F1F">
      <w:pPr>
        <w:shd w:val="clear" w:color="auto" w:fill="FFFFFF"/>
        <w:spacing w:after="225" w:line="240" w:lineRule="auto"/>
        <w:rPr>
          <w:rFonts w:ascii="Arial" w:eastAsia="Times New Roman" w:hAnsi="Arial" w:cs="Arial"/>
          <w:color w:val="515151"/>
          <w:sz w:val="23"/>
          <w:szCs w:val="23"/>
        </w:rPr>
      </w:pPr>
      <w:r w:rsidRPr="00793F1F">
        <w:rPr>
          <w:rFonts w:ascii="Arial" w:eastAsia="Times New Roman" w:hAnsi="Arial" w:cs="Arial"/>
          <w:color w:val="515151"/>
          <w:sz w:val="23"/>
          <w:szCs w:val="23"/>
        </w:rPr>
        <w:t xml:space="preserve">The contractor will not discharge or in any other manner discriminate against employees or applicants because they have inquired about, discussed, or disclosed their own pay or the pay of another employee or applicant. However, employees who have access to the </w:t>
      </w:r>
      <w:r w:rsidRPr="00793F1F">
        <w:rPr>
          <w:rFonts w:ascii="Arial" w:eastAsia="Times New Roman" w:hAnsi="Arial" w:cs="Arial"/>
          <w:color w:val="515151"/>
          <w:sz w:val="23"/>
          <w:szCs w:val="23"/>
        </w:rPr>
        <w:lastRenderedPageBreak/>
        <w:t>compensation information of other employees or applicants as a part of their essential job functions cannot disclose the pay of other employees or applicants to individuals who do not otherwise have access to compensation information, unless the disclosure is (a) in response to a formal complaint or charge, (b) in furtherance of an investigation, proceeding, hearing, or action, including an investigation conducted by the employer, or (c) consistent with the contractor’s legal duty to furnish information.</w:t>
      </w:r>
    </w:p>
    <w:p w14:paraId="3B82E28D" w14:textId="77777777" w:rsidR="00905B76" w:rsidRDefault="00905B76"/>
    <w:sectPr w:rsidR="00905B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F81382"/>
    <w:multiLevelType w:val="multilevel"/>
    <w:tmpl w:val="2208F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284245A"/>
    <w:multiLevelType w:val="multilevel"/>
    <w:tmpl w:val="AB485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F1F"/>
    <w:rsid w:val="00793F1F"/>
    <w:rsid w:val="00905B76"/>
    <w:rsid w:val="00CF0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FCF1D"/>
  <w15:chartTrackingRefBased/>
  <w15:docId w15:val="{D19848EF-0A08-4301-8D5B-1705FBA11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93F1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93F1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93F1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93F1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93F1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93F1F"/>
    <w:rPr>
      <w:b/>
      <w:bCs/>
    </w:rPr>
  </w:style>
  <w:style w:type="paragraph" w:customStyle="1" w:styleId="opportunity-equal-opportunity-employer-description">
    <w:name w:val="opportunity-equal-opportunity-employer-description"/>
    <w:basedOn w:val="Normal"/>
    <w:rsid w:val="00793F1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5956117">
      <w:bodyDiv w:val="1"/>
      <w:marLeft w:val="0"/>
      <w:marRight w:val="0"/>
      <w:marTop w:val="0"/>
      <w:marBottom w:val="0"/>
      <w:divBdr>
        <w:top w:val="none" w:sz="0" w:space="0" w:color="auto"/>
        <w:left w:val="none" w:sz="0" w:space="0" w:color="auto"/>
        <w:bottom w:val="none" w:sz="0" w:space="0" w:color="auto"/>
        <w:right w:val="none" w:sz="0" w:space="0" w:color="auto"/>
      </w:divBdr>
      <w:divsChild>
        <w:div w:id="56323631">
          <w:marLeft w:val="-225"/>
          <w:marRight w:val="-225"/>
          <w:marTop w:val="0"/>
          <w:marBottom w:val="0"/>
          <w:divBdr>
            <w:top w:val="none" w:sz="0" w:space="0" w:color="auto"/>
            <w:left w:val="none" w:sz="0" w:space="0" w:color="auto"/>
            <w:bottom w:val="none" w:sz="0" w:space="0" w:color="auto"/>
            <w:right w:val="none" w:sz="0" w:space="0" w:color="auto"/>
          </w:divBdr>
          <w:divsChild>
            <w:div w:id="1179931582">
              <w:marLeft w:val="0"/>
              <w:marRight w:val="0"/>
              <w:marTop w:val="0"/>
              <w:marBottom w:val="0"/>
              <w:divBdr>
                <w:top w:val="none" w:sz="0" w:space="0" w:color="auto"/>
                <w:left w:val="none" w:sz="0" w:space="0" w:color="auto"/>
                <w:bottom w:val="none" w:sz="0" w:space="0" w:color="auto"/>
                <w:right w:val="none" w:sz="0" w:space="0" w:color="auto"/>
              </w:divBdr>
            </w:div>
            <w:div w:id="1194461333">
              <w:marLeft w:val="0"/>
              <w:marRight w:val="0"/>
              <w:marTop w:val="0"/>
              <w:marBottom w:val="0"/>
              <w:divBdr>
                <w:top w:val="none" w:sz="0" w:space="0" w:color="auto"/>
                <w:left w:val="none" w:sz="0" w:space="0" w:color="auto"/>
                <w:bottom w:val="none" w:sz="0" w:space="0" w:color="auto"/>
                <w:right w:val="none" w:sz="0" w:space="0" w:color="auto"/>
              </w:divBdr>
            </w:div>
            <w:div w:id="1403140437">
              <w:marLeft w:val="0"/>
              <w:marRight w:val="0"/>
              <w:marTop w:val="0"/>
              <w:marBottom w:val="0"/>
              <w:divBdr>
                <w:top w:val="none" w:sz="0" w:space="0" w:color="auto"/>
                <w:left w:val="none" w:sz="0" w:space="0" w:color="auto"/>
                <w:bottom w:val="none" w:sz="0" w:space="0" w:color="auto"/>
                <w:right w:val="none" w:sz="0" w:space="0" w:color="auto"/>
              </w:divBdr>
            </w:div>
          </w:divsChild>
        </w:div>
        <w:div w:id="2020039806">
          <w:marLeft w:val="-225"/>
          <w:marRight w:val="-225"/>
          <w:marTop w:val="0"/>
          <w:marBottom w:val="0"/>
          <w:divBdr>
            <w:top w:val="none" w:sz="0" w:space="0" w:color="auto"/>
            <w:left w:val="none" w:sz="0" w:space="0" w:color="auto"/>
            <w:bottom w:val="none" w:sz="0" w:space="0" w:color="auto"/>
            <w:right w:val="none" w:sz="0" w:space="0" w:color="auto"/>
          </w:divBdr>
          <w:divsChild>
            <w:div w:id="48747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724</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Elliott</dc:creator>
  <cp:keywords/>
  <dc:description/>
  <cp:lastModifiedBy>Gloria Elliott</cp:lastModifiedBy>
  <cp:revision>2</cp:revision>
  <dcterms:created xsi:type="dcterms:W3CDTF">2019-07-09T20:45:00Z</dcterms:created>
  <dcterms:modified xsi:type="dcterms:W3CDTF">2019-07-09T20:45:00Z</dcterms:modified>
</cp:coreProperties>
</file>