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6CE" w:rsidRDefault="006F46CE" w:rsidP="006F46C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</w:pPr>
      <w:bookmarkStart w:id="0" w:name="_GoBack"/>
      <w:bookmarkEnd w:id="0"/>
      <w:r w:rsidRPr="006F46CE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br/>
      </w:r>
    </w:p>
    <w:p w:rsidR="006F46CE" w:rsidRPr="006F46CE" w:rsidRDefault="006F46CE" w:rsidP="006F46CE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</w:pPr>
      <w:r w:rsidRPr="006F46CE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Import/Export Coordinator </w:t>
      </w:r>
    </w:p>
    <w:p w:rsidR="006F46CE" w:rsidRDefault="006F46CE" w:rsidP="006F46C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</w:pPr>
    </w:p>
    <w:p w:rsidR="006F46CE" w:rsidRDefault="006F46CE" w:rsidP="006F46C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</w:pPr>
      <w:r w:rsidRPr="006F46CE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Under general supervision from Director of Export/Import Services, conducts multiple tasks related to the exportation/importation of food products including order processing, creating Export/Import documentation, following US Export/Import compliance, working with various departments and coordinating shipments with freight forwarders, brokers and steamship lines. Works closely with customers to provide products on a timely manner and offering the highest level of customer service. </w:t>
      </w:r>
    </w:p>
    <w:p w:rsidR="006F46CE" w:rsidRDefault="006F46CE" w:rsidP="006F46C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</w:pPr>
    </w:p>
    <w:p w:rsidR="006F46CE" w:rsidRPr="006F46CE" w:rsidRDefault="006F46CE" w:rsidP="006F46C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6F46C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6F46C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6F46CE">
        <w:rPr>
          <w:rFonts w:ascii="Arial" w:eastAsia="Times New Roman" w:hAnsi="Arial" w:cs="Arial"/>
          <w:b/>
          <w:bCs/>
          <w:color w:val="333333"/>
          <w:sz w:val="21"/>
          <w:szCs w:val="21"/>
        </w:rPr>
        <w:t>Responsibilities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>:</w:t>
      </w:r>
      <w:r w:rsidRPr="006F46C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6F46CE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6F46CE" w:rsidRPr="006F46CE" w:rsidRDefault="006F46CE" w:rsidP="006F46C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6F46CE">
        <w:rPr>
          <w:rFonts w:ascii="Arial" w:eastAsia="Times New Roman" w:hAnsi="Arial" w:cs="Arial"/>
          <w:color w:val="333333"/>
          <w:sz w:val="21"/>
          <w:szCs w:val="21"/>
        </w:rPr>
        <w:t>Export/Import order entry into JBA/SAP systems.</w:t>
      </w:r>
    </w:p>
    <w:p w:rsidR="006F46CE" w:rsidRPr="006F46CE" w:rsidRDefault="006F46CE" w:rsidP="006F46C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6F46CE">
        <w:rPr>
          <w:rFonts w:ascii="Arial" w:eastAsia="Times New Roman" w:hAnsi="Arial" w:cs="Arial"/>
          <w:color w:val="333333"/>
          <w:sz w:val="21"/>
          <w:szCs w:val="21"/>
        </w:rPr>
        <w:t>Confirms orders to customers and places production orders into plants.</w:t>
      </w:r>
    </w:p>
    <w:p w:rsidR="006F46CE" w:rsidRPr="006F46CE" w:rsidRDefault="006F46CE" w:rsidP="006F46C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6F46CE">
        <w:rPr>
          <w:rFonts w:ascii="Arial" w:eastAsia="Times New Roman" w:hAnsi="Arial" w:cs="Arial"/>
          <w:color w:val="333333"/>
          <w:sz w:val="21"/>
          <w:szCs w:val="21"/>
        </w:rPr>
        <w:t>Requests transportation bookings and works closely with freight forwarder and shipping locations to ensure loading of orders.</w:t>
      </w:r>
    </w:p>
    <w:p w:rsidR="006F46CE" w:rsidRPr="006F46CE" w:rsidRDefault="006F46CE" w:rsidP="006F46C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6F46CE">
        <w:rPr>
          <w:rFonts w:ascii="Arial" w:eastAsia="Times New Roman" w:hAnsi="Arial" w:cs="Arial"/>
          <w:color w:val="333333"/>
          <w:sz w:val="21"/>
          <w:szCs w:val="21"/>
        </w:rPr>
        <w:t>Supplies/coordinates required export documentation (Invoice, Certificate of Origin, Certificate of Free Sale, Health Certificates, etc.) and works with letters of credit.</w:t>
      </w:r>
    </w:p>
    <w:p w:rsidR="006F46CE" w:rsidRPr="006F46CE" w:rsidRDefault="006F46CE" w:rsidP="006F46C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6F46CE">
        <w:rPr>
          <w:rFonts w:ascii="Arial" w:eastAsia="Times New Roman" w:hAnsi="Arial" w:cs="Arial"/>
          <w:color w:val="333333"/>
          <w:sz w:val="21"/>
          <w:szCs w:val="21"/>
        </w:rPr>
        <w:t>Responsible for orders from the point of entry into order system until Foreign/US Customs Clearance occurs.</w:t>
      </w:r>
    </w:p>
    <w:p w:rsidR="006F46CE" w:rsidRPr="006F46CE" w:rsidRDefault="006F46CE" w:rsidP="006F46C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6F46CE">
        <w:rPr>
          <w:rFonts w:ascii="Arial" w:eastAsia="Times New Roman" w:hAnsi="Arial" w:cs="Arial"/>
          <w:color w:val="333333"/>
          <w:sz w:val="21"/>
          <w:szCs w:val="21"/>
        </w:rPr>
        <w:t>Works closely with Regulatory, Finance, Corporate Quality Assurance, etc. to ensure US Export/Import Regulations are followed.</w:t>
      </w:r>
    </w:p>
    <w:p w:rsidR="006F46CE" w:rsidRPr="006F46CE" w:rsidRDefault="006F46CE" w:rsidP="006F46C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6F46CE">
        <w:rPr>
          <w:rFonts w:ascii="Arial" w:eastAsia="Times New Roman" w:hAnsi="Arial" w:cs="Arial"/>
          <w:color w:val="333333"/>
          <w:sz w:val="21"/>
          <w:szCs w:val="21"/>
        </w:rPr>
        <w:t>Maintains accurate customer profiles.</w:t>
      </w:r>
    </w:p>
    <w:p w:rsidR="006F46CE" w:rsidRPr="006F46CE" w:rsidRDefault="006F46CE" w:rsidP="006F46C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6F46CE">
        <w:rPr>
          <w:rFonts w:ascii="Arial" w:eastAsia="Times New Roman" w:hAnsi="Arial" w:cs="Arial"/>
          <w:color w:val="333333"/>
          <w:sz w:val="21"/>
          <w:szCs w:val="21"/>
        </w:rPr>
        <w:t>Interfaces with production facilities, distribution centers, transportation on behalf of the Export/Import Department as needed.</w:t>
      </w:r>
    </w:p>
    <w:p w:rsidR="006F46CE" w:rsidRPr="006F46CE" w:rsidRDefault="006F46CE" w:rsidP="006F46C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6F46CE">
        <w:rPr>
          <w:rFonts w:ascii="Arial" w:eastAsia="Times New Roman" w:hAnsi="Arial" w:cs="Arial"/>
          <w:color w:val="333333"/>
          <w:sz w:val="21"/>
          <w:szCs w:val="21"/>
        </w:rPr>
        <w:t>Interacts with government agencies as needed: US Customs, Export Assistance Center, etc. Assists in processing incoming invoices for payment by approving invoices and assigning proper general ledger codes.</w:t>
      </w:r>
    </w:p>
    <w:p w:rsidR="006F46CE" w:rsidRPr="006F46CE" w:rsidRDefault="006F46CE" w:rsidP="006F46C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6F46CE">
        <w:rPr>
          <w:rFonts w:ascii="Arial" w:eastAsia="Times New Roman" w:hAnsi="Arial" w:cs="Arial"/>
          <w:color w:val="333333"/>
          <w:sz w:val="21"/>
          <w:szCs w:val="21"/>
        </w:rPr>
        <w:t>Reviews customer price lists with Business Development Managers to ensure that lists remain current and all active customer prices are kept up to date.</w:t>
      </w:r>
    </w:p>
    <w:p w:rsidR="006F46CE" w:rsidRPr="006F46CE" w:rsidRDefault="006F46CE" w:rsidP="006F46C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6F46CE">
        <w:rPr>
          <w:rFonts w:ascii="Arial" w:eastAsia="Times New Roman" w:hAnsi="Arial" w:cs="Arial"/>
          <w:color w:val="333333"/>
          <w:sz w:val="21"/>
          <w:szCs w:val="21"/>
        </w:rPr>
        <w:t>Contributes to the development of work instructions and guidelines for the position to ensure that all required duties are accurately documented for future reference and training purposes.</w:t>
      </w:r>
    </w:p>
    <w:p w:rsidR="006F46CE" w:rsidRPr="006F46CE" w:rsidRDefault="006F46CE" w:rsidP="006F46C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6F46CE">
        <w:rPr>
          <w:rFonts w:ascii="Arial" w:eastAsia="Times New Roman" w:hAnsi="Arial" w:cs="Arial"/>
          <w:color w:val="333333"/>
          <w:sz w:val="21"/>
          <w:szCs w:val="21"/>
        </w:rPr>
        <w:t>Assists in developing and maintaining a Standard Operating Procedures (SOP) Manual for the Department.</w:t>
      </w:r>
    </w:p>
    <w:p w:rsidR="006F46CE" w:rsidRPr="006F46CE" w:rsidRDefault="006F46CE" w:rsidP="006F46C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6F46CE">
        <w:rPr>
          <w:rFonts w:ascii="Arial" w:eastAsia="Times New Roman" w:hAnsi="Arial" w:cs="Arial"/>
          <w:color w:val="333333"/>
          <w:sz w:val="21"/>
          <w:szCs w:val="21"/>
        </w:rPr>
        <w:t>Identifies sales that may not meet departmental minimum profitability requirements and reports findings to Manager for necessary action and follow-up.</w:t>
      </w:r>
    </w:p>
    <w:p w:rsidR="006F46CE" w:rsidRPr="006F46CE" w:rsidRDefault="006F46CE" w:rsidP="006F46C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6F46CE">
        <w:rPr>
          <w:rFonts w:ascii="Arial" w:eastAsia="Times New Roman" w:hAnsi="Arial" w:cs="Arial"/>
          <w:color w:val="333333"/>
          <w:sz w:val="21"/>
          <w:szCs w:val="21"/>
        </w:rPr>
        <w:t>Performs other related duties as assigned or requested.</w:t>
      </w:r>
    </w:p>
    <w:p w:rsidR="006F46CE" w:rsidRDefault="006F46CE" w:rsidP="006F46C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6F46CE" w:rsidRPr="006F46CE" w:rsidRDefault="006F46CE" w:rsidP="006F46C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6F46C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6F46CE">
        <w:rPr>
          <w:rFonts w:ascii="Arial" w:eastAsia="Times New Roman" w:hAnsi="Arial" w:cs="Arial"/>
          <w:b/>
          <w:bCs/>
          <w:color w:val="333333"/>
          <w:sz w:val="21"/>
          <w:szCs w:val="21"/>
        </w:rPr>
        <w:t>Qualifications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>:</w:t>
      </w:r>
      <w:r w:rsidRPr="006F46CE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6F46CE" w:rsidRPr="006F46CE" w:rsidRDefault="006F46CE" w:rsidP="006F46CE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6F46CE">
        <w:rPr>
          <w:rFonts w:ascii="Arial" w:eastAsia="Times New Roman" w:hAnsi="Arial" w:cs="Arial"/>
          <w:color w:val="333333"/>
          <w:sz w:val="21"/>
          <w:szCs w:val="21"/>
        </w:rPr>
        <w:t>BS in Business or related area</w:t>
      </w:r>
    </w:p>
    <w:p w:rsidR="006F46CE" w:rsidRPr="006F46CE" w:rsidRDefault="006F46CE" w:rsidP="006F46CE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6F46CE">
        <w:rPr>
          <w:rFonts w:ascii="Arial" w:eastAsia="Times New Roman" w:hAnsi="Arial" w:cs="Arial"/>
          <w:color w:val="333333"/>
          <w:sz w:val="21"/>
          <w:szCs w:val="21"/>
        </w:rPr>
        <w:t>Bilingual: Spanish/Portuguese preferred</w:t>
      </w:r>
    </w:p>
    <w:p w:rsidR="006F46CE" w:rsidRPr="006F46CE" w:rsidRDefault="006F46CE" w:rsidP="006F46CE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6F46CE">
        <w:rPr>
          <w:rFonts w:ascii="Arial" w:eastAsia="Times New Roman" w:hAnsi="Arial" w:cs="Arial"/>
          <w:color w:val="333333"/>
          <w:sz w:val="21"/>
          <w:szCs w:val="21"/>
        </w:rPr>
        <w:t>Five or more years of Export/Import progressive experience</w:t>
      </w:r>
    </w:p>
    <w:p w:rsidR="006F46CE" w:rsidRPr="006F46CE" w:rsidRDefault="006F46CE" w:rsidP="006F46CE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6F46CE">
        <w:rPr>
          <w:rFonts w:ascii="Arial" w:eastAsia="Times New Roman" w:hAnsi="Arial" w:cs="Arial"/>
          <w:color w:val="333333"/>
          <w:sz w:val="21"/>
          <w:szCs w:val="21"/>
        </w:rPr>
        <w:t>US Export/Import Regulations experience</w:t>
      </w:r>
    </w:p>
    <w:p w:rsidR="006F46CE" w:rsidRPr="006F46CE" w:rsidRDefault="006F46CE" w:rsidP="006F46CE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6F46CE">
        <w:rPr>
          <w:rFonts w:ascii="Arial" w:eastAsia="Times New Roman" w:hAnsi="Arial" w:cs="Arial"/>
          <w:color w:val="333333"/>
          <w:sz w:val="21"/>
          <w:szCs w:val="21"/>
        </w:rPr>
        <w:t>Schedule B/Harmonized Tariff Schedule Experience/Certification</w:t>
      </w:r>
    </w:p>
    <w:p w:rsidR="006F46CE" w:rsidRPr="006F46CE" w:rsidRDefault="006F46CE" w:rsidP="006F46CE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6F46CE">
        <w:rPr>
          <w:rFonts w:ascii="Arial" w:eastAsia="Times New Roman" w:hAnsi="Arial" w:cs="Arial"/>
          <w:color w:val="333333"/>
          <w:sz w:val="21"/>
          <w:szCs w:val="21"/>
        </w:rPr>
        <w:t>Knowledge of letters of credit and sight drafts</w:t>
      </w:r>
    </w:p>
    <w:p w:rsidR="006F46CE" w:rsidRDefault="006F46CE" w:rsidP="006F46CE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6F46CE">
        <w:rPr>
          <w:rFonts w:ascii="Arial" w:eastAsia="Times New Roman" w:hAnsi="Arial" w:cs="Arial"/>
          <w:color w:val="333333"/>
          <w:sz w:val="21"/>
          <w:szCs w:val="21"/>
        </w:rPr>
        <w:t>JBA and/or SAP experience</w:t>
      </w:r>
    </w:p>
    <w:p w:rsidR="006F46CE" w:rsidRPr="006F46CE" w:rsidRDefault="006F46CE" w:rsidP="006F46CE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6F46CE">
        <w:rPr>
          <w:rFonts w:ascii="Arial" w:eastAsia="Times New Roman" w:hAnsi="Arial" w:cs="Arial"/>
          <w:color w:val="333333"/>
          <w:sz w:val="21"/>
          <w:szCs w:val="21"/>
        </w:rPr>
        <w:t>Proficient with Microsoft Office Tools</w:t>
      </w:r>
    </w:p>
    <w:p w:rsidR="002F0864" w:rsidRDefault="006F46CE"/>
    <w:sectPr w:rsidR="002F0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C0ABB"/>
    <w:multiLevelType w:val="multilevel"/>
    <w:tmpl w:val="7BD2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CE"/>
    <w:rsid w:val="006F46CE"/>
    <w:rsid w:val="00B934B0"/>
    <w:rsid w:val="00C03ED3"/>
    <w:rsid w:val="00F3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D2389"/>
  <w15:chartTrackingRefBased/>
  <w15:docId w15:val="{61B87F84-CD6E-4D91-8326-820AAC19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r-only">
    <w:name w:val="sr-only"/>
    <w:basedOn w:val="DefaultParagraphFont"/>
    <w:rsid w:val="006F4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Garrity</dc:creator>
  <cp:keywords/>
  <dc:description/>
  <cp:lastModifiedBy>Mary Garrity</cp:lastModifiedBy>
  <cp:revision>1</cp:revision>
  <dcterms:created xsi:type="dcterms:W3CDTF">2019-07-17T13:44:00Z</dcterms:created>
  <dcterms:modified xsi:type="dcterms:W3CDTF">2019-07-17T13:52:00Z</dcterms:modified>
</cp:coreProperties>
</file>