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AC17040" w14:textId="46AF73B5" w:rsidR="004E460C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53F6AF35" w14:textId="77777777" w:rsidR="003275FE" w:rsidRPr="00616405" w:rsidRDefault="003275FE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726924A3" w14:textId="0B320DB8" w:rsidR="003275FE" w:rsidRPr="006A6381" w:rsidRDefault="00E33B1A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>
        <w:rPr>
          <w:rFonts w:ascii="Times New Roman" w:hAnsi="Times New Roman" w:cs="Times New Roman"/>
          <w:b/>
          <w:sz w:val="32"/>
          <w:szCs w:val="24"/>
          <w:u w:val="single"/>
        </w:rPr>
        <w:t>Trade</w:t>
      </w:r>
      <w:r w:rsidR="000B3B71">
        <w:rPr>
          <w:rFonts w:ascii="Times New Roman" w:hAnsi="Times New Roman" w:cs="Times New Roman"/>
          <w:b/>
          <w:sz w:val="32"/>
          <w:szCs w:val="24"/>
          <w:u w:val="single"/>
        </w:rPr>
        <w:t xml:space="preserve"> </w:t>
      </w:r>
      <w:r w:rsidR="003C6ADF">
        <w:rPr>
          <w:rFonts w:ascii="Times New Roman" w:hAnsi="Times New Roman" w:cs="Times New Roman"/>
          <w:b/>
          <w:sz w:val="32"/>
          <w:szCs w:val="24"/>
          <w:u w:val="single"/>
        </w:rPr>
        <w:t xml:space="preserve">Compliance </w:t>
      </w:r>
      <w:r>
        <w:rPr>
          <w:rFonts w:ascii="Times New Roman" w:hAnsi="Times New Roman" w:cs="Times New Roman"/>
          <w:b/>
          <w:sz w:val="32"/>
          <w:szCs w:val="24"/>
          <w:u w:val="single"/>
        </w:rPr>
        <w:t xml:space="preserve">Program </w:t>
      </w:r>
      <w:r w:rsidR="00926CAD">
        <w:rPr>
          <w:rFonts w:ascii="Times New Roman" w:hAnsi="Times New Roman" w:cs="Times New Roman"/>
          <w:b/>
          <w:sz w:val="32"/>
          <w:szCs w:val="24"/>
          <w:u w:val="single"/>
        </w:rPr>
        <w:t>Manager</w:t>
      </w:r>
      <w:r w:rsidR="005D2EFD">
        <w:rPr>
          <w:rFonts w:ascii="Times New Roman" w:hAnsi="Times New Roman" w:cs="Times New Roman"/>
          <w:b/>
          <w:sz w:val="32"/>
          <w:szCs w:val="24"/>
          <w:u w:val="single"/>
        </w:rPr>
        <w:t xml:space="preserve"> </w:t>
      </w:r>
      <w:r w:rsidR="004D114D" w:rsidRPr="006A6381">
        <w:rPr>
          <w:rFonts w:ascii="Times New Roman" w:hAnsi="Times New Roman" w:cs="Times New Roman"/>
          <w:b/>
          <w:sz w:val="32"/>
          <w:szCs w:val="24"/>
          <w:u w:val="single"/>
        </w:rPr>
        <w:t>TCR</w:t>
      </w:r>
      <w:r w:rsidR="006D667D">
        <w:rPr>
          <w:rFonts w:ascii="Times New Roman" w:hAnsi="Times New Roman" w:cs="Times New Roman"/>
          <w:b/>
          <w:sz w:val="32"/>
          <w:szCs w:val="24"/>
          <w:u w:val="single"/>
        </w:rPr>
        <w:t>S</w:t>
      </w:r>
      <w:r>
        <w:rPr>
          <w:rFonts w:ascii="Times New Roman" w:hAnsi="Times New Roman" w:cs="Times New Roman"/>
          <w:b/>
          <w:sz w:val="32"/>
          <w:szCs w:val="24"/>
          <w:u w:val="single"/>
        </w:rPr>
        <w:t>1351</w:t>
      </w:r>
    </w:p>
    <w:p w14:paraId="7908E2AD" w14:textId="77777777" w:rsidR="00BD2B35" w:rsidRPr="00616405" w:rsidRDefault="00BD2B35" w:rsidP="00BD2B35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4F19111D" w14:textId="2474C6C3" w:rsidR="00616405" w:rsidRPr="00616405" w:rsidRDefault="00D546AB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Newly created </w:t>
      </w:r>
      <w:r w:rsidR="00ED0CD9">
        <w:rPr>
          <w:rFonts w:ascii="Times New Roman" w:hAnsi="Times New Roman" w:cs="Times New Roman"/>
          <w:sz w:val="24"/>
          <w:szCs w:val="24"/>
        </w:rPr>
        <w:t xml:space="preserve">position </w:t>
      </w:r>
      <w:r>
        <w:rPr>
          <w:rFonts w:ascii="Times New Roman" w:hAnsi="Times New Roman" w:cs="Times New Roman"/>
          <w:sz w:val="24"/>
          <w:szCs w:val="24"/>
        </w:rPr>
        <w:t>to develop and implement a trade compliance program</w:t>
      </w:r>
      <w:r w:rsidR="002A6613">
        <w:rPr>
          <w:rFonts w:ascii="Times New Roman" w:hAnsi="Times New Roman" w:cs="Times New Roman"/>
          <w:sz w:val="24"/>
          <w:szCs w:val="24"/>
        </w:rPr>
        <w:t xml:space="preserve"> and </w:t>
      </w:r>
      <w:r w:rsidR="005C1D34">
        <w:rPr>
          <w:rFonts w:ascii="Times New Roman" w:hAnsi="Times New Roman" w:cs="Times New Roman"/>
          <w:sz w:val="24"/>
          <w:szCs w:val="24"/>
        </w:rPr>
        <w:t xml:space="preserve">potentially </w:t>
      </w:r>
      <w:r w:rsidR="00263E72">
        <w:rPr>
          <w:rFonts w:ascii="Times New Roman" w:hAnsi="Times New Roman" w:cs="Times New Roman"/>
          <w:sz w:val="24"/>
          <w:szCs w:val="24"/>
        </w:rPr>
        <w:t xml:space="preserve">build a </w:t>
      </w:r>
      <w:r w:rsidR="005C1D34">
        <w:rPr>
          <w:rFonts w:ascii="Times New Roman" w:hAnsi="Times New Roman" w:cs="Times New Roman"/>
          <w:sz w:val="24"/>
          <w:szCs w:val="24"/>
        </w:rPr>
        <w:t xml:space="preserve">global </w:t>
      </w:r>
      <w:r w:rsidR="002A6613">
        <w:rPr>
          <w:rFonts w:ascii="Times New Roman" w:hAnsi="Times New Roman" w:cs="Times New Roman"/>
          <w:sz w:val="24"/>
          <w:szCs w:val="24"/>
        </w:rPr>
        <w:t>team</w:t>
      </w:r>
      <w:r>
        <w:rPr>
          <w:rFonts w:ascii="Times New Roman" w:hAnsi="Times New Roman" w:cs="Times New Roman"/>
          <w:sz w:val="24"/>
          <w:szCs w:val="24"/>
        </w:rPr>
        <w:t>.</w:t>
      </w:r>
      <w:r w:rsidR="0002175B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19E671D5" w14:textId="6028EBD4" w:rsidR="00B048DD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0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 w:rsidR="002A6613">
        <w:rPr>
          <w:rFonts w:ascii="Times New Roman" w:hAnsi="Times New Roman" w:cs="Times New Roman"/>
          <w:sz w:val="24"/>
          <w:szCs w:val="24"/>
        </w:rPr>
        <w:t>Build</w:t>
      </w:r>
      <w:r w:rsidR="006F6EE3">
        <w:rPr>
          <w:rFonts w:ascii="Times New Roman" w:hAnsi="Times New Roman" w:cs="Times New Roman"/>
          <w:sz w:val="24"/>
          <w:szCs w:val="24"/>
        </w:rPr>
        <w:t>, implement</w:t>
      </w:r>
      <w:r w:rsidR="002A6613">
        <w:rPr>
          <w:rFonts w:ascii="Times New Roman" w:hAnsi="Times New Roman" w:cs="Times New Roman"/>
          <w:sz w:val="24"/>
          <w:szCs w:val="24"/>
        </w:rPr>
        <w:t xml:space="preserve"> and m</w:t>
      </w:r>
      <w:r w:rsidR="00A82A85">
        <w:rPr>
          <w:rFonts w:ascii="Times New Roman" w:hAnsi="Times New Roman" w:cs="Times New Roman"/>
          <w:sz w:val="24"/>
          <w:szCs w:val="24"/>
        </w:rPr>
        <w:t xml:space="preserve">anage the trade </w:t>
      </w:r>
      <w:r w:rsidR="00B048DD">
        <w:rPr>
          <w:rFonts w:ascii="Times New Roman" w:hAnsi="Times New Roman" w:cs="Times New Roman"/>
          <w:sz w:val="24"/>
          <w:szCs w:val="24"/>
        </w:rPr>
        <w:t xml:space="preserve">compliance </w:t>
      </w:r>
      <w:r w:rsidR="00A82A85">
        <w:rPr>
          <w:rFonts w:ascii="Times New Roman" w:hAnsi="Times New Roman" w:cs="Times New Roman"/>
          <w:sz w:val="24"/>
          <w:szCs w:val="24"/>
        </w:rPr>
        <w:t xml:space="preserve">program as </w:t>
      </w:r>
      <w:r w:rsidR="00FD532A">
        <w:rPr>
          <w:rFonts w:ascii="Times New Roman" w:hAnsi="Times New Roman" w:cs="Times New Roman"/>
          <w:sz w:val="24"/>
          <w:szCs w:val="24"/>
        </w:rPr>
        <w:t xml:space="preserve">the </w:t>
      </w:r>
      <w:r w:rsidR="00F8284B">
        <w:rPr>
          <w:rFonts w:ascii="Times New Roman" w:hAnsi="Times New Roman" w:cs="Times New Roman"/>
          <w:sz w:val="24"/>
          <w:szCs w:val="24"/>
        </w:rPr>
        <w:t xml:space="preserve">subject matter expert </w:t>
      </w:r>
      <w:r w:rsidR="002A661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6D2EC98" w14:textId="4D3D072C" w:rsidR="002A6613" w:rsidRDefault="00B048DD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812746">
        <w:rPr>
          <w:rFonts w:ascii="Times New Roman" w:hAnsi="Times New Roman" w:cs="Times New Roman"/>
          <w:sz w:val="24"/>
          <w:szCs w:val="24"/>
        </w:rPr>
        <w:t xml:space="preserve">Develop </w:t>
      </w:r>
      <w:r w:rsidR="002A6613">
        <w:rPr>
          <w:rFonts w:ascii="Times New Roman" w:hAnsi="Times New Roman" w:cs="Times New Roman"/>
          <w:sz w:val="24"/>
          <w:szCs w:val="24"/>
        </w:rPr>
        <w:t>policies and procedures</w:t>
      </w:r>
      <w:bookmarkStart w:id="1" w:name="_Hlk503939431"/>
    </w:p>
    <w:p w14:paraId="4AF5830D" w14:textId="67EFFF18" w:rsidR="004D114D" w:rsidRDefault="00017649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1"/>
      <w:r w:rsidR="00B048DD">
        <w:rPr>
          <w:rFonts w:ascii="Times New Roman" w:hAnsi="Times New Roman" w:cs="Times New Roman"/>
          <w:sz w:val="24"/>
          <w:szCs w:val="24"/>
        </w:rPr>
        <w:t xml:space="preserve">Conduct </w:t>
      </w:r>
      <w:r w:rsidR="00A82A85">
        <w:rPr>
          <w:rFonts w:ascii="Times New Roman" w:hAnsi="Times New Roman" w:cs="Times New Roman"/>
          <w:sz w:val="24"/>
          <w:szCs w:val="24"/>
        </w:rPr>
        <w:t>training</w:t>
      </w:r>
      <w:r w:rsidR="00B048DD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748106E" w14:textId="05389846" w:rsidR="00616405" w:rsidRDefault="00017649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9149CD">
        <w:rPr>
          <w:rFonts w:ascii="Times New Roman" w:hAnsi="Times New Roman" w:cs="Times New Roman"/>
          <w:sz w:val="24"/>
          <w:szCs w:val="24"/>
        </w:rPr>
        <w:t xml:space="preserve">Develop </w:t>
      </w:r>
      <w:r w:rsidR="0020694B">
        <w:rPr>
          <w:rFonts w:ascii="Times New Roman" w:hAnsi="Times New Roman" w:cs="Times New Roman"/>
          <w:sz w:val="24"/>
          <w:szCs w:val="24"/>
        </w:rPr>
        <w:t xml:space="preserve">cost </w:t>
      </w:r>
      <w:r w:rsidR="009149CD">
        <w:rPr>
          <w:rFonts w:ascii="Times New Roman" w:hAnsi="Times New Roman" w:cs="Times New Roman"/>
          <w:sz w:val="24"/>
          <w:szCs w:val="24"/>
        </w:rPr>
        <w:t>saving</w:t>
      </w:r>
      <w:r w:rsidR="00E5149D">
        <w:rPr>
          <w:rFonts w:ascii="Times New Roman" w:hAnsi="Times New Roman" w:cs="Times New Roman"/>
          <w:sz w:val="24"/>
          <w:szCs w:val="24"/>
        </w:rPr>
        <w:t>s</w:t>
      </w:r>
      <w:r w:rsidR="0020694B">
        <w:rPr>
          <w:rFonts w:ascii="Times New Roman" w:hAnsi="Times New Roman" w:cs="Times New Roman"/>
          <w:sz w:val="24"/>
          <w:szCs w:val="24"/>
        </w:rPr>
        <w:t xml:space="preserve"> with FTA’s, sourcing recommendations, </w:t>
      </w:r>
      <w:r w:rsidR="002A6613">
        <w:rPr>
          <w:rFonts w:ascii="Times New Roman" w:hAnsi="Times New Roman" w:cs="Times New Roman"/>
          <w:sz w:val="24"/>
          <w:szCs w:val="24"/>
        </w:rPr>
        <w:t xml:space="preserve">broker management, </w:t>
      </w:r>
      <w:r w:rsidR="0020694B">
        <w:rPr>
          <w:rFonts w:ascii="Times New Roman" w:hAnsi="Times New Roman" w:cs="Times New Roman"/>
          <w:sz w:val="24"/>
          <w:szCs w:val="24"/>
        </w:rPr>
        <w:t>etc.</w:t>
      </w:r>
    </w:p>
    <w:p w14:paraId="5FE5978B" w14:textId="4DB37DE9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B048DD">
        <w:rPr>
          <w:rFonts w:ascii="Times New Roman" w:hAnsi="Times New Roman" w:cs="Times New Roman"/>
          <w:sz w:val="24"/>
          <w:szCs w:val="24"/>
        </w:rPr>
        <w:t>Advise on trade compliance issues</w:t>
      </w:r>
    </w:p>
    <w:p w14:paraId="6BBD3057" w14:textId="225F53D6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F47418">
        <w:rPr>
          <w:rFonts w:ascii="Times New Roman" w:hAnsi="Times New Roman" w:cs="Times New Roman"/>
          <w:sz w:val="24"/>
          <w:szCs w:val="24"/>
        </w:rPr>
        <w:t xml:space="preserve">Oversee </w:t>
      </w:r>
      <w:r w:rsidR="006F6EE3">
        <w:rPr>
          <w:rFonts w:ascii="Times New Roman" w:hAnsi="Times New Roman" w:cs="Times New Roman"/>
          <w:sz w:val="24"/>
          <w:szCs w:val="24"/>
        </w:rPr>
        <w:t>Sanctions program</w:t>
      </w:r>
    </w:p>
    <w:p w14:paraId="301AFEA8" w14:textId="5093265A" w:rsidR="002A6613" w:rsidRDefault="002A6613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Manage </w:t>
      </w:r>
      <w:r w:rsidR="00D12C05">
        <w:rPr>
          <w:rFonts w:ascii="Times New Roman" w:hAnsi="Times New Roman" w:cs="Times New Roman"/>
          <w:sz w:val="24"/>
          <w:szCs w:val="24"/>
        </w:rPr>
        <w:t xml:space="preserve">both import and export compliance </w:t>
      </w:r>
    </w:p>
    <w:p w14:paraId="348B9112" w14:textId="46569971" w:rsidR="00616405" w:rsidRDefault="00017649" w:rsidP="00A82A85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B048DD">
        <w:rPr>
          <w:rFonts w:ascii="Times New Roman" w:hAnsi="Times New Roman" w:cs="Times New Roman"/>
          <w:sz w:val="24"/>
          <w:szCs w:val="24"/>
        </w:rPr>
        <w:t xml:space="preserve">Review </w:t>
      </w:r>
      <w:r w:rsidR="0020694B">
        <w:rPr>
          <w:rFonts w:ascii="Times New Roman" w:hAnsi="Times New Roman" w:cs="Times New Roman"/>
          <w:sz w:val="24"/>
          <w:szCs w:val="24"/>
        </w:rPr>
        <w:t>systems and conduct audits</w:t>
      </w:r>
      <w:r w:rsidR="00986DE2">
        <w:rPr>
          <w:rFonts w:ascii="Times New Roman" w:hAnsi="Times New Roman" w:cs="Times New Roman"/>
          <w:sz w:val="24"/>
          <w:szCs w:val="24"/>
        </w:rPr>
        <w:tab/>
      </w: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2A2FEA6E" w14:textId="0F89FBCA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E5982">
        <w:rPr>
          <w:rFonts w:ascii="Times New Roman" w:hAnsi="Times New Roman" w:cs="Times New Roman"/>
          <w:sz w:val="24"/>
          <w:szCs w:val="24"/>
        </w:rPr>
        <w:t>Experience</w:t>
      </w:r>
      <w:r w:rsidR="00EA1187">
        <w:rPr>
          <w:rFonts w:ascii="Times New Roman" w:hAnsi="Times New Roman" w:cs="Times New Roman"/>
          <w:sz w:val="24"/>
          <w:szCs w:val="24"/>
        </w:rPr>
        <w:t xml:space="preserve"> </w:t>
      </w:r>
      <w:r w:rsidR="00D546AB">
        <w:rPr>
          <w:rFonts w:ascii="Times New Roman" w:hAnsi="Times New Roman" w:cs="Times New Roman"/>
          <w:sz w:val="24"/>
          <w:szCs w:val="24"/>
        </w:rPr>
        <w:t xml:space="preserve">building and </w:t>
      </w:r>
      <w:r w:rsidR="009E629E">
        <w:rPr>
          <w:rFonts w:ascii="Times New Roman" w:hAnsi="Times New Roman" w:cs="Times New Roman"/>
          <w:sz w:val="24"/>
          <w:szCs w:val="24"/>
        </w:rPr>
        <w:t xml:space="preserve">managing </w:t>
      </w:r>
      <w:r w:rsidR="005A35D6">
        <w:rPr>
          <w:rFonts w:ascii="Times New Roman" w:hAnsi="Times New Roman" w:cs="Times New Roman"/>
          <w:sz w:val="24"/>
          <w:szCs w:val="24"/>
        </w:rPr>
        <w:t xml:space="preserve">corporate global </w:t>
      </w:r>
      <w:r w:rsidR="006F6EE3">
        <w:rPr>
          <w:rFonts w:ascii="Times New Roman" w:hAnsi="Times New Roman" w:cs="Times New Roman"/>
          <w:sz w:val="24"/>
          <w:szCs w:val="24"/>
        </w:rPr>
        <w:t xml:space="preserve">trade </w:t>
      </w:r>
      <w:r w:rsidR="00DE5982">
        <w:rPr>
          <w:rFonts w:ascii="Times New Roman" w:hAnsi="Times New Roman" w:cs="Times New Roman"/>
          <w:sz w:val="24"/>
          <w:szCs w:val="24"/>
        </w:rPr>
        <w:t xml:space="preserve">compliance </w:t>
      </w:r>
      <w:r w:rsidR="00EA1187">
        <w:rPr>
          <w:rFonts w:ascii="Times New Roman" w:hAnsi="Times New Roman" w:cs="Times New Roman"/>
          <w:sz w:val="24"/>
          <w:szCs w:val="24"/>
        </w:rPr>
        <w:t>program</w:t>
      </w:r>
      <w:r w:rsidR="009E629E">
        <w:rPr>
          <w:rFonts w:ascii="Times New Roman" w:hAnsi="Times New Roman" w:cs="Times New Roman"/>
          <w:sz w:val="24"/>
          <w:szCs w:val="24"/>
        </w:rPr>
        <w:t>s</w:t>
      </w:r>
    </w:p>
    <w:p w14:paraId="6820C2B0" w14:textId="3C1903AA" w:rsidR="002A5D5F" w:rsidRDefault="002A5D5F" w:rsidP="00EA118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Experience developing policies and procedures</w:t>
      </w:r>
    </w:p>
    <w:p w14:paraId="0AC3DE14" w14:textId="3A822839" w:rsidR="00EA1187" w:rsidRDefault="00EA1187" w:rsidP="00EA118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6F6EE3">
        <w:rPr>
          <w:rFonts w:ascii="Times New Roman" w:hAnsi="Times New Roman" w:cs="Times New Roman"/>
          <w:sz w:val="24"/>
          <w:szCs w:val="24"/>
        </w:rPr>
        <w:t xml:space="preserve">Sanctions </w:t>
      </w:r>
      <w:r>
        <w:rPr>
          <w:rFonts w:ascii="Times New Roman" w:hAnsi="Times New Roman" w:cs="Times New Roman"/>
          <w:sz w:val="24"/>
          <w:szCs w:val="24"/>
        </w:rPr>
        <w:t>experience</w:t>
      </w:r>
      <w:r w:rsidR="00532222">
        <w:rPr>
          <w:rFonts w:ascii="Times New Roman" w:hAnsi="Times New Roman" w:cs="Times New Roman"/>
          <w:sz w:val="24"/>
          <w:szCs w:val="24"/>
        </w:rPr>
        <w:t xml:space="preserve"> essential </w:t>
      </w:r>
    </w:p>
    <w:p w14:paraId="3E6AAFDC" w14:textId="62A9C1BB" w:rsidR="006F6EE3" w:rsidRPr="006F6EE3" w:rsidRDefault="006F6EE3" w:rsidP="006F6E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Pr="006F6EE3">
        <w:rPr>
          <w:rFonts w:ascii="Times New Roman" w:hAnsi="Times New Roman" w:cs="Times New Roman"/>
          <w:sz w:val="24"/>
          <w:szCs w:val="24"/>
        </w:rPr>
        <w:t>Experience with denied party screening software</w:t>
      </w:r>
    </w:p>
    <w:p w14:paraId="3153D069" w14:textId="23DF19F7" w:rsidR="005B624B" w:rsidRDefault="00532222" w:rsidP="005B624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5B624B">
        <w:rPr>
          <w:rFonts w:ascii="Times New Roman" w:hAnsi="Times New Roman" w:cs="Times New Roman"/>
          <w:sz w:val="24"/>
          <w:szCs w:val="24"/>
        </w:rPr>
        <w:t xml:space="preserve">Bachelor’s Degree </w:t>
      </w:r>
      <w:r w:rsidR="009E629E">
        <w:rPr>
          <w:rFonts w:ascii="Times New Roman" w:hAnsi="Times New Roman" w:cs="Times New Roman"/>
          <w:sz w:val="24"/>
          <w:szCs w:val="24"/>
        </w:rPr>
        <w:t xml:space="preserve">highly </w:t>
      </w:r>
      <w:r w:rsidR="005B624B">
        <w:rPr>
          <w:rFonts w:ascii="Times New Roman" w:hAnsi="Times New Roman" w:cs="Times New Roman"/>
          <w:sz w:val="24"/>
          <w:szCs w:val="24"/>
        </w:rPr>
        <w:t>preferred</w:t>
      </w:r>
    </w:p>
    <w:p w14:paraId="64734969" w14:textId="281D565A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E5982">
        <w:rPr>
          <w:rFonts w:ascii="Times New Roman" w:hAnsi="Times New Roman" w:cs="Times New Roman"/>
          <w:sz w:val="24"/>
          <w:szCs w:val="24"/>
        </w:rPr>
        <w:t>Customs Broker’s License</w:t>
      </w:r>
      <w:r w:rsidR="00F00C57">
        <w:rPr>
          <w:rFonts w:ascii="Times New Roman" w:hAnsi="Times New Roman" w:cs="Times New Roman"/>
          <w:sz w:val="24"/>
          <w:szCs w:val="24"/>
        </w:rPr>
        <w:t xml:space="preserve"> preferred</w:t>
      </w:r>
    </w:p>
    <w:p w14:paraId="503CB623" w14:textId="7A3B4499" w:rsidR="002A6613" w:rsidRDefault="002A6613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People management experience </w:t>
      </w:r>
      <w:bookmarkStart w:id="2" w:name="_GoBack"/>
      <w:bookmarkEnd w:id="2"/>
    </w:p>
    <w:p w14:paraId="321AF41A" w14:textId="21EDCA9A" w:rsidR="00AF1A82" w:rsidRDefault="00AF1A82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546AB">
        <w:rPr>
          <w:rFonts w:ascii="Times New Roman" w:hAnsi="Times New Roman" w:cs="Times New Roman"/>
          <w:sz w:val="24"/>
          <w:szCs w:val="24"/>
        </w:rPr>
        <w:t xml:space="preserve">Some </w:t>
      </w:r>
      <w:r w:rsidR="009E629E"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e</w:t>
      </w:r>
      <w:r w:rsidR="009E629E">
        <w:rPr>
          <w:rFonts w:ascii="Times New Roman" w:hAnsi="Times New Roman" w:cs="Times New Roman"/>
          <w:sz w:val="24"/>
          <w:szCs w:val="24"/>
        </w:rPr>
        <w:t xml:space="preserve">location assistance available to </w:t>
      </w:r>
      <w:r w:rsidR="006F6EE3">
        <w:rPr>
          <w:rFonts w:ascii="Times New Roman" w:hAnsi="Times New Roman" w:cs="Times New Roman"/>
          <w:sz w:val="24"/>
          <w:szCs w:val="24"/>
        </w:rPr>
        <w:t>Chicago, IL</w:t>
      </w:r>
    </w:p>
    <w:p w14:paraId="518CFC75" w14:textId="77777777" w:rsidR="00AF5421" w:rsidRDefault="00AF5421" w:rsidP="00AF5421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2C41F57F" w14:textId="77777777" w:rsidR="006F6EE3" w:rsidRDefault="006F6EE3" w:rsidP="00AF5421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1019F21B" w14:textId="3941CC28" w:rsidR="00AF5421" w:rsidRPr="009C3683" w:rsidRDefault="00AF5421" w:rsidP="00AF5421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9C3683">
        <w:rPr>
          <w:rFonts w:ascii="Times New Roman" w:hAnsi="Times New Roman" w:cs="Times New Roman"/>
          <w:b/>
          <w:szCs w:val="24"/>
          <w:u w:val="single"/>
        </w:rPr>
        <w:t>TO APPLY</w:t>
      </w:r>
      <w:r>
        <w:rPr>
          <w:rFonts w:ascii="Times New Roman" w:hAnsi="Times New Roman" w:cs="Times New Roman"/>
          <w:b/>
          <w:szCs w:val="24"/>
          <w:u w:val="single"/>
        </w:rPr>
        <w:t xml:space="preserve"> EMAIL YOUR RESUME TO:</w:t>
      </w:r>
      <w:r w:rsidRPr="009C3683">
        <w:rPr>
          <w:rFonts w:ascii="Times New Roman" w:hAnsi="Times New Roman" w:cs="Times New Roman"/>
          <w:szCs w:val="24"/>
        </w:rPr>
        <w:t xml:space="preserve"> </w:t>
      </w:r>
    </w:p>
    <w:p w14:paraId="4E69AADB" w14:textId="77777777" w:rsidR="00AF5421" w:rsidRPr="009C3683" w:rsidRDefault="00AF5421" w:rsidP="00AF5421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9C3683">
        <w:rPr>
          <w:rFonts w:ascii="Times New Roman" w:hAnsi="Times New Roman" w:cs="Times New Roman"/>
          <w:szCs w:val="24"/>
        </w:rPr>
        <w:t xml:space="preserve">Rick Miller at </w:t>
      </w:r>
      <w:hyperlink r:id="rId6" w:history="1">
        <w:r w:rsidRPr="009C3683">
          <w:rPr>
            <w:rStyle w:val="Hyperlink"/>
            <w:rFonts w:ascii="Times New Roman" w:hAnsi="Times New Roman" w:cs="Times New Roman"/>
            <w:szCs w:val="24"/>
            <w:u w:val="none"/>
          </w:rPr>
          <w:t>rick@traderecruiting.com</w:t>
        </w:r>
      </w:hyperlink>
      <w:r>
        <w:rPr>
          <w:rStyle w:val="Hyperlink"/>
          <w:rFonts w:ascii="Times New Roman" w:hAnsi="Times New Roman" w:cs="Times New Roman"/>
          <w:szCs w:val="24"/>
          <w:u w:val="none"/>
        </w:rPr>
        <w:t xml:space="preserve"> </w:t>
      </w:r>
      <w:r w:rsidRPr="009C3683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or Linda Lexo at </w:t>
      </w:r>
      <w:r>
        <w:rPr>
          <w:rStyle w:val="Hyperlink"/>
          <w:rFonts w:ascii="Times New Roman" w:hAnsi="Times New Roman" w:cs="Times New Roman"/>
          <w:szCs w:val="24"/>
          <w:u w:val="none"/>
        </w:rPr>
        <w:t>lin</w:t>
      </w:r>
      <w:r w:rsidRPr="009C3683">
        <w:rPr>
          <w:rStyle w:val="Hyperlink"/>
          <w:rFonts w:ascii="Times New Roman" w:hAnsi="Times New Roman" w:cs="Times New Roman"/>
          <w:szCs w:val="24"/>
          <w:u w:val="none"/>
        </w:rPr>
        <w:t>da@traderecruiting.com</w:t>
      </w:r>
    </w:p>
    <w:p w14:paraId="46CC847A" w14:textId="77777777" w:rsidR="00AF5421" w:rsidRDefault="00AF5421" w:rsidP="00AF5421">
      <w:pPr>
        <w:pStyle w:val="NoSpacing"/>
        <w:jc w:val="center"/>
        <w:rPr>
          <w:bCs/>
        </w:rPr>
      </w:pPr>
      <w:r>
        <w:rPr>
          <w:rFonts w:ascii="Times New Roman" w:hAnsi="Times New Roman" w:cs="Times New Roman"/>
          <w:bCs/>
          <w:szCs w:val="24"/>
        </w:rPr>
        <w:t>R</w:t>
      </w:r>
      <w:r w:rsidRPr="009C3683">
        <w:rPr>
          <w:rFonts w:ascii="Times New Roman" w:hAnsi="Times New Roman" w:cs="Times New Roman"/>
          <w:bCs/>
          <w:szCs w:val="24"/>
        </w:rPr>
        <w:t>ecruiters and Licensed U.S. Customs Brokers</w:t>
      </w:r>
      <w:r>
        <w:rPr>
          <w:rFonts w:ascii="Times New Roman" w:hAnsi="Times New Roman" w:cs="Times New Roman"/>
          <w:bCs/>
          <w:szCs w:val="24"/>
        </w:rPr>
        <w:t xml:space="preserve"> </w:t>
      </w:r>
      <w:r w:rsidRPr="009C3683">
        <w:rPr>
          <w:rFonts w:ascii="Times New Roman" w:hAnsi="Times New Roman" w:cs="Times New Roman"/>
          <w:szCs w:val="24"/>
        </w:rPr>
        <w:t>w</w:t>
      </w:r>
      <w:r>
        <w:rPr>
          <w:rFonts w:ascii="Times New Roman" w:hAnsi="Times New Roman" w:cs="Times New Roman"/>
          <w:szCs w:val="24"/>
        </w:rPr>
        <w:t>ith</w:t>
      </w:r>
      <w:r w:rsidRPr="009C3683">
        <w:rPr>
          <w:rFonts w:ascii="Times New Roman" w:hAnsi="Times New Roman" w:cs="Times New Roman"/>
          <w:szCs w:val="24"/>
        </w:rPr>
        <w:t xml:space="preserve"> other trade compliance positions available</w:t>
      </w:r>
    </w:p>
    <w:p w14:paraId="61A1C6C7" w14:textId="77777777" w:rsidR="00AF5421" w:rsidRDefault="00AF5421" w:rsidP="00F148A0">
      <w:pPr>
        <w:jc w:val="center"/>
        <w:rPr>
          <w:bCs/>
        </w:rPr>
      </w:pPr>
    </w:p>
    <w:p w14:paraId="34F85268" w14:textId="6550A39E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3AD32141" w:rsidR="00EE5EB6" w:rsidRDefault="00F148A0" w:rsidP="00F148A0">
      <w:pPr>
        <w:jc w:val="center"/>
        <w:rPr>
          <w:rStyle w:val="Hyperlink"/>
        </w:rPr>
      </w:pPr>
      <w:r>
        <w:rPr>
          <w:bCs/>
        </w:rPr>
        <w:t xml:space="preserve">       </w:t>
      </w:r>
      <w:hyperlink r:id="rId8" w:history="1">
        <w:r w:rsidR="00EE5EB6" w:rsidRPr="00EE5EB6">
          <w:rPr>
            <w:rStyle w:val="Hyperlink"/>
          </w:rPr>
          <w:t>www.traderecruiting.com</w:t>
        </w:r>
      </w:hyperlink>
    </w:p>
    <w:p w14:paraId="50AF8AB6" w14:textId="7969489F" w:rsidR="00AF5421" w:rsidRDefault="00AF5421" w:rsidP="00F148A0">
      <w:pPr>
        <w:jc w:val="center"/>
        <w:rPr>
          <w:rStyle w:val="Hyperlink"/>
        </w:rPr>
      </w:pPr>
    </w:p>
    <w:p w14:paraId="5713FA2A" w14:textId="34710795" w:rsidR="00AF5421" w:rsidRDefault="00AF5421" w:rsidP="00F148A0">
      <w:pPr>
        <w:jc w:val="center"/>
        <w:rPr>
          <w:rStyle w:val="Hyperlink"/>
        </w:rPr>
      </w:pPr>
    </w:p>
    <w:p w14:paraId="6F3CAF4D" w14:textId="77777777" w:rsidR="00AF5421" w:rsidRPr="00EE5EB6" w:rsidRDefault="00AF5421" w:rsidP="00F148A0">
      <w:pPr>
        <w:jc w:val="center"/>
        <w:rPr>
          <w:b/>
          <w:u w:val="single"/>
        </w:rPr>
      </w:pPr>
    </w:p>
    <w:sectPr w:rsidR="00AF5421" w:rsidRPr="00EE5EB6" w:rsidSect="002B2466">
      <w:headerReference w:type="default" r:id="rId9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6407BB1" w14:textId="77777777" w:rsidR="00A722C3" w:rsidRDefault="00A722C3" w:rsidP="00FF0313">
      <w:r>
        <w:separator/>
      </w:r>
    </w:p>
  </w:endnote>
  <w:endnote w:type="continuationSeparator" w:id="0">
    <w:p w14:paraId="693DA7AE" w14:textId="77777777" w:rsidR="00A722C3" w:rsidRDefault="00A722C3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250C7FE" w14:textId="77777777" w:rsidR="00A722C3" w:rsidRDefault="00A722C3" w:rsidP="00FF0313">
      <w:r>
        <w:separator/>
      </w:r>
    </w:p>
  </w:footnote>
  <w:footnote w:type="continuationSeparator" w:id="0">
    <w:p w14:paraId="35E60AC3" w14:textId="77777777" w:rsidR="00A722C3" w:rsidRDefault="00A722C3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7649"/>
    <w:rsid w:val="0002175B"/>
    <w:rsid w:val="00044AE7"/>
    <w:rsid w:val="000536C7"/>
    <w:rsid w:val="00096335"/>
    <w:rsid w:val="000B3B71"/>
    <w:rsid w:val="000E7D7B"/>
    <w:rsid w:val="001C33EE"/>
    <w:rsid w:val="001E3B2A"/>
    <w:rsid w:val="0020694B"/>
    <w:rsid w:val="00234B23"/>
    <w:rsid w:val="00253270"/>
    <w:rsid w:val="002612F7"/>
    <w:rsid w:val="00263E72"/>
    <w:rsid w:val="00267C0E"/>
    <w:rsid w:val="00271185"/>
    <w:rsid w:val="002A5D5F"/>
    <w:rsid w:val="002A6613"/>
    <w:rsid w:val="002B2466"/>
    <w:rsid w:val="002E6009"/>
    <w:rsid w:val="00317D01"/>
    <w:rsid w:val="003275FE"/>
    <w:rsid w:val="003441DB"/>
    <w:rsid w:val="003C6ADF"/>
    <w:rsid w:val="00432519"/>
    <w:rsid w:val="00460752"/>
    <w:rsid w:val="004940B7"/>
    <w:rsid w:val="004D114D"/>
    <w:rsid w:val="004E460C"/>
    <w:rsid w:val="00500DF3"/>
    <w:rsid w:val="00532222"/>
    <w:rsid w:val="00577098"/>
    <w:rsid w:val="005A35D6"/>
    <w:rsid w:val="005B624B"/>
    <w:rsid w:val="005C1D34"/>
    <w:rsid w:val="005D2EFD"/>
    <w:rsid w:val="00616405"/>
    <w:rsid w:val="006A6381"/>
    <w:rsid w:val="006D667D"/>
    <w:rsid w:val="006E1A49"/>
    <w:rsid w:val="006E5406"/>
    <w:rsid w:val="006E61FC"/>
    <w:rsid w:val="006F6A06"/>
    <w:rsid w:val="006F6EE3"/>
    <w:rsid w:val="00812746"/>
    <w:rsid w:val="008311A4"/>
    <w:rsid w:val="0083680F"/>
    <w:rsid w:val="00850576"/>
    <w:rsid w:val="00890400"/>
    <w:rsid w:val="008B4EB1"/>
    <w:rsid w:val="009149CD"/>
    <w:rsid w:val="00926CAD"/>
    <w:rsid w:val="00946E7F"/>
    <w:rsid w:val="00986DE2"/>
    <w:rsid w:val="0099583E"/>
    <w:rsid w:val="009C3683"/>
    <w:rsid w:val="009E629E"/>
    <w:rsid w:val="00A27CE3"/>
    <w:rsid w:val="00A722C3"/>
    <w:rsid w:val="00A82A85"/>
    <w:rsid w:val="00AF1A82"/>
    <w:rsid w:val="00AF5421"/>
    <w:rsid w:val="00B048DD"/>
    <w:rsid w:val="00B0564B"/>
    <w:rsid w:val="00B92657"/>
    <w:rsid w:val="00BC476C"/>
    <w:rsid w:val="00BD2B35"/>
    <w:rsid w:val="00C07E0A"/>
    <w:rsid w:val="00CC25CB"/>
    <w:rsid w:val="00D12C05"/>
    <w:rsid w:val="00D546AB"/>
    <w:rsid w:val="00DE5982"/>
    <w:rsid w:val="00DE62E3"/>
    <w:rsid w:val="00E33B1A"/>
    <w:rsid w:val="00E5149D"/>
    <w:rsid w:val="00E77F60"/>
    <w:rsid w:val="00EA1187"/>
    <w:rsid w:val="00ED0CD9"/>
    <w:rsid w:val="00ED16B4"/>
    <w:rsid w:val="00EE5EB6"/>
    <w:rsid w:val="00F00C57"/>
    <w:rsid w:val="00F148A0"/>
    <w:rsid w:val="00F41659"/>
    <w:rsid w:val="00F47418"/>
    <w:rsid w:val="00F8284B"/>
    <w:rsid w:val="00FA4EAC"/>
    <w:rsid w:val="00FD532A"/>
    <w:rsid w:val="00FE314A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6F6EE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F6EE3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F6EE3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F6EE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F6EE3"/>
    <w:rPr>
      <w:rFonts w:ascii="Times New Roman" w:eastAsia="Times New Roman" w:hAnsi="Times New Roman"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raderecruiting.com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rick@traderecruiting.com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190</Words>
  <Characters>1085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8</cp:revision>
  <cp:lastPrinted>2018-07-24T20:42:00Z</cp:lastPrinted>
  <dcterms:created xsi:type="dcterms:W3CDTF">2019-06-06T11:22:00Z</dcterms:created>
  <dcterms:modified xsi:type="dcterms:W3CDTF">2019-06-06T11:31:00Z</dcterms:modified>
</cp:coreProperties>
</file>