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525030945"/>
    </w:p>
    <w:p w14:paraId="2433C7D8" w14:textId="1EB91CBF" w:rsidR="00B01880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  <w:r w:rsidRPr="00B01880">
        <w:rPr>
          <w:rFonts w:ascii="Times New Roman" w:hAnsi="Times New Roman" w:cs="Times New Roman"/>
          <w:b/>
          <w:sz w:val="32"/>
          <w:szCs w:val="24"/>
          <w:u w:val="single"/>
        </w:rPr>
        <w:t>F</w:t>
      </w:r>
      <w:r w:rsidR="00556357">
        <w:rPr>
          <w:rFonts w:ascii="Times New Roman" w:hAnsi="Times New Roman" w:cs="Times New Roman"/>
          <w:b/>
          <w:sz w:val="32"/>
          <w:szCs w:val="24"/>
          <w:u w:val="single"/>
        </w:rPr>
        <w:t xml:space="preserve">oreign Trade Zone </w:t>
      </w:r>
      <w:r w:rsidRPr="00B01880">
        <w:rPr>
          <w:rFonts w:ascii="Times New Roman" w:hAnsi="Times New Roman" w:cs="Times New Roman"/>
          <w:b/>
          <w:sz w:val="32"/>
          <w:szCs w:val="24"/>
          <w:u w:val="single"/>
        </w:rPr>
        <w:t>Manager TCRS1</w:t>
      </w:r>
      <w:r w:rsidR="00556357">
        <w:rPr>
          <w:rFonts w:ascii="Times New Roman" w:hAnsi="Times New Roman" w:cs="Times New Roman"/>
          <w:b/>
          <w:sz w:val="32"/>
          <w:szCs w:val="24"/>
          <w:u w:val="single"/>
        </w:rPr>
        <w:t>229</w:t>
      </w:r>
    </w:p>
    <w:p w14:paraId="71866A94" w14:textId="77777777" w:rsidR="00B01880" w:rsidRPr="00616405" w:rsidRDefault="00B01880" w:rsidP="00B01880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B3AA0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7500304C" w14:textId="10CDD46C" w:rsidR="00A0298D" w:rsidRDefault="00A0298D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890737"/>
      <w:r>
        <w:rPr>
          <w:rFonts w:ascii="Times New Roman" w:hAnsi="Times New Roman" w:cs="Times New Roman"/>
          <w:sz w:val="24"/>
          <w:szCs w:val="24"/>
        </w:rPr>
        <w:t>Provide FTZ expertise to clients and manage a team of FTZ professionals in Nashville, TN</w:t>
      </w:r>
      <w:bookmarkEnd w:id="1"/>
      <w:r w:rsidR="00AF64F7">
        <w:rPr>
          <w:rFonts w:ascii="Times New Roman" w:hAnsi="Times New Roman" w:cs="Times New Roman"/>
          <w:sz w:val="24"/>
          <w:szCs w:val="24"/>
        </w:rPr>
        <w:t xml:space="preserve"> or possibly work remotely</w:t>
      </w:r>
      <w:bookmarkStart w:id="2" w:name="_GoBack"/>
      <w:bookmarkEnd w:id="2"/>
      <w:r>
        <w:rPr>
          <w:rFonts w:ascii="Times New Roman" w:hAnsi="Times New Roman" w:cs="Times New Roman"/>
          <w:sz w:val="24"/>
          <w:szCs w:val="24"/>
        </w:rPr>
        <w:t>.</w:t>
      </w:r>
    </w:p>
    <w:p w14:paraId="5221213B" w14:textId="77777777" w:rsidR="00B01880" w:rsidRPr="00616405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04AB6D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A314A04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66AEDDA3" w14:textId="77777777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0160708" w14:textId="1D5B0E7A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Provide FTZ expertise to clients </w:t>
      </w:r>
    </w:p>
    <w:p w14:paraId="300DDB1C" w14:textId="34718655" w:rsidR="002C14A3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a small team of FTZ professionals</w:t>
      </w:r>
    </w:p>
    <w:p w14:paraId="0FF157FE" w14:textId="690BC71A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14A3">
        <w:rPr>
          <w:rFonts w:ascii="Times New Roman" w:hAnsi="Times New Roman" w:cs="Times New Roman"/>
          <w:sz w:val="24"/>
          <w:szCs w:val="24"/>
        </w:rPr>
        <w:t>Advise clients on FTZ implementation and continuing operations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219957" w14:textId="47554482" w:rsidR="001101C3" w:rsidRPr="001101C3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</w:rPr>
        <w:t>Develop processes and procedures</w:t>
      </w:r>
    </w:p>
    <w:p w14:paraId="2224C7D4" w14:textId="5367EE28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>Conduct reviews and a</w:t>
      </w:r>
      <w:r>
        <w:rPr>
          <w:rFonts w:ascii="Times New Roman" w:hAnsi="Times New Roman" w:cs="Times New Roman"/>
          <w:sz w:val="24"/>
          <w:szCs w:val="24"/>
        </w:rPr>
        <w:t xml:space="preserve">udits </w:t>
      </w:r>
      <w:r w:rsidR="001101C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2C55D" w14:textId="121E9F48" w:rsidR="00B01880" w:rsidRDefault="002C14A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3" w:name="_Hlk58907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1101C3">
        <w:rPr>
          <w:rFonts w:ascii="Times New Roman" w:hAnsi="Times New Roman" w:cs="Times New Roman"/>
          <w:sz w:val="24"/>
        </w:rPr>
        <w:t xml:space="preserve">Coordinate </w:t>
      </w:r>
      <w:r w:rsidR="00B01880">
        <w:rPr>
          <w:rFonts w:ascii="Times New Roman" w:hAnsi="Times New Roman" w:cs="Times New Roman"/>
          <w:sz w:val="24"/>
        </w:rPr>
        <w:t xml:space="preserve">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 w:rsidR="00B01880">
        <w:rPr>
          <w:rFonts w:ascii="Times New Roman" w:hAnsi="Times New Roman" w:cs="Times New Roman"/>
          <w:sz w:val="24"/>
        </w:rPr>
        <w:t xml:space="preserve">Government agencies </w:t>
      </w:r>
      <w:r w:rsidR="001101C3">
        <w:rPr>
          <w:rFonts w:ascii="Times New Roman" w:hAnsi="Times New Roman" w:cs="Times New Roman"/>
          <w:sz w:val="24"/>
        </w:rPr>
        <w:t xml:space="preserve"> </w:t>
      </w:r>
    </w:p>
    <w:p w14:paraId="032A6737" w14:textId="79997C2E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</w:rPr>
        <w:t>Ensure inventory controls</w:t>
      </w:r>
    </w:p>
    <w:p w14:paraId="32963201" w14:textId="784D5B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3393B">
        <w:rPr>
          <w:rFonts w:ascii="Times New Roman" w:hAnsi="Times New Roman" w:cs="Times New Roman"/>
          <w:sz w:val="24"/>
          <w:szCs w:val="24"/>
        </w:rPr>
        <w:t xml:space="preserve">Oversee filings (214’s </w:t>
      </w:r>
      <w:proofErr w:type="spellStart"/>
      <w:r w:rsidR="0043393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="0043393B">
        <w:rPr>
          <w:rFonts w:ascii="Times New Roman" w:hAnsi="Times New Roman" w:cs="Times New Roman"/>
          <w:sz w:val="24"/>
          <w:szCs w:val="24"/>
        </w:rPr>
        <w:t>) and fees</w:t>
      </w:r>
    </w:p>
    <w:p w14:paraId="470923AD" w14:textId="77777777" w:rsidR="00B01880" w:rsidRDefault="00B01880" w:rsidP="00B01880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44A5EC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99E4040" w14:textId="16AD50A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  <w:szCs w:val="24"/>
        </w:rPr>
        <w:t>FTZ management experience required</w:t>
      </w:r>
    </w:p>
    <w:p w14:paraId="0713B836" w14:textId="1B9C81C0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36F6">
        <w:rPr>
          <w:rFonts w:ascii="Times New Roman" w:hAnsi="Times New Roman" w:cs="Times New Roman"/>
          <w:sz w:val="24"/>
        </w:rPr>
        <w:t xml:space="preserve">Experience with FTZ software </w:t>
      </w:r>
    </w:p>
    <w:p w14:paraId="5E2A74CC" w14:textId="14BBA87F" w:rsidR="00DE36F6" w:rsidRDefault="00DE36F6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People management experience</w:t>
      </w:r>
    </w:p>
    <w:p w14:paraId="1A68B86D" w14:textId="08B676CD" w:rsidR="001101C3" w:rsidRPr="003C69D0" w:rsidRDefault="001101C3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CF214’s, 3461’s, 7501’s, 7512’s, fees, filings and inventory balances</w:t>
      </w:r>
      <w:r w:rsidR="00DE36F6">
        <w:rPr>
          <w:rFonts w:ascii="Times New Roman" w:hAnsi="Times New Roman" w:cs="Times New Roman"/>
          <w:sz w:val="24"/>
          <w:szCs w:val="24"/>
        </w:rPr>
        <w:t>, etc.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8EA4BE" w14:textId="2F509035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4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101C3">
        <w:rPr>
          <w:rFonts w:ascii="Times New Roman" w:hAnsi="Times New Roman" w:cs="Times New Roman"/>
          <w:sz w:val="24"/>
          <w:szCs w:val="24"/>
        </w:rPr>
        <w:t xml:space="preserve">implementing and </w:t>
      </w:r>
      <w:r w:rsidR="00DE36F6">
        <w:rPr>
          <w:rFonts w:ascii="Times New Roman" w:hAnsi="Times New Roman" w:cs="Times New Roman"/>
          <w:sz w:val="24"/>
          <w:szCs w:val="24"/>
        </w:rPr>
        <w:t xml:space="preserve">overseeing </w:t>
      </w:r>
      <w:r>
        <w:rPr>
          <w:rFonts w:ascii="Times New Roman" w:hAnsi="Times New Roman" w:cs="Times New Roman"/>
          <w:sz w:val="24"/>
          <w:szCs w:val="24"/>
        </w:rPr>
        <w:t>foreign trade zone</w:t>
      </w:r>
      <w:r w:rsidR="00DE36F6">
        <w:rPr>
          <w:rFonts w:ascii="Times New Roman" w:hAnsi="Times New Roman" w:cs="Times New Roman"/>
          <w:sz w:val="24"/>
          <w:szCs w:val="24"/>
        </w:rPr>
        <w:t>s</w:t>
      </w:r>
    </w:p>
    <w:p w14:paraId="6D52DE8B" w14:textId="2534F545" w:rsidR="00B01880" w:rsidRPr="007A41C9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Working with </w:t>
      </w:r>
      <w:r w:rsidR="001101C3">
        <w:rPr>
          <w:rFonts w:ascii="Times New Roman" w:hAnsi="Times New Roman" w:cs="Times New Roman"/>
          <w:sz w:val="24"/>
        </w:rPr>
        <w:t xml:space="preserve">CBP and other </w:t>
      </w:r>
      <w:r>
        <w:rPr>
          <w:rFonts w:ascii="Times New Roman" w:hAnsi="Times New Roman" w:cs="Times New Roman"/>
          <w:sz w:val="24"/>
        </w:rPr>
        <w:t>government agencies</w:t>
      </w:r>
    </w:p>
    <w:p w14:paraId="1F306C51" w14:textId="77777777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Auditing experience</w:t>
      </w:r>
    </w:p>
    <w:p w14:paraId="252AB88C" w14:textId="77777777" w:rsidR="00DE36F6" w:rsidRDefault="00B01880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</w:t>
      </w:r>
      <w:r w:rsidR="001101C3">
        <w:rPr>
          <w:rFonts w:ascii="Times New Roman" w:hAnsi="Times New Roman" w:cs="Times New Roman"/>
          <w:sz w:val="24"/>
          <w:szCs w:val="24"/>
        </w:rPr>
        <w:t>perience developing procedures and processes</w:t>
      </w:r>
    </w:p>
    <w:p w14:paraId="21A8BCA1" w14:textId="388A1A96" w:rsidR="00DE36F6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15943C7" w14:textId="494720DB" w:rsidR="00DE36F6" w:rsidRDefault="00DE36F6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Licensed Customs Broker preferred</w:t>
      </w:r>
    </w:p>
    <w:p w14:paraId="48C456C9" w14:textId="6C1B16B6" w:rsidR="002C14A3" w:rsidRDefault="002C14A3" w:rsidP="00DE36F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travel to clients required</w:t>
      </w:r>
    </w:p>
    <w:p w14:paraId="4C8EBC0E" w14:textId="3DA412F6" w:rsidR="00B01880" w:rsidRDefault="00B01880" w:rsidP="00B0188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01C3">
        <w:rPr>
          <w:rFonts w:ascii="Times New Roman" w:hAnsi="Times New Roman" w:cs="Times New Roman"/>
          <w:sz w:val="24"/>
          <w:szCs w:val="24"/>
        </w:rPr>
        <w:t xml:space="preserve">Relocation assistance offered to </w:t>
      </w:r>
      <w:r w:rsidR="00AF753F">
        <w:rPr>
          <w:rFonts w:ascii="Times New Roman" w:hAnsi="Times New Roman" w:cs="Times New Roman"/>
          <w:sz w:val="24"/>
          <w:szCs w:val="24"/>
        </w:rPr>
        <w:t>the Nashville, TN area</w:t>
      </w:r>
    </w:p>
    <w:p w14:paraId="1AD14945" w14:textId="77777777" w:rsidR="00B01880" w:rsidRDefault="00B01880" w:rsidP="00B01880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C0EE062" w14:textId="77777777" w:rsidR="00B01880" w:rsidRDefault="00B01880" w:rsidP="00B01880">
      <w:pPr>
        <w:jc w:val="center"/>
        <w:rPr>
          <w:rStyle w:val="Hyperlink"/>
        </w:rPr>
      </w:pPr>
      <w:r>
        <w:rPr>
          <w:rStyle w:val="Hyperlink"/>
        </w:rPr>
        <w:t xml:space="preserve"> 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7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6A28384" w:rsidR="00253270" w:rsidRPr="009C3683" w:rsidRDefault="005649A9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Re</w:t>
      </w:r>
      <w:r w:rsidR="008B4EB1" w:rsidRPr="009C3683">
        <w:rPr>
          <w:rFonts w:ascii="Times New Roman" w:hAnsi="Times New Roman" w:cs="Times New Roman"/>
          <w:bCs/>
          <w:szCs w:val="24"/>
        </w:rPr>
        <w:t>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  <w:bookmarkEnd w:id="0"/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9017B" w14:textId="77777777" w:rsidR="00B46687" w:rsidRDefault="00B46687" w:rsidP="00FF0313">
      <w:r>
        <w:separator/>
      </w:r>
    </w:p>
  </w:endnote>
  <w:endnote w:type="continuationSeparator" w:id="0">
    <w:p w14:paraId="133EDDAD" w14:textId="77777777" w:rsidR="00B46687" w:rsidRDefault="00B4668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7F16D8" w14:textId="77777777" w:rsidR="00B46687" w:rsidRDefault="00B46687" w:rsidP="00FF0313">
      <w:r>
        <w:separator/>
      </w:r>
    </w:p>
  </w:footnote>
  <w:footnote w:type="continuationSeparator" w:id="0">
    <w:p w14:paraId="38FF1BD7" w14:textId="77777777" w:rsidR="00B46687" w:rsidRDefault="00B4668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E60EF3"/>
    <w:multiLevelType w:val="hybridMultilevel"/>
    <w:tmpl w:val="72A6B8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607DD5"/>
    <w:multiLevelType w:val="hybridMultilevel"/>
    <w:tmpl w:val="E320C922"/>
    <w:lvl w:ilvl="0" w:tplc="F54CE98A">
      <w:numFmt w:val="bullet"/>
      <w:lvlText w:val=""/>
      <w:lvlJc w:val="left"/>
      <w:pPr>
        <w:ind w:left="720" w:hanging="72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4C9F"/>
    <w:rsid w:val="00017649"/>
    <w:rsid w:val="0002175B"/>
    <w:rsid w:val="00044AE7"/>
    <w:rsid w:val="000536C7"/>
    <w:rsid w:val="00096335"/>
    <w:rsid w:val="000B3B71"/>
    <w:rsid w:val="000C71DF"/>
    <w:rsid w:val="000E7D7B"/>
    <w:rsid w:val="001101C3"/>
    <w:rsid w:val="001C33EE"/>
    <w:rsid w:val="0020694B"/>
    <w:rsid w:val="00234B23"/>
    <w:rsid w:val="00253270"/>
    <w:rsid w:val="002612F7"/>
    <w:rsid w:val="00263E72"/>
    <w:rsid w:val="00267C0E"/>
    <w:rsid w:val="00271185"/>
    <w:rsid w:val="00297944"/>
    <w:rsid w:val="002A5D5F"/>
    <w:rsid w:val="002A6613"/>
    <w:rsid w:val="002B2466"/>
    <w:rsid w:val="002C14A3"/>
    <w:rsid w:val="002E6009"/>
    <w:rsid w:val="00317D01"/>
    <w:rsid w:val="003275FE"/>
    <w:rsid w:val="003441DB"/>
    <w:rsid w:val="003920AA"/>
    <w:rsid w:val="003C6ADF"/>
    <w:rsid w:val="003C6D57"/>
    <w:rsid w:val="00432519"/>
    <w:rsid w:val="0043393B"/>
    <w:rsid w:val="00460752"/>
    <w:rsid w:val="004940B7"/>
    <w:rsid w:val="004D114D"/>
    <w:rsid w:val="004E460C"/>
    <w:rsid w:val="00500DF3"/>
    <w:rsid w:val="00532222"/>
    <w:rsid w:val="00556357"/>
    <w:rsid w:val="005649A9"/>
    <w:rsid w:val="00577098"/>
    <w:rsid w:val="005B624B"/>
    <w:rsid w:val="005D2EFD"/>
    <w:rsid w:val="00601E65"/>
    <w:rsid w:val="00616405"/>
    <w:rsid w:val="0063183B"/>
    <w:rsid w:val="00680759"/>
    <w:rsid w:val="006A6381"/>
    <w:rsid w:val="006D667D"/>
    <w:rsid w:val="006E1A49"/>
    <w:rsid w:val="006E5406"/>
    <w:rsid w:val="006E61FC"/>
    <w:rsid w:val="007963D7"/>
    <w:rsid w:val="007E28E2"/>
    <w:rsid w:val="00812746"/>
    <w:rsid w:val="008311A4"/>
    <w:rsid w:val="0083680F"/>
    <w:rsid w:val="00850576"/>
    <w:rsid w:val="00890400"/>
    <w:rsid w:val="008B4EB1"/>
    <w:rsid w:val="009149CD"/>
    <w:rsid w:val="00926CAD"/>
    <w:rsid w:val="00946E7F"/>
    <w:rsid w:val="00986DE2"/>
    <w:rsid w:val="0099583E"/>
    <w:rsid w:val="009B305E"/>
    <w:rsid w:val="009C3683"/>
    <w:rsid w:val="009E629E"/>
    <w:rsid w:val="00A0298D"/>
    <w:rsid w:val="00A044AE"/>
    <w:rsid w:val="00A27CE3"/>
    <w:rsid w:val="00A82A85"/>
    <w:rsid w:val="00AD3769"/>
    <w:rsid w:val="00AF1A82"/>
    <w:rsid w:val="00AF64F7"/>
    <w:rsid w:val="00AF753F"/>
    <w:rsid w:val="00B01880"/>
    <w:rsid w:val="00B048DD"/>
    <w:rsid w:val="00B0564B"/>
    <w:rsid w:val="00B15992"/>
    <w:rsid w:val="00B46687"/>
    <w:rsid w:val="00B82EAA"/>
    <w:rsid w:val="00B92657"/>
    <w:rsid w:val="00BD2B35"/>
    <w:rsid w:val="00CC25CB"/>
    <w:rsid w:val="00D546AB"/>
    <w:rsid w:val="00DE36F6"/>
    <w:rsid w:val="00DE5982"/>
    <w:rsid w:val="00DE62E3"/>
    <w:rsid w:val="00E42715"/>
    <w:rsid w:val="00E5149D"/>
    <w:rsid w:val="00E77F60"/>
    <w:rsid w:val="00EA1187"/>
    <w:rsid w:val="00ED0CD9"/>
    <w:rsid w:val="00ED16B4"/>
    <w:rsid w:val="00EE5EB6"/>
    <w:rsid w:val="00EE600E"/>
    <w:rsid w:val="00F148A0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2018-09-18T13:39:00Z</cp:lastPrinted>
  <dcterms:created xsi:type="dcterms:W3CDTF">2019-04-11T19:47:00Z</dcterms:created>
  <dcterms:modified xsi:type="dcterms:W3CDTF">2019-04-23T17:33:00Z</dcterms:modified>
</cp:coreProperties>
</file>