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2151B" w:rsidRPr="0092151B" w:rsidRDefault="0092151B" w:rsidP="0092151B">
      <w:pPr>
        <w:spacing w:before="100" w:beforeAutospacing="1" w:after="100" w:afterAutospacing="1" w:line="240" w:lineRule="auto"/>
        <w:outlineLvl w:val="0"/>
        <w:rPr>
          <w:rFonts w:ascii="Times New Roman" w:eastAsia="Times New Roman" w:hAnsi="Times New Roman" w:cs="Times New Roman"/>
          <w:b/>
          <w:bCs/>
          <w:kern w:val="36"/>
          <w:sz w:val="48"/>
          <w:szCs w:val="48"/>
        </w:rPr>
      </w:pPr>
      <w:r w:rsidRPr="0092151B">
        <w:rPr>
          <w:rFonts w:ascii="Times New Roman" w:eastAsia="Times New Roman" w:hAnsi="Times New Roman" w:cs="Times New Roman"/>
          <w:b/>
          <w:bCs/>
          <w:kern w:val="36"/>
          <w:sz w:val="48"/>
          <w:szCs w:val="48"/>
        </w:rPr>
        <w:t>Global Logistics &amp; Trade Compliance Analyst - US</w:t>
      </w:r>
    </w:p>
    <w:p w:rsidR="0092151B" w:rsidRPr="0092151B" w:rsidRDefault="0092151B" w:rsidP="0092151B">
      <w:pPr>
        <w:spacing w:after="0" w:line="240" w:lineRule="auto"/>
        <w:rPr>
          <w:rFonts w:ascii="Times New Roman" w:eastAsia="Times New Roman" w:hAnsi="Times New Roman" w:cs="Times New Roman"/>
          <w:sz w:val="24"/>
          <w:szCs w:val="24"/>
        </w:rPr>
      </w:pPr>
      <w:r w:rsidRPr="0092151B">
        <w:rPr>
          <w:rFonts w:ascii="Times New Roman" w:eastAsia="Times New Roman" w:hAnsi="Times New Roman" w:cs="Times New Roman"/>
          <w:sz w:val="24"/>
          <w:szCs w:val="24"/>
        </w:rPr>
        <w:t xml:space="preserve">Austin, TX, USA Req #561 </w:t>
      </w:r>
    </w:p>
    <w:p w:rsidR="0092151B" w:rsidRPr="0092151B" w:rsidRDefault="0092151B" w:rsidP="0092151B">
      <w:pPr>
        <w:spacing w:after="0" w:line="240" w:lineRule="auto"/>
        <w:rPr>
          <w:rFonts w:ascii="Times New Roman" w:eastAsia="Times New Roman" w:hAnsi="Times New Roman" w:cs="Times New Roman"/>
          <w:sz w:val="24"/>
          <w:szCs w:val="24"/>
        </w:rPr>
      </w:pPr>
      <w:r w:rsidRPr="0092151B">
        <w:rPr>
          <w:rFonts w:ascii="Times New Roman" w:eastAsia="Times New Roman" w:hAnsi="Times New Roman" w:cs="Times New Roman"/>
          <w:sz w:val="24"/>
          <w:szCs w:val="24"/>
        </w:rPr>
        <w:t xml:space="preserve">Friday, January 11, 2019 </w:t>
      </w:r>
    </w:p>
    <w:p w:rsidR="0092151B" w:rsidRPr="0092151B" w:rsidRDefault="0092151B" w:rsidP="0092151B">
      <w:pPr>
        <w:spacing w:after="0" w:line="240" w:lineRule="auto"/>
        <w:rPr>
          <w:rFonts w:ascii="Times New Roman" w:eastAsia="Times New Roman" w:hAnsi="Times New Roman" w:cs="Times New Roman"/>
          <w:sz w:val="24"/>
          <w:szCs w:val="24"/>
        </w:rPr>
      </w:pPr>
      <w:r w:rsidRPr="0092151B">
        <w:rPr>
          <w:rFonts w:ascii="Times New Roman" w:eastAsia="Times New Roman" w:hAnsi="Times New Roman" w:cs="Times New Roman"/>
          <w:b/>
          <w:bCs/>
          <w:sz w:val="24"/>
          <w:szCs w:val="24"/>
        </w:rPr>
        <w:t>We envision a Luminex solution in every lab around the world seeking to obtain timely and confident answers. We aim to lead with transformative solutions that uniquely accelerate reliable answers while reducing the overall cost of advancing health.</w:t>
      </w:r>
      <w:r w:rsidRPr="0092151B">
        <w:rPr>
          <w:rFonts w:ascii="Times New Roman" w:eastAsia="Times New Roman" w:hAnsi="Times New Roman" w:cs="Times New Roman"/>
          <w:sz w:val="24"/>
          <w:szCs w:val="24"/>
        </w:rPr>
        <w:t xml:space="preserve"> </w:t>
      </w:r>
    </w:p>
    <w:p w:rsidR="0092151B" w:rsidRPr="0092151B" w:rsidRDefault="0092151B" w:rsidP="0092151B">
      <w:pPr>
        <w:spacing w:before="100" w:beforeAutospacing="1" w:after="100" w:afterAutospacing="1" w:line="240" w:lineRule="auto"/>
        <w:rPr>
          <w:rFonts w:ascii="Times New Roman" w:eastAsia="Times New Roman" w:hAnsi="Times New Roman" w:cs="Times New Roman"/>
          <w:sz w:val="24"/>
          <w:szCs w:val="24"/>
        </w:rPr>
      </w:pPr>
      <w:r w:rsidRPr="0092151B">
        <w:rPr>
          <w:rFonts w:ascii="Times New Roman" w:eastAsia="Times New Roman" w:hAnsi="Times New Roman" w:cs="Times New Roman"/>
          <w:sz w:val="24"/>
          <w:szCs w:val="24"/>
        </w:rPr>
        <w:t>Summary:</w:t>
      </w:r>
      <w:r w:rsidRPr="0092151B">
        <w:rPr>
          <w:rFonts w:ascii="Times New Roman" w:eastAsia="Times New Roman" w:hAnsi="Times New Roman" w:cs="Times New Roman"/>
          <w:sz w:val="24"/>
          <w:szCs w:val="24"/>
        </w:rPr>
        <w:br/>
        <w:t>The Global Logistics and Trade Compliance Analyst will be responsible for:</w:t>
      </w:r>
    </w:p>
    <w:p w:rsidR="0092151B" w:rsidRPr="0092151B" w:rsidRDefault="0092151B" w:rsidP="0092151B">
      <w:pPr>
        <w:numPr>
          <w:ilvl w:val="0"/>
          <w:numId w:val="1"/>
        </w:numPr>
        <w:spacing w:after="0" w:line="240" w:lineRule="auto"/>
        <w:rPr>
          <w:rFonts w:ascii="Times New Roman" w:eastAsia="Times New Roman" w:hAnsi="Times New Roman" w:cs="Times New Roman"/>
          <w:color w:val="000000"/>
          <w:sz w:val="24"/>
          <w:szCs w:val="24"/>
        </w:rPr>
      </w:pPr>
      <w:r w:rsidRPr="0092151B">
        <w:rPr>
          <w:rFonts w:ascii="Times New Roman" w:eastAsia="Times New Roman" w:hAnsi="Times New Roman" w:cs="Times New Roman"/>
          <w:color w:val="000000"/>
          <w:sz w:val="24"/>
          <w:szCs w:val="24"/>
        </w:rPr>
        <w:t>Creating, implementing, managing and auditing processes required for Luminex’s domestic and international shipping operations to be efficient, compliant, cost-effective and timely.</w:t>
      </w:r>
    </w:p>
    <w:p w:rsidR="0092151B" w:rsidRPr="0092151B" w:rsidRDefault="0092151B" w:rsidP="0092151B">
      <w:pPr>
        <w:numPr>
          <w:ilvl w:val="0"/>
          <w:numId w:val="1"/>
        </w:numPr>
        <w:spacing w:after="0" w:line="240" w:lineRule="auto"/>
        <w:rPr>
          <w:rFonts w:ascii="Times New Roman" w:eastAsia="Times New Roman" w:hAnsi="Times New Roman" w:cs="Times New Roman"/>
          <w:color w:val="000000"/>
          <w:sz w:val="24"/>
          <w:szCs w:val="24"/>
        </w:rPr>
      </w:pPr>
      <w:r w:rsidRPr="0092151B">
        <w:rPr>
          <w:rFonts w:ascii="Times New Roman" w:eastAsia="Times New Roman" w:hAnsi="Times New Roman" w:cs="Times New Roman"/>
          <w:color w:val="000000"/>
          <w:sz w:val="24"/>
          <w:szCs w:val="24"/>
        </w:rPr>
        <w:t xml:space="preserve">Serving as a focal point for Luminex's internal customers, including Shipping, Customer Experience, Operations, Support, R&amp;D, Field Service and Sales. </w:t>
      </w:r>
    </w:p>
    <w:p w:rsidR="0092151B" w:rsidRPr="0092151B" w:rsidRDefault="0092151B" w:rsidP="0092151B">
      <w:pPr>
        <w:spacing w:before="100" w:beforeAutospacing="1" w:after="100" w:afterAutospacing="1" w:line="240" w:lineRule="auto"/>
        <w:rPr>
          <w:rFonts w:ascii="Times New Roman" w:eastAsia="Times New Roman" w:hAnsi="Times New Roman" w:cs="Times New Roman"/>
          <w:sz w:val="24"/>
          <w:szCs w:val="24"/>
        </w:rPr>
      </w:pPr>
      <w:r w:rsidRPr="0092151B">
        <w:rPr>
          <w:rFonts w:ascii="Times New Roman" w:eastAsia="Times New Roman" w:hAnsi="Times New Roman" w:cs="Times New Roman"/>
          <w:sz w:val="24"/>
          <w:szCs w:val="24"/>
        </w:rPr>
        <w:br/>
        <w:t>Key Responsibilities and Duties</w:t>
      </w:r>
    </w:p>
    <w:p w:rsidR="0092151B" w:rsidRPr="0092151B" w:rsidRDefault="0092151B" w:rsidP="0092151B">
      <w:pPr>
        <w:numPr>
          <w:ilvl w:val="0"/>
          <w:numId w:val="2"/>
        </w:numPr>
        <w:spacing w:after="0" w:line="240" w:lineRule="auto"/>
        <w:rPr>
          <w:rFonts w:ascii="Times New Roman" w:eastAsia="Times New Roman" w:hAnsi="Times New Roman" w:cs="Times New Roman"/>
          <w:color w:val="000000"/>
          <w:sz w:val="24"/>
          <w:szCs w:val="24"/>
        </w:rPr>
      </w:pPr>
      <w:r w:rsidRPr="0092151B">
        <w:rPr>
          <w:rFonts w:ascii="Times New Roman" w:eastAsia="Times New Roman" w:hAnsi="Times New Roman" w:cs="Times New Roman"/>
          <w:color w:val="000000"/>
          <w:sz w:val="24"/>
          <w:szCs w:val="24"/>
        </w:rPr>
        <w:t>Assist with the analysis, documentation and implementation of Luminex’s U.S. domestic and international shipping program across all sites</w:t>
      </w:r>
    </w:p>
    <w:p w:rsidR="0092151B" w:rsidRPr="0092151B" w:rsidRDefault="0092151B" w:rsidP="0092151B">
      <w:pPr>
        <w:numPr>
          <w:ilvl w:val="0"/>
          <w:numId w:val="2"/>
        </w:numPr>
        <w:spacing w:after="0" w:line="240" w:lineRule="auto"/>
        <w:rPr>
          <w:rFonts w:ascii="Calibri" w:eastAsia="Times New Roman" w:hAnsi="Calibri" w:cs="Calibri"/>
          <w:color w:val="000000"/>
        </w:rPr>
      </w:pPr>
      <w:r w:rsidRPr="0092151B">
        <w:rPr>
          <w:rFonts w:ascii="Calibri" w:eastAsia="Times New Roman" w:hAnsi="Calibri" w:cs="Calibri"/>
          <w:color w:val="000000"/>
        </w:rPr>
        <w:t>Implement process changes, as necessary and beneficial, to drive efficiency, minimize compliance risk, decrease cost and/or increase customer satisfaction</w:t>
      </w:r>
    </w:p>
    <w:p w:rsidR="0092151B" w:rsidRPr="0092151B" w:rsidRDefault="0092151B" w:rsidP="0092151B">
      <w:pPr>
        <w:numPr>
          <w:ilvl w:val="0"/>
          <w:numId w:val="2"/>
        </w:numPr>
        <w:spacing w:after="0" w:line="240" w:lineRule="auto"/>
        <w:rPr>
          <w:rFonts w:ascii="Calibri" w:eastAsia="Times New Roman" w:hAnsi="Calibri" w:cs="Calibri"/>
          <w:color w:val="000000"/>
        </w:rPr>
      </w:pPr>
      <w:r w:rsidRPr="0092151B">
        <w:rPr>
          <w:rFonts w:ascii="Calibri" w:eastAsia="Times New Roman" w:hAnsi="Calibri" w:cs="Calibri"/>
          <w:color w:val="000000"/>
        </w:rPr>
        <w:t>As needed, manage critical and/or highly problematic shipments to ensure a successful delivery</w:t>
      </w:r>
    </w:p>
    <w:p w:rsidR="0092151B" w:rsidRPr="0092151B" w:rsidRDefault="0092151B" w:rsidP="0092151B">
      <w:pPr>
        <w:numPr>
          <w:ilvl w:val="0"/>
          <w:numId w:val="2"/>
        </w:numPr>
        <w:spacing w:after="0" w:line="240" w:lineRule="auto"/>
        <w:rPr>
          <w:rFonts w:ascii="Calibri" w:eastAsia="Times New Roman" w:hAnsi="Calibri" w:cs="Calibri"/>
          <w:color w:val="000000"/>
        </w:rPr>
      </w:pPr>
      <w:r w:rsidRPr="0092151B">
        <w:rPr>
          <w:rFonts w:ascii="Calibri" w:eastAsia="Times New Roman" w:hAnsi="Calibri" w:cs="Calibri"/>
          <w:color w:val="000000"/>
        </w:rPr>
        <w:t>Provide proactive advice and guidance to Sales, Customer Service, Support and other internal departments with regard to cost effective and efficient practices for customs clearance and U.S. domestic and international shipping</w:t>
      </w:r>
    </w:p>
    <w:p w:rsidR="0092151B" w:rsidRPr="0092151B" w:rsidRDefault="0092151B" w:rsidP="0092151B">
      <w:pPr>
        <w:numPr>
          <w:ilvl w:val="0"/>
          <w:numId w:val="2"/>
        </w:numPr>
        <w:spacing w:after="0" w:line="240" w:lineRule="auto"/>
        <w:rPr>
          <w:rFonts w:ascii="Calibri" w:eastAsia="Times New Roman" w:hAnsi="Calibri" w:cs="Calibri"/>
          <w:color w:val="000000"/>
        </w:rPr>
      </w:pPr>
      <w:r w:rsidRPr="0092151B">
        <w:rPr>
          <w:rFonts w:ascii="Calibri" w:eastAsia="Times New Roman" w:hAnsi="Calibri" w:cs="Calibri"/>
          <w:color w:val="000000"/>
        </w:rPr>
        <w:t>Collect, create, process and maintain data for analysis to identify hazardous and global trade compliance risks, cost inefficiencies and trends</w:t>
      </w:r>
    </w:p>
    <w:p w:rsidR="0092151B" w:rsidRPr="0092151B" w:rsidRDefault="0092151B" w:rsidP="0092151B">
      <w:pPr>
        <w:numPr>
          <w:ilvl w:val="0"/>
          <w:numId w:val="2"/>
        </w:numPr>
        <w:spacing w:after="0" w:line="240" w:lineRule="auto"/>
        <w:rPr>
          <w:rFonts w:ascii="Calibri" w:eastAsia="Times New Roman" w:hAnsi="Calibri" w:cs="Calibri"/>
          <w:color w:val="000000"/>
        </w:rPr>
      </w:pPr>
      <w:r w:rsidRPr="0092151B">
        <w:rPr>
          <w:rFonts w:ascii="Calibri" w:eastAsia="Times New Roman" w:hAnsi="Calibri" w:cs="Calibri"/>
          <w:color w:val="000000"/>
        </w:rPr>
        <w:t>Analyze data to find cost effective measures for transportation requirements</w:t>
      </w:r>
    </w:p>
    <w:p w:rsidR="0092151B" w:rsidRPr="0092151B" w:rsidRDefault="0092151B" w:rsidP="0092151B">
      <w:pPr>
        <w:numPr>
          <w:ilvl w:val="0"/>
          <w:numId w:val="2"/>
        </w:numPr>
        <w:spacing w:after="0" w:line="240" w:lineRule="auto"/>
        <w:rPr>
          <w:rFonts w:ascii="Calibri" w:eastAsia="Times New Roman" w:hAnsi="Calibri" w:cs="Calibri"/>
          <w:color w:val="000000"/>
        </w:rPr>
      </w:pPr>
      <w:r w:rsidRPr="0092151B">
        <w:rPr>
          <w:rFonts w:ascii="Calibri" w:eastAsia="Times New Roman" w:hAnsi="Calibri" w:cs="Calibri"/>
          <w:color w:val="000000"/>
        </w:rPr>
        <w:t>Communicate with carriers and freight forwarders to maximize operational efficiency</w:t>
      </w:r>
    </w:p>
    <w:p w:rsidR="0092151B" w:rsidRPr="0092151B" w:rsidRDefault="0092151B" w:rsidP="0092151B">
      <w:pPr>
        <w:numPr>
          <w:ilvl w:val="0"/>
          <w:numId w:val="2"/>
        </w:numPr>
        <w:spacing w:after="0" w:line="240" w:lineRule="auto"/>
        <w:rPr>
          <w:rFonts w:ascii="Calibri" w:eastAsia="Times New Roman" w:hAnsi="Calibri" w:cs="Calibri"/>
          <w:color w:val="000000"/>
        </w:rPr>
      </w:pPr>
      <w:r w:rsidRPr="0092151B">
        <w:rPr>
          <w:rFonts w:ascii="Calibri" w:eastAsia="Times New Roman" w:hAnsi="Calibri" w:cs="Calibri"/>
          <w:color w:val="000000"/>
        </w:rPr>
        <w:t>Help manage freight forwarder and carrier relationships</w:t>
      </w:r>
    </w:p>
    <w:p w:rsidR="0092151B" w:rsidRPr="0092151B" w:rsidRDefault="0092151B" w:rsidP="0092151B">
      <w:pPr>
        <w:numPr>
          <w:ilvl w:val="0"/>
          <w:numId w:val="2"/>
        </w:numPr>
        <w:spacing w:after="0" w:line="240" w:lineRule="auto"/>
        <w:rPr>
          <w:rFonts w:ascii="Calibri" w:eastAsia="Times New Roman" w:hAnsi="Calibri" w:cs="Calibri"/>
          <w:color w:val="000000"/>
        </w:rPr>
      </w:pPr>
      <w:r w:rsidRPr="0092151B">
        <w:rPr>
          <w:rFonts w:ascii="Calibri" w:eastAsia="Times New Roman" w:hAnsi="Calibri" w:cs="Calibri"/>
          <w:color w:val="000000"/>
        </w:rPr>
        <w:t>Present complex data to upper-level management and create solutions and action plans</w:t>
      </w:r>
    </w:p>
    <w:p w:rsidR="0092151B" w:rsidRPr="0092151B" w:rsidRDefault="0092151B" w:rsidP="0092151B">
      <w:pPr>
        <w:numPr>
          <w:ilvl w:val="0"/>
          <w:numId w:val="2"/>
        </w:numPr>
        <w:spacing w:after="0" w:line="240" w:lineRule="auto"/>
        <w:rPr>
          <w:rFonts w:ascii="Calibri" w:eastAsia="Times New Roman" w:hAnsi="Calibri" w:cs="Calibri"/>
          <w:color w:val="000000"/>
        </w:rPr>
      </w:pPr>
      <w:r w:rsidRPr="0092151B">
        <w:rPr>
          <w:rFonts w:ascii="Calibri" w:eastAsia="Times New Roman" w:hAnsi="Calibri" w:cs="Calibri"/>
          <w:color w:val="000000"/>
        </w:rPr>
        <w:t>Classify Luminex products, including biological materials, per all relevant classification schedules including the Harmonized Tariff Schedule of the United States, the U.S. Commerce Control List and the Toxic Substances Control Act</w:t>
      </w:r>
    </w:p>
    <w:p w:rsidR="0092151B" w:rsidRPr="0092151B" w:rsidRDefault="0092151B" w:rsidP="0092151B">
      <w:pPr>
        <w:numPr>
          <w:ilvl w:val="0"/>
          <w:numId w:val="2"/>
        </w:numPr>
        <w:spacing w:after="0" w:line="240" w:lineRule="auto"/>
        <w:rPr>
          <w:rFonts w:ascii="Calibri" w:eastAsia="Times New Roman" w:hAnsi="Calibri" w:cs="Calibri"/>
          <w:color w:val="000000"/>
        </w:rPr>
      </w:pPr>
      <w:r w:rsidRPr="0092151B">
        <w:rPr>
          <w:rFonts w:ascii="Calibri" w:eastAsia="Times New Roman" w:hAnsi="Calibri" w:cs="Calibri"/>
          <w:color w:val="000000"/>
        </w:rPr>
        <w:t>Research and apply for licenses or permits as required to ensure operational integrity and regulatory compliance</w:t>
      </w:r>
    </w:p>
    <w:p w:rsidR="0092151B" w:rsidRPr="0092151B" w:rsidRDefault="0092151B" w:rsidP="0092151B">
      <w:pPr>
        <w:numPr>
          <w:ilvl w:val="0"/>
          <w:numId w:val="2"/>
        </w:numPr>
        <w:spacing w:after="0" w:line="240" w:lineRule="auto"/>
        <w:rPr>
          <w:rFonts w:ascii="Calibri" w:eastAsia="Times New Roman" w:hAnsi="Calibri" w:cs="Calibri"/>
          <w:color w:val="000000"/>
        </w:rPr>
      </w:pPr>
      <w:r w:rsidRPr="0092151B">
        <w:rPr>
          <w:rFonts w:ascii="Calibri" w:eastAsia="Times New Roman" w:hAnsi="Calibri" w:cs="Calibri"/>
          <w:color w:val="000000"/>
        </w:rPr>
        <w:t>Ensure operational compliance with applicable trade laws, regulations, policies and procedures including, but not limited to, U.S. Export Administration Regulations (EAR), Hazardous Materials Regulations (49 CFR 171-180), International Traffic in Arms Regulations (ITAR), Luminex internal policies and any other law or regulation affecting the movement of items on Luminex's behalf</w:t>
      </w:r>
    </w:p>
    <w:p w:rsidR="0092151B" w:rsidRPr="0092151B" w:rsidRDefault="0092151B" w:rsidP="0092151B">
      <w:pPr>
        <w:numPr>
          <w:ilvl w:val="0"/>
          <w:numId w:val="2"/>
        </w:numPr>
        <w:spacing w:after="0" w:line="240" w:lineRule="auto"/>
        <w:rPr>
          <w:rFonts w:ascii="Calibri" w:eastAsia="Times New Roman" w:hAnsi="Calibri" w:cs="Calibri"/>
          <w:color w:val="000000"/>
        </w:rPr>
      </w:pPr>
      <w:r w:rsidRPr="0092151B">
        <w:rPr>
          <w:rFonts w:ascii="Calibri" w:eastAsia="Times New Roman" w:hAnsi="Calibri" w:cs="Calibri"/>
          <w:color w:val="000000"/>
        </w:rPr>
        <w:lastRenderedPageBreak/>
        <w:t>Document and research logistics issues including customs clearance delays, shipment damages and communication with non-Luminex freight forwarders</w:t>
      </w:r>
    </w:p>
    <w:p w:rsidR="0092151B" w:rsidRPr="0092151B" w:rsidRDefault="0092151B" w:rsidP="0092151B">
      <w:pPr>
        <w:numPr>
          <w:ilvl w:val="0"/>
          <w:numId w:val="2"/>
        </w:numPr>
        <w:spacing w:after="0" w:line="240" w:lineRule="auto"/>
        <w:rPr>
          <w:rFonts w:ascii="Calibri" w:eastAsia="Times New Roman" w:hAnsi="Calibri" w:cs="Calibri"/>
          <w:color w:val="000000"/>
        </w:rPr>
      </w:pPr>
      <w:r w:rsidRPr="0092151B">
        <w:rPr>
          <w:rFonts w:ascii="Calibri" w:eastAsia="Times New Roman" w:hAnsi="Calibri" w:cs="Calibri"/>
          <w:color w:val="000000"/>
        </w:rPr>
        <w:t>Create easy-to-understand procedures for shipping operations</w:t>
      </w:r>
    </w:p>
    <w:p w:rsidR="0092151B" w:rsidRPr="0092151B" w:rsidRDefault="0092151B" w:rsidP="0092151B">
      <w:pPr>
        <w:numPr>
          <w:ilvl w:val="0"/>
          <w:numId w:val="2"/>
        </w:numPr>
        <w:spacing w:after="0" w:line="240" w:lineRule="auto"/>
        <w:rPr>
          <w:rFonts w:ascii="Calibri" w:eastAsia="Times New Roman" w:hAnsi="Calibri" w:cs="Calibri"/>
          <w:color w:val="000000"/>
        </w:rPr>
      </w:pPr>
      <w:r w:rsidRPr="0092151B">
        <w:rPr>
          <w:rFonts w:ascii="Calibri" w:eastAsia="Times New Roman" w:hAnsi="Calibri" w:cs="Calibri"/>
          <w:color w:val="000000"/>
        </w:rPr>
        <w:t>Update related Standard Operating Procedures and Work Instructions in Luminex’s Product Lifecycle Management system and submit change orders as required</w:t>
      </w:r>
    </w:p>
    <w:p w:rsidR="0092151B" w:rsidRPr="0092151B" w:rsidRDefault="0092151B" w:rsidP="0092151B">
      <w:pPr>
        <w:numPr>
          <w:ilvl w:val="0"/>
          <w:numId w:val="2"/>
        </w:numPr>
        <w:spacing w:after="0" w:line="240" w:lineRule="auto"/>
        <w:rPr>
          <w:rFonts w:ascii="Calibri" w:eastAsia="Times New Roman" w:hAnsi="Calibri" w:cs="Calibri"/>
          <w:color w:val="000000"/>
        </w:rPr>
      </w:pPr>
      <w:r w:rsidRPr="0092151B">
        <w:rPr>
          <w:rFonts w:ascii="Calibri" w:eastAsia="Times New Roman" w:hAnsi="Calibri" w:cs="Calibri"/>
          <w:color w:val="000000"/>
        </w:rPr>
        <w:t>Create and manage documentation required for individual shipments</w:t>
      </w:r>
    </w:p>
    <w:p w:rsidR="0092151B" w:rsidRPr="0092151B" w:rsidRDefault="0092151B" w:rsidP="0092151B">
      <w:pPr>
        <w:numPr>
          <w:ilvl w:val="0"/>
          <w:numId w:val="2"/>
        </w:numPr>
        <w:spacing w:before="100" w:beforeAutospacing="1" w:after="100" w:afterAutospacing="1" w:line="240" w:lineRule="auto"/>
        <w:rPr>
          <w:rFonts w:ascii="Calibri" w:eastAsia="Times New Roman" w:hAnsi="Calibri" w:cs="Calibri"/>
          <w:color w:val="000000"/>
        </w:rPr>
      </w:pPr>
      <w:r w:rsidRPr="0092151B">
        <w:rPr>
          <w:rFonts w:ascii="Calibri" w:eastAsia="Times New Roman" w:hAnsi="Calibri" w:cs="Calibri"/>
          <w:color w:val="000000"/>
        </w:rPr>
        <w:t>Implement standardized best practices across multiple locations, including outside of the US</w:t>
      </w:r>
    </w:p>
    <w:p w:rsidR="0092151B" w:rsidRPr="0092151B" w:rsidRDefault="0092151B" w:rsidP="0092151B">
      <w:pPr>
        <w:numPr>
          <w:ilvl w:val="0"/>
          <w:numId w:val="2"/>
        </w:numPr>
        <w:spacing w:before="100" w:beforeAutospacing="1" w:after="100" w:afterAutospacing="1" w:line="240" w:lineRule="auto"/>
        <w:rPr>
          <w:rFonts w:ascii="Calibri" w:eastAsia="Times New Roman" w:hAnsi="Calibri" w:cs="Calibri"/>
          <w:color w:val="000000"/>
        </w:rPr>
      </w:pPr>
      <w:r w:rsidRPr="0092151B">
        <w:rPr>
          <w:rFonts w:ascii="Calibri" w:eastAsia="Times New Roman" w:hAnsi="Calibri" w:cs="Calibri"/>
          <w:color w:val="000000"/>
        </w:rPr>
        <w:t>Other duties, as assigned</w:t>
      </w:r>
    </w:p>
    <w:p w:rsidR="0092151B" w:rsidRPr="0092151B" w:rsidRDefault="0092151B" w:rsidP="0092151B">
      <w:pPr>
        <w:spacing w:before="100" w:beforeAutospacing="1" w:after="100" w:afterAutospacing="1" w:line="240" w:lineRule="auto"/>
        <w:rPr>
          <w:rFonts w:ascii="Calibri" w:eastAsia="Times New Roman" w:hAnsi="Calibri" w:cs="Calibri"/>
          <w:color w:val="000000"/>
          <w:sz w:val="24"/>
          <w:szCs w:val="24"/>
        </w:rPr>
      </w:pPr>
      <w:r w:rsidRPr="0092151B">
        <w:rPr>
          <w:rFonts w:ascii="Calibri" w:eastAsia="Times New Roman" w:hAnsi="Calibri" w:cs="Calibri"/>
          <w:b/>
          <w:bCs/>
          <w:color w:val="000000"/>
          <w:sz w:val="24"/>
          <w:szCs w:val="24"/>
        </w:rPr>
        <w:t>Education and Experience</w:t>
      </w:r>
    </w:p>
    <w:p w:rsidR="0092151B" w:rsidRPr="0092151B" w:rsidRDefault="0092151B" w:rsidP="0092151B">
      <w:pPr>
        <w:numPr>
          <w:ilvl w:val="0"/>
          <w:numId w:val="3"/>
        </w:numPr>
        <w:spacing w:before="100" w:beforeAutospacing="1" w:after="100" w:afterAutospacing="1" w:line="240" w:lineRule="auto"/>
        <w:rPr>
          <w:rFonts w:ascii="Times New Roman" w:eastAsia="Times New Roman" w:hAnsi="Times New Roman" w:cs="Times New Roman"/>
          <w:color w:val="000000"/>
          <w:sz w:val="24"/>
          <w:szCs w:val="24"/>
        </w:rPr>
      </w:pPr>
      <w:r w:rsidRPr="0092151B">
        <w:rPr>
          <w:rFonts w:ascii="Times New Roman" w:eastAsia="Times New Roman" w:hAnsi="Times New Roman" w:cs="Times New Roman"/>
          <w:color w:val="000000"/>
          <w:sz w:val="24"/>
          <w:szCs w:val="24"/>
        </w:rPr>
        <w:t>Minimum Bachelor’s degree or at least one year of trade compliance or logistics analyst experience</w:t>
      </w:r>
    </w:p>
    <w:p w:rsidR="0092151B" w:rsidRPr="0092151B" w:rsidRDefault="0092151B" w:rsidP="0092151B">
      <w:pPr>
        <w:numPr>
          <w:ilvl w:val="0"/>
          <w:numId w:val="3"/>
        </w:numPr>
        <w:spacing w:before="100" w:beforeAutospacing="1" w:after="100" w:afterAutospacing="1" w:line="240" w:lineRule="auto"/>
        <w:rPr>
          <w:rFonts w:ascii="Calibri" w:eastAsia="Times New Roman" w:hAnsi="Calibri" w:cs="Calibri"/>
          <w:color w:val="000000"/>
          <w:sz w:val="24"/>
          <w:szCs w:val="24"/>
        </w:rPr>
      </w:pPr>
      <w:r w:rsidRPr="0092151B">
        <w:rPr>
          <w:rFonts w:ascii="Calibri" w:eastAsia="Times New Roman" w:hAnsi="Calibri" w:cs="Calibri"/>
          <w:color w:val="000000"/>
          <w:sz w:val="24"/>
          <w:szCs w:val="24"/>
        </w:rPr>
        <w:t>2 years as Logistics Analyst, Traffic Analyst or Import/Export Analyst, preferred</w:t>
      </w:r>
    </w:p>
    <w:p w:rsidR="0092151B" w:rsidRPr="0092151B" w:rsidRDefault="0092151B" w:rsidP="0092151B">
      <w:pPr>
        <w:numPr>
          <w:ilvl w:val="0"/>
          <w:numId w:val="3"/>
        </w:numPr>
        <w:spacing w:before="100" w:beforeAutospacing="1" w:after="100" w:afterAutospacing="1" w:line="240" w:lineRule="auto"/>
        <w:rPr>
          <w:rFonts w:ascii="Calibri" w:eastAsia="Times New Roman" w:hAnsi="Calibri" w:cs="Calibri"/>
          <w:color w:val="000000"/>
          <w:sz w:val="24"/>
          <w:szCs w:val="24"/>
        </w:rPr>
      </w:pPr>
      <w:r w:rsidRPr="0092151B">
        <w:rPr>
          <w:rFonts w:ascii="Calibri" w:eastAsia="Times New Roman" w:hAnsi="Calibri" w:cs="Calibri"/>
          <w:color w:val="000000"/>
          <w:sz w:val="24"/>
          <w:szCs w:val="24"/>
        </w:rPr>
        <w:t>U.S. Customs Broker's License, preferred</w:t>
      </w:r>
    </w:p>
    <w:p w:rsidR="0092151B" w:rsidRPr="0092151B" w:rsidRDefault="0092151B" w:rsidP="0092151B">
      <w:pPr>
        <w:numPr>
          <w:ilvl w:val="0"/>
          <w:numId w:val="3"/>
        </w:numPr>
        <w:spacing w:before="100" w:beforeAutospacing="1" w:after="100" w:afterAutospacing="1" w:line="240" w:lineRule="auto"/>
        <w:rPr>
          <w:rFonts w:ascii="Calibri" w:eastAsia="Times New Roman" w:hAnsi="Calibri" w:cs="Calibri"/>
          <w:color w:val="000000"/>
          <w:sz w:val="24"/>
          <w:szCs w:val="24"/>
        </w:rPr>
      </w:pPr>
      <w:r w:rsidRPr="0092151B">
        <w:rPr>
          <w:rFonts w:ascii="Calibri" w:eastAsia="Times New Roman" w:hAnsi="Calibri" w:cs="Calibri"/>
          <w:color w:val="000000"/>
          <w:sz w:val="24"/>
          <w:szCs w:val="24"/>
        </w:rPr>
        <w:t>CCS, CUSECO or related certification, preferred</w:t>
      </w:r>
    </w:p>
    <w:p w:rsidR="0092151B" w:rsidRPr="0092151B" w:rsidRDefault="0092151B" w:rsidP="0092151B">
      <w:pPr>
        <w:numPr>
          <w:ilvl w:val="0"/>
          <w:numId w:val="3"/>
        </w:numPr>
        <w:spacing w:before="100" w:beforeAutospacing="1" w:after="100" w:afterAutospacing="1" w:line="240" w:lineRule="auto"/>
        <w:rPr>
          <w:rFonts w:ascii="Calibri" w:eastAsia="Times New Roman" w:hAnsi="Calibri" w:cs="Calibri"/>
          <w:color w:val="000000"/>
          <w:sz w:val="24"/>
          <w:szCs w:val="24"/>
        </w:rPr>
      </w:pPr>
      <w:r w:rsidRPr="0092151B">
        <w:rPr>
          <w:rFonts w:ascii="Calibri" w:eastAsia="Times New Roman" w:hAnsi="Calibri" w:cs="Calibri"/>
          <w:color w:val="000000"/>
          <w:sz w:val="24"/>
          <w:szCs w:val="24"/>
        </w:rPr>
        <w:t>Experience in an international environment, preferred</w:t>
      </w:r>
    </w:p>
    <w:p w:rsidR="0092151B" w:rsidRPr="0092151B" w:rsidRDefault="0092151B" w:rsidP="0092151B">
      <w:pPr>
        <w:numPr>
          <w:ilvl w:val="0"/>
          <w:numId w:val="3"/>
        </w:numPr>
        <w:spacing w:before="100" w:beforeAutospacing="1" w:after="100" w:afterAutospacing="1" w:line="240" w:lineRule="auto"/>
        <w:rPr>
          <w:rFonts w:ascii="Calibri" w:eastAsia="Times New Roman" w:hAnsi="Calibri" w:cs="Calibri"/>
          <w:color w:val="000000"/>
          <w:sz w:val="24"/>
          <w:szCs w:val="24"/>
        </w:rPr>
      </w:pPr>
      <w:r w:rsidRPr="0092151B">
        <w:rPr>
          <w:rFonts w:ascii="Calibri" w:eastAsia="Times New Roman" w:hAnsi="Calibri" w:cs="Calibri"/>
          <w:color w:val="000000"/>
          <w:sz w:val="24"/>
          <w:szCs w:val="24"/>
        </w:rPr>
        <w:t>Experience with the shipment of dangerous goods, preferred</w:t>
      </w:r>
    </w:p>
    <w:p w:rsidR="0092151B" w:rsidRPr="0092151B" w:rsidRDefault="0092151B" w:rsidP="0092151B">
      <w:pPr>
        <w:numPr>
          <w:ilvl w:val="0"/>
          <w:numId w:val="3"/>
        </w:numPr>
        <w:spacing w:before="100" w:beforeAutospacing="1" w:after="100" w:afterAutospacing="1" w:line="240" w:lineRule="auto"/>
        <w:rPr>
          <w:rFonts w:ascii="Calibri" w:eastAsia="Times New Roman" w:hAnsi="Calibri" w:cs="Calibri"/>
          <w:color w:val="000000"/>
          <w:sz w:val="24"/>
          <w:szCs w:val="24"/>
        </w:rPr>
      </w:pPr>
      <w:r w:rsidRPr="0092151B">
        <w:rPr>
          <w:rFonts w:ascii="Calibri" w:eastAsia="Times New Roman" w:hAnsi="Calibri" w:cs="Calibri"/>
          <w:color w:val="000000"/>
          <w:sz w:val="24"/>
          <w:szCs w:val="24"/>
        </w:rPr>
        <w:t>Experience in a U.S. Food &amp; Drug Administration-regulated environment, preferred</w:t>
      </w:r>
    </w:p>
    <w:p w:rsidR="0092151B" w:rsidRPr="0092151B" w:rsidRDefault="0092151B" w:rsidP="0092151B">
      <w:pPr>
        <w:numPr>
          <w:ilvl w:val="0"/>
          <w:numId w:val="3"/>
        </w:numPr>
        <w:spacing w:before="100" w:beforeAutospacing="1" w:after="100" w:afterAutospacing="1" w:line="240" w:lineRule="auto"/>
        <w:rPr>
          <w:rFonts w:ascii="Calibri" w:eastAsia="Times New Roman" w:hAnsi="Calibri" w:cs="Calibri"/>
          <w:color w:val="000000"/>
          <w:sz w:val="24"/>
          <w:szCs w:val="24"/>
        </w:rPr>
      </w:pPr>
      <w:r w:rsidRPr="0092151B">
        <w:rPr>
          <w:rFonts w:ascii="Calibri" w:eastAsia="Times New Roman" w:hAnsi="Calibri" w:cs="Calibri"/>
          <w:color w:val="000000"/>
          <w:sz w:val="24"/>
          <w:szCs w:val="24"/>
        </w:rPr>
        <w:t>Experience in handling, validating, and researching cold chain shipments, preferred</w:t>
      </w:r>
    </w:p>
    <w:p w:rsidR="0092151B" w:rsidRPr="0092151B" w:rsidRDefault="0092151B" w:rsidP="0092151B">
      <w:pPr>
        <w:spacing w:before="100" w:beforeAutospacing="1" w:after="100" w:afterAutospacing="1" w:line="240" w:lineRule="auto"/>
        <w:rPr>
          <w:rFonts w:ascii="Calibri" w:eastAsia="Times New Roman" w:hAnsi="Calibri" w:cs="Calibri"/>
          <w:color w:val="000000"/>
          <w:sz w:val="24"/>
          <w:szCs w:val="24"/>
        </w:rPr>
      </w:pPr>
      <w:r w:rsidRPr="0092151B">
        <w:rPr>
          <w:rFonts w:ascii="Calibri" w:eastAsia="Times New Roman" w:hAnsi="Calibri" w:cs="Calibri"/>
          <w:b/>
          <w:bCs/>
          <w:color w:val="000000"/>
          <w:sz w:val="24"/>
          <w:szCs w:val="24"/>
        </w:rPr>
        <w:t>Training, Skills and Certifications/Licenses</w:t>
      </w:r>
    </w:p>
    <w:p w:rsidR="0092151B" w:rsidRPr="0092151B" w:rsidRDefault="0092151B" w:rsidP="0092151B">
      <w:pPr>
        <w:numPr>
          <w:ilvl w:val="0"/>
          <w:numId w:val="4"/>
        </w:numPr>
        <w:spacing w:after="0" w:line="240" w:lineRule="auto"/>
        <w:rPr>
          <w:rFonts w:ascii="Times New Roman" w:eastAsia="Times New Roman" w:hAnsi="Times New Roman" w:cs="Times New Roman"/>
          <w:color w:val="000000"/>
          <w:sz w:val="24"/>
          <w:szCs w:val="24"/>
        </w:rPr>
      </w:pPr>
      <w:r w:rsidRPr="0092151B">
        <w:rPr>
          <w:rFonts w:ascii="Times New Roman" w:eastAsia="Times New Roman" w:hAnsi="Times New Roman" w:cs="Times New Roman"/>
          <w:color w:val="000000"/>
          <w:sz w:val="24"/>
          <w:szCs w:val="24"/>
        </w:rPr>
        <w:t>Driver's license</w:t>
      </w:r>
    </w:p>
    <w:p w:rsidR="0092151B" w:rsidRPr="0092151B" w:rsidRDefault="0092151B" w:rsidP="0092151B">
      <w:pPr>
        <w:numPr>
          <w:ilvl w:val="0"/>
          <w:numId w:val="4"/>
        </w:numPr>
        <w:spacing w:after="0" w:line="240" w:lineRule="auto"/>
        <w:rPr>
          <w:rFonts w:ascii="Calibri" w:eastAsia="Times New Roman" w:hAnsi="Calibri" w:cs="Calibri"/>
          <w:color w:val="000000"/>
        </w:rPr>
      </w:pPr>
      <w:r w:rsidRPr="0092151B">
        <w:rPr>
          <w:rFonts w:ascii="Calibri" w:eastAsia="Times New Roman" w:hAnsi="Calibri" w:cs="Calibri"/>
          <w:color w:val="000000"/>
        </w:rPr>
        <w:t>Literacy (speak, read, and write in English)</w:t>
      </w:r>
    </w:p>
    <w:p w:rsidR="0092151B" w:rsidRPr="0092151B" w:rsidRDefault="0092151B" w:rsidP="0092151B">
      <w:pPr>
        <w:numPr>
          <w:ilvl w:val="0"/>
          <w:numId w:val="4"/>
        </w:numPr>
        <w:spacing w:after="0" w:line="240" w:lineRule="auto"/>
        <w:rPr>
          <w:rFonts w:ascii="Calibri" w:eastAsia="Times New Roman" w:hAnsi="Calibri" w:cs="Calibri"/>
          <w:color w:val="000000"/>
        </w:rPr>
      </w:pPr>
      <w:r w:rsidRPr="0092151B">
        <w:rPr>
          <w:rFonts w:ascii="Calibri" w:eastAsia="Times New Roman" w:hAnsi="Calibri" w:cs="Calibri"/>
          <w:color w:val="000000"/>
        </w:rPr>
        <w:t>Must be available for work daily Monday through Friday, 8:00AM to 5:00PM. Occasional work on weekends may be required.</w:t>
      </w:r>
    </w:p>
    <w:p w:rsidR="0092151B" w:rsidRPr="0092151B" w:rsidRDefault="0092151B" w:rsidP="0092151B">
      <w:pPr>
        <w:numPr>
          <w:ilvl w:val="0"/>
          <w:numId w:val="4"/>
        </w:numPr>
        <w:spacing w:after="0" w:line="240" w:lineRule="auto"/>
        <w:rPr>
          <w:rFonts w:ascii="Calibri" w:eastAsia="Times New Roman" w:hAnsi="Calibri" w:cs="Calibri"/>
          <w:color w:val="000000"/>
        </w:rPr>
      </w:pPr>
      <w:r w:rsidRPr="0092151B">
        <w:rPr>
          <w:rFonts w:ascii="Calibri" w:eastAsia="Times New Roman" w:hAnsi="Calibri" w:cs="Calibri"/>
          <w:color w:val="000000"/>
        </w:rPr>
        <w:t>Excellent written and verbal communication skills.</w:t>
      </w:r>
    </w:p>
    <w:p w:rsidR="0092151B" w:rsidRPr="0092151B" w:rsidRDefault="0092151B" w:rsidP="0092151B">
      <w:pPr>
        <w:numPr>
          <w:ilvl w:val="0"/>
          <w:numId w:val="4"/>
        </w:numPr>
        <w:spacing w:after="0" w:line="240" w:lineRule="auto"/>
        <w:rPr>
          <w:rFonts w:ascii="Calibri" w:eastAsia="Times New Roman" w:hAnsi="Calibri" w:cs="Calibri"/>
          <w:color w:val="000000"/>
        </w:rPr>
      </w:pPr>
      <w:r w:rsidRPr="0092151B">
        <w:rPr>
          <w:rFonts w:ascii="Calibri" w:eastAsia="Times New Roman" w:hAnsi="Calibri" w:cs="Calibri"/>
          <w:color w:val="000000"/>
        </w:rPr>
        <w:t>Ability to follow written and verbal instructions.</w:t>
      </w:r>
    </w:p>
    <w:p w:rsidR="0092151B" w:rsidRPr="0092151B" w:rsidRDefault="0092151B" w:rsidP="0092151B">
      <w:pPr>
        <w:numPr>
          <w:ilvl w:val="0"/>
          <w:numId w:val="4"/>
        </w:numPr>
        <w:spacing w:after="0" w:line="240" w:lineRule="auto"/>
        <w:rPr>
          <w:rFonts w:ascii="Calibri" w:eastAsia="Times New Roman" w:hAnsi="Calibri" w:cs="Calibri"/>
          <w:color w:val="000000"/>
        </w:rPr>
      </w:pPr>
      <w:r w:rsidRPr="0092151B">
        <w:rPr>
          <w:rFonts w:ascii="Calibri" w:eastAsia="Times New Roman" w:hAnsi="Calibri" w:cs="Calibri"/>
          <w:color w:val="000000"/>
        </w:rPr>
        <w:t>Ability to handle the pressure of meeting tight deadlines</w:t>
      </w:r>
    </w:p>
    <w:p w:rsidR="0092151B" w:rsidRPr="0092151B" w:rsidRDefault="0092151B" w:rsidP="0092151B">
      <w:pPr>
        <w:numPr>
          <w:ilvl w:val="0"/>
          <w:numId w:val="4"/>
        </w:numPr>
        <w:spacing w:before="100" w:beforeAutospacing="1" w:after="100" w:afterAutospacing="1" w:line="240" w:lineRule="auto"/>
        <w:rPr>
          <w:rFonts w:ascii="Calibri" w:eastAsia="Times New Roman" w:hAnsi="Calibri" w:cs="Calibri"/>
          <w:color w:val="000000"/>
        </w:rPr>
      </w:pPr>
      <w:r w:rsidRPr="0092151B">
        <w:rPr>
          <w:rFonts w:ascii="Calibri" w:eastAsia="Times New Roman" w:hAnsi="Calibri" w:cs="Calibri"/>
          <w:color w:val="000000"/>
        </w:rPr>
        <w:t>Advanced knowledge of Microsoft Excel, Word, and PowerPoint.</w:t>
      </w:r>
    </w:p>
    <w:p w:rsidR="0092151B" w:rsidRPr="0092151B" w:rsidRDefault="0092151B" w:rsidP="0092151B">
      <w:pPr>
        <w:spacing w:before="100" w:beforeAutospacing="1" w:after="100" w:afterAutospacing="1" w:line="240" w:lineRule="auto"/>
        <w:rPr>
          <w:rFonts w:ascii="Calibri" w:eastAsia="Times New Roman" w:hAnsi="Calibri" w:cs="Calibri"/>
          <w:color w:val="000000"/>
        </w:rPr>
      </w:pPr>
      <w:r w:rsidRPr="0092151B">
        <w:rPr>
          <w:rFonts w:ascii="Calibri" w:eastAsia="Times New Roman" w:hAnsi="Calibri" w:cs="Calibri"/>
          <w:b/>
          <w:bCs/>
          <w:color w:val="000000"/>
        </w:rPr>
        <w:t>Work Conditions:</w:t>
      </w:r>
    </w:p>
    <w:p w:rsidR="0092151B" w:rsidRPr="0092151B" w:rsidRDefault="0092151B" w:rsidP="0092151B">
      <w:pPr>
        <w:numPr>
          <w:ilvl w:val="0"/>
          <w:numId w:val="5"/>
        </w:numPr>
        <w:spacing w:after="0" w:line="240" w:lineRule="auto"/>
        <w:rPr>
          <w:rFonts w:ascii="Times New Roman" w:eastAsia="Times New Roman" w:hAnsi="Times New Roman" w:cs="Times New Roman"/>
          <w:color w:val="000000"/>
          <w:sz w:val="24"/>
          <w:szCs w:val="24"/>
        </w:rPr>
      </w:pPr>
      <w:r w:rsidRPr="0092151B">
        <w:rPr>
          <w:rFonts w:ascii="Times New Roman" w:eastAsia="Times New Roman" w:hAnsi="Times New Roman" w:cs="Times New Roman"/>
          <w:color w:val="000000"/>
          <w:sz w:val="24"/>
          <w:szCs w:val="24"/>
        </w:rPr>
        <w:t xml:space="preserve">Must work onsite at Luminex office </w:t>
      </w:r>
    </w:p>
    <w:p w:rsidR="0092151B" w:rsidRPr="0092151B" w:rsidRDefault="0092151B" w:rsidP="0092151B">
      <w:pPr>
        <w:numPr>
          <w:ilvl w:val="0"/>
          <w:numId w:val="5"/>
        </w:numPr>
        <w:spacing w:after="0" w:line="240" w:lineRule="auto"/>
        <w:rPr>
          <w:rFonts w:ascii="Calibri" w:eastAsia="Times New Roman" w:hAnsi="Calibri" w:cs="Calibri"/>
          <w:color w:val="000000"/>
        </w:rPr>
      </w:pPr>
      <w:r w:rsidRPr="0092151B">
        <w:rPr>
          <w:rFonts w:ascii="Calibri" w:eastAsia="Times New Roman" w:hAnsi="Calibri" w:cs="Calibri"/>
          <w:color w:val="000000"/>
        </w:rPr>
        <w:t xml:space="preserve">Travel may be required at least 10% of the time; 5% internationally </w:t>
      </w:r>
    </w:p>
    <w:p w:rsidR="0092151B" w:rsidRPr="0092151B" w:rsidRDefault="0092151B" w:rsidP="0092151B">
      <w:pPr>
        <w:numPr>
          <w:ilvl w:val="0"/>
          <w:numId w:val="5"/>
        </w:numPr>
        <w:spacing w:after="0" w:line="240" w:lineRule="auto"/>
        <w:rPr>
          <w:rFonts w:ascii="Calibri" w:eastAsia="Times New Roman" w:hAnsi="Calibri" w:cs="Calibri"/>
          <w:color w:val="000000"/>
        </w:rPr>
      </w:pPr>
      <w:r w:rsidRPr="0092151B">
        <w:rPr>
          <w:rFonts w:ascii="Calibri" w:eastAsia="Times New Roman" w:hAnsi="Calibri" w:cs="Calibri"/>
          <w:color w:val="000000"/>
        </w:rPr>
        <w:t>Work situations include dealing with people; working alone; making judgments and decisions; and directing, controlling or planning the activity of others</w:t>
      </w:r>
    </w:p>
    <w:p w:rsidR="0092151B" w:rsidRPr="0092151B" w:rsidRDefault="0092151B" w:rsidP="0092151B">
      <w:pPr>
        <w:numPr>
          <w:ilvl w:val="0"/>
          <w:numId w:val="6"/>
        </w:numPr>
        <w:spacing w:after="0" w:line="240" w:lineRule="auto"/>
        <w:rPr>
          <w:rFonts w:ascii="Times New Roman" w:eastAsia="Times New Roman" w:hAnsi="Times New Roman" w:cs="Times New Roman"/>
          <w:color w:val="000000"/>
          <w:sz w:val="24"/>
          <w:szCs w:val="24"/>
        </w:rPr>
      </w:pPr>
      <w:r w:rsidRPr="0092151B">
        <w:rPr>
          <w:rFonts w:ascii="Times New Roman" w:eastAsia="Times New Roman" w:hAnsi="Times New Roman" w:cs="Times New Roman"/>
          <w:color w:val="000000"/>
          <w:sz w:val="24"/>
          <w:szCs w:val="24"/>
        </w:rPr>
        <w:t xml:space="preserve">Possible exposure to Chemicals, Lasers, Excessive Noise, etc. </w:t>
      </w:r>
    </w:p>
    <w:p w:rsidR="0092151B" w:rsidRPr="0092151B" w:rsidRDefault="0092151B" w:rsidP="0092151B">
      <w:pPr>
        <w:numPr>
          <w:ilvl w:val="0"/>
          <w:numId w:val="6"/>
        </w:numPr>
        <w:spacing w:before="100" w:beforeAutospacing="1" w:after="100" w:afterAutospacing="1" w:line="240" w:lineRule="auto"/>
        <w:rPr>
          <w:rFonts w:ascii="Calibri" w:eastAsia="Times New Roman" w:hAnsi="Calibri" w:cs="Calibri"/>
          <w:color w:val="000000"/>
        </w:rPr>
      </w:pPr>
      <w:r w:rsidRPr="0092151B">
        <w:rPr>
          <w:rFonts w:ascii="Calibri" w:eastAsia="Times New Roman" w:hAnsi="Calibri" w:cs="Calibri"/>
          <w:color w:val="000000"/>
        </w:rPr>
        <w:t>Physical Demands: All positions require standing, stooping, bending, climbing, sitting, kneeling, and lifting at least 10 lbs.</w:t>
      </w:r>
    </w:p>
    <w:p w:rsidR="0092151B" w:rsidRPr="0092151B" w:rsidRDefault="0092151B" w:rsidP="0092151B">
      <w:pPr>
        <w:spacing w:before="100" w:beforeAutospacing="1" w:after="100" w:afterAutospacing="1" w:line="240" w:lineRule="auto"/>
        <w:rPr>
          <w:rFonts w:ascii="Calibri" w:eastAsia="Times New Roman" w:hAnsi="Calibri" w:cs="Calibri"/>
          <w:color w:val="000000"/>
        </w:rPr>
      </w:pPr>
    </w:p>
    <w:p w:rsidR="0092151B" w:rsidRPr="0092151B" w:rsidRDefault="0092151B" w:rsidP="0092151B">
      <w:pPr>
        <w:spacing w:after="0" w:line="240" w:lineRule="auto"/>
        <w:rPr>
          <w:rFonts w:ascii="Times New Roman" w:eastAsia="Times New Roman" w:hAnsi="Times New Roman" w:cs="Times New Roman"/>
          <w:sz w:val="24"/>
          <w:szCs w:val="24"/>
        </w:rPr>
      </w:pPr>
      <w:r w:rsidRPr="0092151B">
        <w:rPr>
          <w:rFonts w:ascii="Times New Roman" w:eastAsia="Times New Roman" w:hAnsi="Times New Roman" w:cs="Times New Roman"/>
          <w:b/>
          <w:bCs/>
          <w:sz w:val="24"/>
          <w:szCs w:val="24"/>
        </w:rPr>
        <w:t xml:space="preserve">Luminex Corporation is an Equal Opportunity/Affirmative Action Employer. All qualified applicants will receive consideration for employment without regard to race, color, </w:t>
      </w:r>
      <w:r w:rsidRPr="0092151B">
        <w:rPr>
          <w:rFonts w:ascii="Times New Roman" w:eastAsia="Times New Roman" w:hAnsi="Times New Roman" w:cs="Times New Roman"/>
          <w:b/>
          <w:bCs/>
          <w:sz w:val="24"/>
          <w:szCs w:val="24"/>
        </w:rPr>
        <w:lastRenderedPageBreak/>
        <w:t>religion, sex, age, national origin, disability status of an otherwise qualified individual, citizenship status, membership or application for membership in a uniformed service, or any other protected characteristic or category protected by applicable law.</w:t>
      </w:r>
    </w:p>
    <w:p w:rsidR="002313F8" w:rsidRDefault="0092151B">
      <w:bookmarkStart w:id="0" w:name="_GoBack"/>
      <w:bookmarkEnd w:id="0"/>
    </w:p>
    <w:sectPr w:rsidR="002313F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432392"/>
    <w:multiLevelType w:val="multilevel"/>
    <w:tmpl w:val="96EEA7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3A60A74"/>
    <w:multiLevelType w:val="multilevel"/>
    <w:tmpl w:val="8728B3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BD62103"/>
    <w:multiLevelType w:val="multilevel"/>
    <w:tmpl w:val="6BF62E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D281576"/>
    <w:multiLevelType w:val="multilevel"/>
    <w:tmpl w:val="12D4B1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C785942"/>
    <w:multiLevelType w:val="multilevel"/>
    <w:tmpl w:val="271E09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CB27244"/>
    <w:multiLevelType w:val="multilevel"/>
    <w:tmpl w:val="B552A7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5"/>
  </w:num>
  <w:num w:numId="2">
    <w:abstractNumId w:val="4"/>
  </w:num>
  <w:num w:numId="3">
    <w:abstractNumId w:val="3"/>
  </w:num>
  <w:num w:numId="4">
    <w:abstractNumId w:val="2"/>
  </w:num>
  <w:num w:numId="5">
    <w:abstractNumId w:val="1"/>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2151B"/>
    <w:rsid w:val="0092151B"/>
    <w:rsid w:val="00A86EEA"/>
    <w:rsid w:val="00C441C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08B692A-CEAB-414A-96EA-32F3AE8CE4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92151B"/>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2151B"/>
    <w:rPr>
      <w:rFonts w:ascii="Times New Roman" w:eastAsia="Times New Roman" w:hAnsi="Times New Roman" w:cs="Times New Roman"/>
      <w:b/>
      <w:bCs/>
      <w:kern w:val="36"/>
      <w:sz w:val="48"/>
      <w:szCs w:val="48"/>
    </w:rPr>
  </w:style>
  <w:style w:type="character" w:customStyle="1" w:styleId="job-location">
    <w:name w:val="job-location"/>
    <w:basedOn w:val="DefaultParagraphFont"/>
    <w:rsid w:val="0092151B"/>
  </w:style>
  <w:style w:type="character" w:customStyle="1" w:styleId="job-req-number">
    <w:name w:val="job-req-number"/>
    <w:basedOn w:val="DefaultParagraphFont"/>
    <w:rsid w:val="0092151B"/>
  </w:style>
  <w:style w:type="paragraph" w:customStyle="1" w:styleId="resetparagraphcss">
    <w:name w:val="resetparagraphcss"/>
    <w:basedOn w:val="Normal"/>
    <w:rsid w:val="0092151B"/>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97359924">
      <w:bodyDiv w:val="1"/>
      <w:marLeft w:val="0"/>
      <w:marRight w:val="0"/>
      <w:marTop w:val="0"/>
      <w:marBottom w:val="0"/>
      <w:divBdr>
        <w:top w:val="none" w:sz="0" w:space="0" w:color="auto"/>
        <w:left w:val="none" w:sz="0" w:space="0" w:color="auto"/>
        <w:bottom w:val="none" w:sz="0" w:space="0" w:color="auto"/>
        <w:right w:val="none" w:sz="0" w:space="0" w:color="auto"/>
      </w:divBdr>
      <w:divsChild>
        <w:div w:id="100759435">
          <w:marLeft w:val="0"/>
          <w:marRight w:val="0"/>
          <w:marTop w:val="0"/>
          <w:marBottom w:val="0"/>
          <w:divBdr>
            <w:top w:val="none" w:sz="0" w:space="0" w:color="auto"/>
            <w:left w:val="none" w:sz="0" w:space="0" w:color="auto"/>
            <w:bottom w:val="none" w:sz="0" w:space="0" w:color="auto"/>
            <w:right w:val="none" w:sz="0" w:space="0" w:color="auto"/>
          </w:divBdr>
        </w:div>
        <w:div w:id="963268659">
          <w:marLeft w:val="0"/>
          <w:marRight w:val="0"/>
          <w:marTop w:val="0"/>
          <w:marBottom w:val="0"/>
          <w:divBdr>
            <w:top w:val="none" w:sz="0" w:space="0" w:color="auto"/>
            <w:left w:val="none" w:sz="0" w:space="0" w:color="auto"/>
            <w:bottom w:val="none" w:sz="0" w:space="0" w:color="auto"/>
            <w:right w:val="none" w:sz="0" w:space="0" w:color="auto"/>
          </w:divBdr>
        </w:div>
        <w:div w:id="1265189925">
          <w:marLeft w:val="0"/>
          <w:marRight w:val="0"/>
          <w:marTop w:val="0"/>
          <w:marBottom w:val="0"/>
          <w:divBdr>
            <w:top w:val="none" w:sz="0" w:space="0" w:color="auto"/>
            <w:left w:val="none" w:sz="0" w:space="0" w:color="auto"/>
            <w:bottom w:val="none" w:sz="0" w:space="0" w:color="auto"/>
            <w:right w:val="none" w:sz="0" w:space="0" w:color="auto"/>
          </w:divBdr>
        </w:div>
        <w:div w:id="537855907">
          <w:marLeft w:val="0"/>
          <w:marRight w:val="0"/>
          <w:marTop w:val="0"/>
          <w:marBottom w:val="0"/>
          <w:divBdr>
            <w:top w:val="none" w:sz="0" w:space="0" w:color="auto"/>
            <w:left w:val="none" w:sz="0" w:space="0" w:color="auto"/>
            <w:bottom w:val="none" w:sz="0" w:space="0" w:color="auto"/>
            <w:right w:val="none" w:sz="0" w:space="0" w:color="auto"/>
          </w:divBdr>
          <w:divsChild>
            <w:div w:id="78528355">
              <w:marLeft w:val="0"/>
              <w:marRight w:val="0"/>
              <w:marTop w:val="0"/>
              <w:marBottom w:val="0"/>
              <w:divBdr>
                <w:top w:val="none" w:sz="0" w:space="0" w:color="auto"/>
                <w:left w:val="none" w:sz="0" w:space="0" w:color="auto"/>
                <w:bottom w:val="none" w:sz="0" w:space="0" w:color="auto"/>
                <w:right w:val="none" w:sz="0" w:space="0" w:color="auto"/>
              </w:divBdr>
            </w:div>
            <w:div w:id="1616790152">
              <w:marLeft w:val="0"/>
              <w:marRight w:val="0"/>
              <w:marTop w:val="0"/>
              <w:marBottom w:val="0"/>
              <w:divBdr>
                <w:top w:val="none" w:sz="0" w:space="0" w:color="auto"/>
                <w:left w:val="none" w:sz="0" w:space="0" w:color="auto"/>
                <w:bottom w:val="none" w:sz="0" w:space="0" w:color="auto"/>
                <w:right w:val="none" w:sz="0" w:space="0" w:color="auto"/>
              </w:divBdr>
            </w:div>
            <w:div w:id="1775711483">
              <w:marLeft w:val="0"/>
              <w:marRight w:val="0"/>
              <w:marTop w:val="0"/>
              <w:marBottom w:val="0"/>
              <w:divBdr>
                <w:top w:val="none" w:sz="0" w:space="0" w:color="auto"/>
                <w:left w:val="none" w:sz="0" w:space="0" w:color="auto"/>
                <w:bottom w:val="none" w:sz="0" w:space="0" w:color="auto"/>
                <w:right w:val="none" w:sz="0" w:space="0" w:color="auto"/>
              </w:divBdr>
            </w:div>
            <w:div w:id="130176931">
              <w:marLeft w:val="0"/>
              <w:marRight w:val="0"/>
              <w:marTop w:val="0"/>
              <w:marBottom w:val="0"/>
              <w:divBdr>
                <w:top w:val="none" w:sz="0" w:space="0" w:color="auto"/>
                <w:left w:val="none" w:sz="0" w:space="0" w:color="auto"/>
                <w:bottom w:val="none" w:sz="0" w:space="0" w:color="auto"/>
                <w:right w:val="none" w:sz="0" w:space="0" w:color="auto"/>
              </w:divBdr>
            </w:div>
            <w:div w:id="756172545">
              <w:marLeft w:val="0"/>
              <w:marRight w:val="0"/>
              <w:marTop w:val="0"/>
              <w:marBottom w:val="0"/>
              <w:divBdr>
                <w:top w:val="none" w:sz="0" w:space="0" w:color="auto"/>
                <w:left w:val="none" w:sz="0" w:space="0" w:color="auto"/>
                <w:bottom w:val="none" w:sz="0" w:space="0" w:color="auto"/>
                <w:right w:val="none" w:sz="0" w:space="0" w:color="auto"/>
              </w:divBdr>
            </w:div>
            <w:div w:id="228421185">
              <w:marLeft w:val="0"/>
              <w:marRight w:val="0"/>
              <w:marTop w:val="0"/>
              <w:marBottom w:val="0"/>
              <w:divBdr>
                <w:top w:val="none" w:sz="0" w:space="0" w:color="auto"/>
                <w:left w:val="none" w:sz="0" w:space="0" w:color="auto"/>
                <w:bottom w:val="none" w:sz="0" w:space="0" w:color="auto"/>
                <w:right w:val="none" w:sz="0" w:space="0" w:color="auto"/>
              </w:divBdr>
            </w:div>
            <w:div w:id="1799100713">
              <w:marLeft w:val="0"/>
              <w:marRight w:val="0"/>
              <w:marTop w:val="0"/>
              <w:marBottom w:val="0"/>
              <w:divBdr>
                <w:top w:val="none" w:sz="0" w:space="0" w:color="auto"/>
                <w:left w:val="none" w:sz="0" w:space="0" w:color="auto"/>
                <w:bottom w:val="none" w:sz="0" w:space="0" w:color="auto"/>
                <w:right w:val="none" w:sz="0" w:space="0" w:color="auto"/>
              </w:divBdr>
            </w:div>
            <w:div w:id="1302808308">
              <w:marLeft w:val="0"/>
              <w:marRight w:val="0"/>
              <w:marTop w:val="0"/>
              <w:marBottom w:val="0"/>
              <w:divBdr>
                <w:top w:val="none" w:sz="0" w:space="0" w:color="auto"/>
                <w:left w:val="none" w:sz="0" w:space="0" w:color="auto"/>
                <w:bottom w:val="none" w:sz="0" w:space="0" w:color="auto"/>
                <w:right w:val="none" w:sz="0" w:space="0" w:color="auto"/>
              </w:divBdr>
            </w:div>
          </w:divsChild>
        </w:div>
        <w:div w:id="31426584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753</Words>
  <Characters>4296</Characters>
  <Application>Microsoft Office Word</Application>
  <DocSecurity>0</DocSecurity>
  <Lines>35</Lines>
  <Paragraphs>10</Paragraphs>
  <ScaleCrop>false</ScaleCrop>
  <Company>Luminex Corporation</Company>
  <LinksUpToDate>false</LinksUpToDate>
  <CharactersWithSpaces>5039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Matt Beck</dc:creator>
  <cp:keywords/>
  <dc:description/>
  <cp:lastModifiedBy>Matt Beck</cp:lastModifiedBy>
  <cp:revision>1</cp:revision>
  <dcterms:created xsi:type="dcterms:W3CDTF">2019-02-06T15:39:00Z</dcterms:created>
  <dcterms:modified xsi:type="dcterms:W3CDTF">2019-02-06T15:40:00Z</dcterms:modified>
</cp:coreProperties>
</file>