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56D5E" w14:textId="77777777" w:rsidR="002E07A8" w:rsidRPr="007B1151" w:rsidRDefault="002E07A8" w:rsidP="002E07A8">
      <w:pPr>
        <w:rPr>
          <w:rFonts w:ascii="Times New Roman" w:hAnsi="Times New Roman" w:cs="Times New Roman"/>
          <w:sz w:val="21"/>
          <w:szCs w:val="21"/>
        </w:rPr>
      </w:pPr>
      <w:r w:rsidRPr="007B1151">
        <w:rPr>
          <w:rFonts w:ascii="Times New Roman" w:hAnsi="Times New Roman" w:cs="Times New Roman"/>
          <w:sz w:val="21"/>
          <w:szCs w:val="21"/>
        </w:rPr>
        <w:t xml:space="preserve">Announcement of Open Position: </w:t>
      </w:r>
    </w:p>
    <w:p w14:paraId="6A2194D3" w14:textId="77777777" w:rsidR="002E07A8" w:rsidRPr="007B1151" w:rsidRDefault="002E07A8" w:rsidP="002E07A8">
      <w:pPr>
        <w:pStyle w:val="ListParagraph"/>
        <w:rPr>
          <w:rFonts w:ascii="Times New Roman" w:hAnsi="Times New Roman" w:cs="Times New Roman"/>
          <w:sz w:val="21"/>
          <w:szCs w:val="21"/>
        </w:rPr>
      </w:pPr>
    </w:p>
    <w:p w14:paraId="25574F27" w14:textId="77777777" w:rsidR="007B1151" w:rsidRPr="007B1151" w:rsidRDefault="007B1151" w:rsidP="007B1151">
      <w:pPr>
        <w:pStyle w:val="ListParagraph"/>
        <w:numPr>
          <w:ilvl w:val="0"/>
          <w:numId w:val="1"/>
        </w:numPr>
        <w:spacing w:before="120"/>
        <w:rPr>
          <w:rFonts w:ascii="Times New Roman" w:hAnsi="Times New Roman" w:cs="Times New Roman"/>
          <w:sz w:val="21"/>
          <w:szCs w:val="21"/>
        </w:rPr>
      </w:pPr>
      <w:r w:rsidRPr="007B1151">
        <w:rPr>
          <w:rFonts w:ascii="Times New Roman" w:hAnsi="Times New Roman" w:cs="Times New Roman"/>
          <w:b/>
          <w:sz w:val="21"/>
          <w:szCs w:val="21"/>
        </w:rPr>
        <w:t>POSITION TITLE</w:t>
      </w:r>
      <w:r w:rsidR="006C63A0" w:rsidRPr="007B1151">
        <w:rPr>
          <w:rFonts w:ascii="Times New Roman" w:hAnsi="Times New Roman" w:cs="Times New Roman"/>
          <w:b/>
          <w:sz w:val="21"/>
          <w:szCs w:val="21"/>
        </w:rPr>
        <w:t>:</w:t>
      </w:r>
      <w:r w:rsidR="002E07A8" w:rsidRPr="007B1151">
        <w:rPr>
          <w:rFonts w:ascii="Times New Roman" w:hAnsi="Times New Roman" w:cs="Times New Roman"/>
          <w:b/>
          <w:sz w:val="21"/>
          <w:szCs w:val="21"/>
        </w:rPr>
        <w:t xml:space="preserve"> </w:t>
      </w:r>
      <w:r w:rsidR="006C63A0" w:rsidRPr="007B1151">
        <w:rPr>
          <w:rFonts w:ascii="Times New Roman" w:hAnsi="Times New Roman" w:cs="Times New Roman"/>
          <w:sz w:val="21"/>
          <w:szCs w:val="21"/>
        </w:rPr>
        <w:t>Duty Drawback Specialist</w:t>
      </w:r>
      <w:r w:rsidR="002E07A8" w:rsidRPr="007B1151">
        <w:rPr>
          <w:rFonts w:ascii="Times New Roman" w:hAnsi="Times New Roman" w:cs="Times New Roman"/>
          <w:sz w:val="21"/>
          <w:szCs w:val="21"/>
        </w:rPr>
        <w:t xml:space="preserve">: </w:t>
      </w:r>
      <w:r w:rsidR="002E07A8" w:rsidRPr="007B1151">
        <w:rPr>
          <w:rFonts w:ascii="Times New Roman" w:eastAsia="Times New Roman" w:hAnsi="Times New Roman" w:cs="Times New Roman"/>
          <w:color w:val="212121"/>
          <w:sz w:val="21"/>
          <w:szCs w:val="21"/>
          <w:shd w:val="clear" w:color="auto" w:fill="FFFFFF"/>
        </w:rPr>
        <w:t xml:space="preserve">Alliance International CHB, </w:t>
      </w:r>
      <w:r w:rsidRPr="007B1151">
        <w:rPr>
          <w:rFonts w:ascii="Times New Roman" w:eastAsia="Times New Roman" w:hAnsi="Times New Roman" w:cs="Times New Roman"/>
          <w:color w:val="212121"/>
          <w:sz w:val="21"/>
          <w:szCs w:val="21"/>
          <w:shd w:val="clear" w:color="auto" w:fill="FFFFFF"/>
        </w:rPr>
        <w:t xml:space="preserve">Inc, </w:t>
      </w:r>
      <w:r w:rsidR="002E07A8" w:rsidRPr="007B1151">
        <w:rPr>
          <w:rFonts w:ascii="Times New Roman" w:eastAsia="Times New Roman" w:hAnsi="Times New Roman" w:cs="Times New Roman"/>
          <w:color w:val="212121"/>
          <w:sz w:val="21"/>
          <w:szCs w:val="21"/>
          <w:shd w:val="clear" w:color="auto" w:fill="FFFFFF"/>
        </w:rPr>
        <w:t xml:space="preserve">a duty drawback specialty firm, </w:t>
      </w:r>
      <w:r w:rsidRPr="007B1151">
        <w:rPr>
          <w:rFonts w:ascii="Times New Roman" w:eastAsia="Times New Roman" w:hAnsi="Times New Roman" w:cs="Times New Roman"/>
          <w:color w:val="212121"/>
          <w:sz w:val="21"/>
          <w:szCs w:val="21"/>
          <w:shd w:val="clear" w:color="auto" w:fill="FFFFFF"/>
        </w:rPr>
        <w:t>i</w:t>
      </w:r>
      <w:r w:rsidR="002E07A8" w:rsidRPr="007B1151">
        <w:rPr>
          <w:rFonts w:ascii="Times New Roman" w:eastAsia="Times New Roman" w:hAnsi="Times New Roman" w:cs="Times New Roman"/>
          <w:color w:val="212121"/>
          <w:sz w:val="21"/>
          <w:szCs w:val="21"/>
          <w:shd w:val="clear" w:color="auto" w:fill="FFFFFF"/>
        </w:rPr>
        <w:t xml:space="preserve">s hiring </w:t>
      </w:r>
      <w:r w:rsidRPr="007B1151">
        <w:rPr>
          <w:rFonts w:ascii="Times New Roman" w:eastAsia="Times New Roman" w:hAnsi="Times New Roman" w:cs="Times New Roman"/>
          <w:color w:val="212121"/>
          <w:sz w:val="21"/>
          <w:szCs w:val="21"/>
          <w:shd w:val="clear" w:color="auto" w:fill="FFFFFF"/>
        </w:rPr>
        <w:t xml:space="preserve">a </w:t>
      </w:r>
      <w:r w:rsidR="002E07A8" w:rsidRPr="007B1151">
        <w:rPr>
          <w:rFonts w:ascii="Times New Roman" w:eastAsia="Times New Roman" w:hAnsi="Times New Roman" w:cs="Times New Roman"/>
          <w:color w:val="212121"/>
          <w:sz w:val="21"/>
          <w:szCs w:val="21"/>
          <w:shd w:val="clear" w:color="auto" w:fill="FFFFFF"/>
        </w:rPr>
        <w:t xml:space="preserve">Duty Drawback Specialist to manage drawback filing activity for existing Alliance drawback clients.  The position requires extensive experience in preparation and processing of duty drawback claims to be submitted to U.S. Customs Broder Protection (“CBP”).  The position will be located at Alliance’s corporate office located in downtown Saint Petersburg, FL. </w:t>
      </w:r>
    </w:p>
    <w:p w14:paraId="21843F3F" w14:textId="77777777" w:rsidR="002E07A8" w:rsidRPr="007B1151" w:rsidRDefault="002E07A8" w:rsidP="007B1151">
      <w:pPr>
        <w:pStyle w:val="xmsonormal"/>
        <w:numPr>
          <w:ilvl w:val="0"/>
          <w:numId w:val="1"/>
        </w:numPr>
        <w:shd w:val="clear" w:color="auto" w:fill="FFFFFF"/>
        <w:spacing w:before="120" w:beforeAutospacing="0" w:after="0" w:afterAutospacing="0"/>
        <w:rPr>
          <w:color w:val="212121"/>
          <w:sz w:val="21"/>
          <w:szCs w:val="21"/>
        </w:rPr>
      </w:pPr>
      <w:r w:rsidRPr="007B1151">
        <w:rPr>
          <w:b/>
          <w:bCs/>
          <w:color w:val="212121"/>
          <w:sz w:val="21"/>
          <w:szCs w:val="21"/>
        </w:rPr>
        <w:t>ESSENTIAL DUTIES AND RESPONSIBILITIES</w:t>
      </w:r>
      <w:r w:rsidRPr="007B1151">
        <w:rPr>
          <w:color w:val="212121"/>
          <w:sz w:val="21"/>
          <w:szCs w:val="21"/>
        </w:rPr>
        <w:t>:</w:t>
      </w:r>
    </w:p>
    <w:p w14:paraId="697B1094" w14:textId="77777777" w:rsidR="002E07A8" w:rsidRPr="007B1151" w:rsidRDefault="009F2393" w:rsidP="007B1151">
      <w:pPr>
        <w:pStyle w:val="xmsonormal"/>
        <w:numPr>
          <w:ilvl w:val="1"/>
          <w:numId w:val="1"/>
        </w:numPr>
        <w:shd w:val="clear" w:color="auto" w:fill="FFFFFF"/>
        <w:spacing w:before="120" w:beforeAutospacing="0" w:after="0" w:afterAutospacing="0"/>
        <w:rPr>
          <w:color w:val="212121"/>
          <w:sz w:val="21"/>
          <w:szCs w:val="21"/>
        </w:rPr>
      </w:pPr>
      <w:r w:rsidRPr="007B1151">
        <w:rPr>
          <w:color w:val="212121"/>
          <w:sz w:val="21"/>
          <w:szCs w:val="21"/>
        </w:rPr>
        <w:t xml:space="preserve">Revenue Responsibility for a list of assigned </w:t>
      </w:r>
      <w:r w:rsidR="007B1151">
        <w:rPr>
          <w:color w:val="212121"/>
          <w:sz w:val="21"/>
          <w:szCs w:val="21"/>
        </w:rPr>
        <w:t xml:space="preserve">drawback </w:t>
      </w:r>
      <w:r w:rsidRPr="007B1151">
        <w:rPr>
          <w:color w:val="212121"/>
          <w:sz w:val="21"/>
          <w:szCs w:val="21"/>
        </w:rPr>
        <w:t>accounts.</w:t>
      </w:r>
    </w:p>
    <w:p w14:paraId="3137DC8D" w14:textId="77777777" w:rsidR="006422CC" w:rsidRPr="007B1151" w:rsidRDefault="002E07A8" w:rsidP="007B1151">
      <w:pPr>
        <w:pStyle w:val="xmsonormal"/>
        <w:numPr>
          <w:ilvl w:val="1"/>
          <w:numId w:val="1"/>
        </w:numPr>
        <w:shd w:val="clear" w:color="auto" w:fill="FFFFFF"/>
        <w:spacing w:before="120" w:beforeAutospacing="0" w:after="0" w:afterAutospacing="0"/>
        <w:rPr>
          <w:color w:val="212121"/>
          <w:sz w:val="21"/>
          <w:szCs w:val="21"/>
        </w:rPr>
      </w:pPr>
      <w:r w:rsidRPr="007B1151">
        <w:rPr>
          <w:color w:val="212121"/>
          <w:sz w:val="21"/>
          <w:szCs w:val="21"/>
        </w:rPr>
        <w:t xml:space="preserve">Responsible for analyzing </w:t>
      </w:r>
      <w:r w:rsidR="006422CC" w:rsidRPr="007B1151">
        <w:rPr>
          <w:color w:val="212121"/>
          <w:sz w:val="21"/>
          <w:szCs w:val="21"/>
        </w:rPr>
        <w:t>and reconciling required</w:t>
      </w:r>
      <w:r w:rsidRPr="007B1151">
        <w:rPr>
          <w:color w:val="212121"/>
          <w:sz w:val="21"/>
          <w:szCs w:val="21"/>
        </w:rPr>
        <w:t xml:space="preserve"> </w:t>
      </w:r>
      <w:r w:rsidR="006422CC" w:rsidRPr="007B1151">
        <w:rPr>
          <w:color w:val="212121"/>
          <w:sz w:val="21"/>
          <w:szCs w:val="21"/>
        </w:rPr>
        <w:t>client import and export data used to generate drawback claims.</w:t>
      </w:r>
    </w:p>
    <w:p w14:paraId="4714DE72" w14:textId="77777777" w:rsidR="006422CC" w:rsidRPr="007B1151" w:rsidRDefault="006422CC" w:rsidP="007B1151">
      <w:pPr>
        <w:pStyle w:val="xmsonormal"/>
        <w:numPr>
          <w:ilvl w:val="1"/>
          <w:numId w:val="1"/>
        </w:numPr>
        <w:shd w:val="clear" w:color="auto" w:fill="FFFFFF"/>
        <w:spacing w:before="120" w:beforeAutospacing="0" w:after="0" w:afterAutospacing="0"/>
        <w:rPr>
          <w:color w:val="212121"/>
          <w:sz w:val="21"/>
          <w:szCs w:val="21"/>
        </w:rPr>
      </w:pPr>
      <w:r w:rsidRPr="007B1151">
        <w:rPr>
          <w:color w:val="212121"/>
          <w:sz w:val="21"/>
          <w:szCs w:val="21"/>
        </w:rPr>
        <w:t xml:space="preserve">Converting Excel or text files into format required for import into drawback claims processing software. </w:t>
      </w:r>
    </w:p>
    <w:p w14:paraId="06A6915C" w14:textId="77777777" w:rsidR="006422CC" w:rsidRPr="007B1151" w:rsidRDefault="006422CC" w:rsidP="007B1151">
      <w:pPr>
        <w:pStyle w:val="xmsonormal"/>
        <w:numPr>
          <w:ilvl w:val="1"/>
          <w:numId w:val="1"/>
        </w:numPr>
        <w:shd w:val="clear" w:color="auto" w:fill="FFFFFF"/>
        <w:spacing w:before="120" w:beforeAutospacing="0" w:after="0" w:afterAutospacing="0"/>
        <w:rPr>
          <w:color w:val="212121"/>
          <w:sz w:val="21"/>
          <w:szCs w:val="21"/>
        </w:rPr>
      </w:pPr>
      <w:r w:rsidRPr="007B1151">
        <w:rPr>
          <w:color w:val="212121"/>
          <w:sz w:val="21"/>
          <w:szCs w:val="21"/>
        </w:rPr>
        <w:t xml:space="preserve">Communicating with client’s drawback coordinator to secure necessary information for management of drawback program. </w:t>
      </w:r>
    </w:p>
    <w:p w14:paraId="3F233703" w14:textId="77777777" w:rsidR="006422CC" w:rsidRPr="007B1151" w:rsidRDefault="006422CC" w:rsidP="007B1151">
      <w:pPr>
        <w:pStyle w:val="xmsonormal"/>
        <w:numPr>
          <w:ilvl w:val="1"/>
          <w:numId w:val="1"/>
        </w:numPr>
        <w:shd w:val="clear" w:color="auto" w:fill="FFFFFF"/>
        <w:spacing w:before="120" w:beforeAutospacing="0" w:after="0" w:afterAutospacing="0"/>
        <w:rPr>
          <w:color w:val="212121"/>
          <w:sz w:val="21"/>
          <w:szCs w:val="21"/>
        </w:rPr>
      </w:pPr>
      <w:r w:rsidRPr="007B1151">
        <w:rPr>
          <w:color w:val="212121"/>
          <w:sz w:val="21"/>
          <w:szCs w:val="21"/>
        </w:rPr>
        <w:t>Man</w:t>
      </w:r>
      <w:r w:rsidR="007B1151">
        <w:rPr>
          <w:color w:val="212121"/>
          <w:sz w:val="21"/>
          <w:szCs w:val="21"/>
        </w:rPr>
        <w:t>a</w:t>
      </w:r>
      <w:r w:rsidRPr="007B1151">
        <w:rPr>
          <w:color w:val="212121"/>
          <w:sz w:val="21"/>
          <w:szCs w:val="21"/>
        </w:rPr>
        <w:t xml:space="preserve">ge desk reviews and compliance assessments with Customs and Border Protection. </w:t>
      </w:r>
    </w:p>
    <w:p w14:paraId="45023798" w14:textId="77777777" w:rsidR="0062541B" w:rsidRPr="007B1151" w:rsidRDefault="002E07A8" w:rsidP="007B1151">
      <w:pPr>
        <w:pStyle w:val="xmsonormal"/>
        <w:numPr>
          <w:ilvl w:val="1"/>
          <w:numId w:val="1"/>
        </w:numPr>
        <w:shd w:val="clear" w:color="auto" w:fill="FFFFFF"/>
        <w:spacing w:before="120" w:beforeAutospacing="0" w:after="0" w:afterAutospacing="0"/>
        <w:rPr>
          <w:color w:val="212121"/>
          <w:sz w:val="21"/>
          <w:szCs w:val="21"/>
        </w:rPr>
      </w:pPr>
      <w:r w:rsidRPr="007B1151">
        <w:rPr>
          <w:color w:val="212121"/>
          <w:sz w:val="21"/>
          <w:szCs w:val="21"/>
        </w:rPr>
        <w:t>Primary contact person for all issues associated with preparing, filing and liquidation of all duty drawback claims submitted to CBP</w:t>
      </w:r>
      <w:r w:rsidR="0062541B" w:rsidRPr="007B1151">
        <w:rPr>
          <w:color w:val="212121"/>
          <w:sz w:val="21"/>
          <w:szCs w:val="21"/>
        </w:rPr>
        <w:t>.</w:t>
      </w:r>
    </w:p>
    <w:p w14:paraId="011BA354" w14:textId="77777777" w:rsidR="0062541B" w:rsidRPr="007B1151" w:rsidRDefault="002E07A8" w:rsidP="007B1151">
      <w:pPr>
        <w:pStyle w:val="xmsonormal"/>
        <w:numPr>
          <w:ilvl w:val="1"/>
          <w:numId w:val="1"/>
        </w:numPr>
        <w:shd w:val="clear" w:color="auto" w:fill="FFFFFF"/>
        <w:spacing w:before="120" w:beforeAutospacing="0" w:after="0" w:afterAutospacing="0"/>
        <w:rPr>
          <w:color w:val="212121"/>
          <w:sz w:val="21"/>
          <w:szCs w:val="21"/>
        </w:rPr>
      </w:pPr>
      <w:r w:rsidRPr="007B1151">
        <w:rPr>
          <w:color w:val="212121"/>
          <w:sz w:val="21"/>
          <w:szCs w:val="21"/>
        </w:rPr>
        <w:t>Handling of large scale data management, error resolution, and record retention</w:t>
      </w:r>
      <w:r w:rsidR="007B1151">
        <w:rPr>
          <w:color w:val="212121"/>
          <w:sz w:val="21"/>
          <w:szCs w:val="21"/>
        </w:rPr>
        <w:t>.</w:t>
      </w:r>
    </w:p>
    <w:p w14:paraId="1C559094" w14:textId="77777777" w:rsidR="0062541B" w:rsidRPr="007B1151" w:rsidRDefault="002E07A8" w:rsidP="007B1151">
      <w:pPr>
        <w:pStyle w:val="xmsonormal"/>
        <w:numPr>
          <w:ilvl w:val="0"/>
          <w:numId w:val="3"/>
        </w:numPr>
        <w:shd w:val="clear" w:color="auto" w:fill="FFFFFF"/>
        <w:spacing w:before="120" w:beforeAutospacing="0" w:after="0" w:afterAutospacing="0"/>
        <w:rPr>
          <w:color w:val="212121"/>
          <w:sz w:val="21"/>
          <w:szCs w:val="21"/>
        </w:rPr>
      </w:pPr>
      <w:r w:rsidRPr="007B1151">
        <w:rPr>
          <w:b/>
          <w:bCs/>
          <w:color w:val="212121"/>
          <w:sz w:val="21"/>
          <w:szCs w:val="21"/>
        </w:rPr>
        <w:t>E</w:t>
      </w:r>
      <w:r w:rsidRPr="007B1151">
        <w:rPr>
          <w:b/>
          <w:bCs/>
          <w:color w:val="212121"/>
          <w:sz w:val="21"/>
          <w:szCs w:val="21"/>
        </w:rPr>
        <w:t>XPERIENCE &amp; EDUCATION</w:t>
      </w:r>
    </w:p>
    <w:p w14:paraId="1998470D" w14:textId="77777777" w:rsidR="0062541B" w:rsidRPr="007B1151" w:rsidRDefault="002E07A8" w:rsidP="007B1151">
      <w:pPr>
        <w:pStyle w:val="xmsonormal"/>
        <w:numPr>
          <w:ilvl w:val="1"/>
          <w:numId w:val="3"/>
        </w:numPr>
        <w:shd w:val="clear" w:color="auto" w:fill="FFFFFF"/>
        <w:spacing w:before="120" w:beforeAutospacing="0" w:after="0" w:afterAutospacing="0"/>
        <w:rPr>
          <w:color w:val="212121"/>
          <w:sz w:val="21"/>
          <w:szCs w:val="21"/>
        </w:rPr>
      </w:pPr>
      <w:r w:rsidRPr="007B1151">
        <w:rPr>
          <w:color w:val="212121"/>
          <w:sz w:val="21"/>
          <w:szCs w:val="21"/>
        </w:rPr>
        <w:t xml:space="preserve"> Minimum of </w:t>
      </w:r>
      <w:r w:rsidR="0062541B" w:rsidRPr="007B1151">
        <w:rPr>
          <w:color w:val="212121"/>
          <w:sz w:val="21"/>
          <w:szCs w:val="21"/>
        </w:rPr>
        <w:t>3 years’</w:t>
      </w:r>
      <w:r w:rsidRPr="007B1151">
        <w:rPr>
          <w:color w:val="212121"/>
          <w:sz w:val="21"/>
          <w:szCs w:val="21"/>
        </w:rPr>
        <w:t xml:space="preserve"> hands-on duty drawback experience</w:t>
      </w:r>
      <w:r w:rsidR="007B1151" w:rsidRPr="007B1151">
        <w:rPr>
          <w:color w:val="212121"/>
          <w:sz w:val="21"/>
          <w:szCs w:val="21"/>
        </w:rPr>
        <w:t>.</w:t>
      </w:r>
    </w:p>
    <w:p w14:paraId="01EA6F11" w14:textId="77777777" w:rsidR="0062541B" w:rsidRPr="007B1151" w:rsidRDefault="0062541B" w:rsidP="007B1151">
      <w:pPr>
        <w:pStyle w:val="xmsonormal"/>
        <w:numPr>
          <w:ilvl w:val="1"/>
          <w:numId w:val="3"/>
        </w:numPr>
        <w:shd w:val="clear" w:color="auto" w:fill="FFFFFF"/>
        <w:spacing w:before="120" w:beforeAutospacing="0" w:after="0" w:afterAutospacing="0"/>
        <w:rPr>
          <w:color w:val="212121"/>
          <w:sz w:val="21"/>
          <w:szCs w:val="21"/>
        </w:rPr>
      </w:pPr>
      <w:r w:rsidRPr="007B1151">
        <w:rPr>
          <w:color w:val="212121"/>
          <w:sz w:val="21"/>
          <w:szCs w:val="21"/>
        </w:rPr>
        <w:t>4-year College degree preferred</w:t>
      </w:r>
      <w:r w:rsidR="007B1151" w:rsidRPr="007B1151">
        <w:rPr>
          <w:color w:val="212121"/>
          <w:sz w:val="21"/>
          <w:szCs w:val="21"/>
        </w:rPr>
        <w:t>.</w:t>
      </w:r>
    </w:p>
    <w:p w14:paraId="19B396E3" w14:textId="77777777" w:rsidR="0062541B" w:rsidRPr="007B1151" w:rsidRDefault="002E07A8" w:rsidP="007B1151">
      <w:pPr>
        <w:pStyle w:val="xmsonormal"/>
        <w:numPr>
          <w:ilvl w:val="1"/>
          <w:numId w:val="3"/>
        </w:numPr>
        <w:shd w:val="clear" w:color="auto" w:fill="FFFFFF"/>
        <w:spacing w:before="120" w:beforeAutospacing="0" w:after="0" w:afterAutospacing="0"/>
        <w:rPr>
          <w:color w:val="212121"/>
          <w:sz w:val="21"/>
          <w:szCs w:val="21"/>
        </w:rPr>
      </w:pPr>
      <w:r w:rsidRPr="007B1151">
        <w:rPr>
          <w:color w:val="212121"/>
          <w:sz w:val="21"/>
          <w:szCs w:val="21"/>
        </w:rPr>
        <w:t xml:space="preserve">Experience in working with U.S. Customs brokers, </w:t>
      </w:r>
      <w:r w:rsidR="0062541B" w:rsidRPr="007B1151">
        <w:rPr>
          <w:color w:val="212121"/>
          <w:sz w:val="21"/>
          <w:szCs w:val="21"/>
        </w:rPr>
        <w:t xml:space="preserve">and </w:t>
      </w:r>
      <w:r w:rsidRPr="007B1151">
        <w:rPr>
          <w:color w:val="212121"/>
          <w:sz w:val="21"/>
          <w:szCs w:val="21"/>
        </w:rPr>
        <w:t>freight forw</w:t>
      </w:r>
      <w:r w:rsidR="0062541B" w:rsidRPr="007B1151">
        <w:rPr>
          <w:color w:val="212121"/>
          <w:sz w:val="21"/>
          <w:szCs w:val="21"/>
        </w:rPr>
        <w:t>arders.</w:t>
      </w:r>
    </w:p>
    <w:p w14:paraId="19B04B0A" w14:textId="77777777" w:rsidR="0062541B" w:rsidRPr="007B1151" w:rsidRDefault="0062541B" w:rsidP="007B1151">
      <w:pPr>
        <w:pStyle w:val="xmsonormal"/>
        <w:numPr>
          <w:ilvl w:val="1"/>
          <w:numId w:val="3"/>
        </w:numPr>
        <w:shd w:val="clear" w:color="auto" w:fill="FFFFFF"/>
        <w:spacing w:before="120" w:beforeAutospacing="0" w:after="0" w:afterAutospacing="0"/>
        <w:rPr>
          <w:color w:val="212121"/>
          <w:sz w:val="21"/>
          <w:szCs w:val="21"/>
        </w:rPr>
      </w:pPr>
      <w:r w:rsidRPr="007B1151">
        <w:rPr>
          <w:color w:val="212121"/>
          <w:sz w:val="21"/>
          <w:szCs w:val="21"/>
        </w:rPr>
        <w:t>S</w:t>
      </w:r>
      <w:r w:rsidR="002E07A8" w:rsidRPr="007B1151">
        <w:rPr>
          <w:color w:val="212121"/>
          <w:sz w:val="21"/>
          <w:szCs w:val="21"/>
        </w:rPr>
        <w:t>trong knowledge of import/export processes and proven practical understanding of U.S. laws and regulations governing imports and exports; including specific knowledge in the field of duty drawback</w:t>
      </w:r>
      <w:r w:rsidR="007B1151" w:rsidRPr="007B1151">
        <w:rPr>
          <w:color w:val="212121"/>
          <w:sz w:val="21"/>
          <w:szCs w:val="21"/>
        </w:rPr>
        <w:t>.</w:t>
      </w:r>
    </w:p>
    <w:p w14:paraId="1B3B72D3" w14:textId="77777777" w:rsidR="0062541B" w:rsidRPr="007B1151" w:rsidRDefault="002E07A8" w:rsidP="007B1151">
      <w:pPr>
        <w:pStyle w:val="xmsonormal"/>
        <w:numPr>
          <w:ilvl w:val="1"/>
          <w:numId w:val="3"/>
        </w:numPr>
        <w:shd w:val="clear" w:color="auto" w:fill="FFFFFF"/>
        <w:spacing w:before="120" w:beforeAutospacing="0" w:after="0" w:afterAutospacing="0"/>
        <w:rPr>
          <w:color w:val="212121"/>
          <w:sz w:val="21"/>
          <w:szCs w:val="21"/>
        </w:rPr>
      </w:pPr>
      <w:r w:rsidRPr="007B1151">
        <w:rPr>
          <w:color w:val="000000"/>
          <w:sz w:val="21"/>
          <w:szCs w:val="21"/>
        </w:rPr>
        <w:t>Evaluation and problem-solving skills as well as the ability to draw conclusions and decisions based on regulatory and business reasoning</w:t>
      </w:r>
      <w:r w:rsidRPr="007B1151">
        <w:rPr>
          <w:color w:val="212121"/>
          <w:sz w:val="21"/>
          <w:szCs w:val="21"/>
        </w:rPr>
        <w:t> and ability to dissect import, export transaction data elements and ascertain key data elements required to support each duty drawback claim;</w:t>
      </w:r>
    </w:p>
    <w:p w14:paraId="52B0BC9D" w14:textId="77777777" w:rsidR="0062541B" w:rsidRPr="007B1151" w:rsidRDefault="002E07A8" w:rsidP="007B1151">
      <w:pPr>
        <w:pStyle w:val="xmsonormal"/>
        <w:numPr>
          <w:ilvl w:val="1"/>
          <w:numId w:val="3"/>
        </w:numPr>
        <w:shd w:val="clear" w:color="auto" w:fill="FFFFFF"/>
        <w:spacing w:before="120" w:beforeAutospacing="0" w:after="0" w:afterAutospacing="0"/>
        <w:rPr>
          <w:color w:val="212121"/>
          <w:sz w:val="21"/>
          <w:szCs w:val="21"/>
        </w:rPr>
      </w:pPr>
      <w:r w:rsidRPr="007B1151">
        <w:rPr>
          <w:color w:val="212121"/>
          <w:sz w:val="21"/>
          <w:szCs w:val="21"/>
        </w:rPr>
        <w:t>Strong knowledge of the Harmonized Tariff System of the United States (“HTSUS”) classifications</w:t>
      </w:r>
      <w:r w:rsidR="007B1151" w:rsidRPr="007B1151">
        <w:rPr>
          <w:color w:val="212121"/>
          <w:sz w:val="21"/>
          <w:szCs w:val="21"/>
        </w:rPr>
        <w:t>.</w:t>
      </w:r>
    </w:p>
    <w:p w14:paraId="6140BED1" w14:textId="77777777" w:rsidR="0062541B" w:rsidRPr="007B1151" w:rsidRDefault="002E07A8" w:rsidP="007B1151">
      <w:pPr>
        <w:pStyle w:val="xmsonormal"/>
        <w:numPr>
          <w:ilvl w:val="1"/>
          <w:numId w:val="3"/>
        </w:numPr>
        <w:shd w:val="clear" w:color="auto" w:fill="FFFFFF"/>
        <w:spacing w:before="120" w:beforeAutospacing="0" w:after="0" w:afterAutospacing="0"/>
        <w:rPr>
          <w:color w:val="212121"/>
          <w:sz w:val="21"/>
          <w:szCs w:val="21"/>
        </w:rPr>
      </w:pPr>
      <w:r w:rsidRPr="007B1151">
        <w:rPr>
          <w:color w:val="212121"/>
          <w:sz w:val="21"/>
          <w:szCs w:val="21"/>
        </w:rPr>
        <w:t>Demonstrated commitment with high levels of integrity and professionalism;</w:t>
      </w:r>
    </w:p>
    <w:p w14:paraId="0BE5501D" w14:textId="77777777" w:rsidR="0062541B" w:rsidRPr="007B1151" w:rsidRDefault="002E07A8" w:rsidP="007B1151">
      <w:pPr>
        <w:pStyle w:val="xmsonormal"/>
        <w:numPr>
          <w:ilvl w:val="1"/>
          <w:numId w:val="3"/>
        </w:numPr>
        <w:shd w:val="clear" w:color="auto" w:fill="FFFFFF"/>
        <w:spacing w:before="120" w:beforeAutospacing="0" w:after="0" w:afterAutospacing="0"/>
        <w:rPr>
          <w:color w:val="212121"/>
          <w:sz w:val="21"/>
          <w:szCs w:val="21"/>
        </w:rPr>
      </w:pPr>
      <w:r w:rsidRPr="007B1151">
        <w:rPr>
          <w:color w:val="212121"/>
          <w:sz w:val="21"/>
          <w:szCs w:val="21"/>
        </w:rPr>
        <w:t>Excellent verbal and written communication skills and ability to establish priorities is required</w:t>
      </w:r>
    </w:p>
    <w:p w14:paraId="773F297F" w14:textId="77777777" w:rsidR="0062541B" w:rsidRPr="007B1151" w:rsidRDefault="0062541B" w:rsidP="007B1151">
      <w:pPr>
        <w:pStyle w:val="xmsonormal"/>
        <w:numPr>
          <w:ilvl w:val="1"/>
          <w:numId w:val="3"/>
        </w:numPr>
        <w:shd w:val="clear" w:color="auto" w:fill="FFFFFF"/>
        <w:spacing w:before="120" w:beforeAutospacing="0" w:after="0" w:afterAutospacing="0"/>
        <w:rPr>
          <w:color w:val="212121"/>
          <w:sz w:val="21"/>
          <w:szCs w:val="21"/>
        </w:rPr>
      </w:pPr>
      <w:r w:rsidRPr="007B1151">
        <w:rPr>
          <w:color w:val="212121"/>
          <w:sz w:val="21"/>
          <w:szCs w:val="21"/>
        </w:rPr>
        <w:t>Advanced</w:t>
      </w:r>
      <w:r w:rsidR="002E07A8" w:rsidRPr="007B1151">
        <w:rPr>
          <w:color w:val="212121"/>
          <w:sz w:val="21"/>
          <w:szCs w:val="21"/>
        </w:rPr>
        <w:t xml:space="preserve"> PC Skills including Word</w:t>
      </w:r>
      <w:r w:rsidRPr="007B1151">
        <w:rPr>
          <w:color w:val="212121"/>
          <w:sz w:val="21"/>
          <w:szCs w:val="21"/>
        </w:rPr>
        <w:t xml:space="preserve"> and particularly Excel</w:t>
      </w:r>
      <w:r w:rsidR="007B1151" w:rsidRPr="007B1151">
        <w:rPr>
          <w:color w:val="212121"/>
          <w:sz w:val="21"/>
          <w:szCs w:val="21"/>
        </w:rPr>
        <w:t>.</w:t>
      </w:r>
    </w:p>
    <w:p w14:paraId="4D27D97C" w14:textId="77777777" w:rsidR="0062541B" w:rsidRPr="007B1151" w:rsidRDefault="002E07A8" w:rsidP="007B1151">
      <w:pPr>
        <w:pStyle w:val="xmsonormal"/>
        <w:numPr>
          <w:ilvl w:val="1"/>
          <w:numId w:val="3"/>
        </w:numPr>
        <w:shd w:val="clear" w:color="auto" w:fill="FFFFFF"/>
        <w:spacing w:before="120" w:beforeAutospacing="0" w:after="0" w:afterAutospacing="0"/>
        <w:rPr>
          <w:color w:val="212121"/>
          <w:sz w:val="21"/>
          <w:szCs w:val="21"/>
        </w:rPr>
      </w:pPr>
      <w:r w:rsidRPr="007B1151">
        <w:rPr>
          <w:color w:val="212121"/>
          <w:sz w:val="21"/>
          <w:szCs w:val="21"/>
        </w:rPr>
        <w:t>Ability to multitask and prioritize requests;</w:t>
      </w:r>
    </w:p>
    <w:p w14:paraId="0CCF36B4" w14:textId="77777777" w:rsidR="0062541B" w:rsidRPr="007B1151" w:rsidRDefault="002E07A8" w:rsidP="007B1151">
      <w:pPr>
        <w:pStyle w:val="xmsonormal"/>
        <w:numPr>
          <w:ilvl w:val="1"/>
          <w:numId w:val="3"/>
        </w:numPr>
        <w:shd w:val="clear" w:color="auto" w:fill="FFFFFF"/>
        <w:spacing w:before="120" w:beforeAutospacing="0" w:after="0" w:afterAutospacing="0"/>
        <w:rPr>
          <w:color w:val="212121"/>
          <w:sz w:val="21"/>
          <w:szCs w:val="21"/>
        </w:rPr>
      </w:pPr>
      <w:r w:rsidRPr="007B1151">
        <w:rPr>
          <w:color w:val="212121"/>
          <w:sz w:val="21"/>
          <w:szCs w:val="21"/>
        </w:rPr>
        <w:t>Strong attention to detail; and</w:t>
      </w:r>
    </w:p>
    <w:p w14:paraId="047243E7" w14:textId="77777777" w:rsidR="002E07A8" w:rsidRPr="007B1151" w:rsidRDefault="002E07A8" w:rsidP="007B1151">
      <w:pPr>
        <w:pStyle w:val="xmsonormal"/>
        <w:numPr>
          <w:ilvl w:val="1"/>
          <w:numId w:val="3"/>
        </w:numPr>
        <w:shd w:val="clear" w:color="auto" w:fill="FFFFFF"/>
        <w:spacing w:before="120" w:beforeAutospacing="0" w:after="0" w:afterAutospacing="0"/>
        <w:rPr>
          <w:color w:val="212121"/>
          <w:sz w:val="21"/>
          <w:szCs w:val="21"/>
        </w:rPr>
      </w:pPr>
      <w:r w:rsidRPr="007B1151">
        <w:rPr>
          <w:color w:val="212121"/>
          <w:sz w:val="21"/>
          <w:szCs w:val="21"/>
        </w:rPr>
        <w:t>Ability to work independently</w:t>
      </w:r>
      <w:r w:rsidR="0062541B" w:rsidRPr="007B1151">
        <w:rPr>
          <w:color w:val="212121"/>
          <w:sz w:val="21"/>
          <w:szCs w:val="21"/>
        </w:rPr>
        <w:t xml:space="preserve">. </w:t>
      </w:r>
    </w:p>
    <w:p w14:paraId="2EA3A459" w14:textId="77777777" w:rsidR="007B1151" w:rsidRPr="007B1151" w:rsidRDefault="007B1151" w:rsidP="007B1151">
      <w:pPr>
        <w:pStyle w:val="xmsonormal"/>
        <w:numPr>
          <w:ilvl w:val="0"/>
          <w:numId w:val="3"/>
        </w:numPr>
        <w:shd w:val="clear" w:color="auto" w:fill="FFFFFF"/>
        <w:spacing w:before="120" w:beforeAutospacing="0" w:after="0" w:afterAutospacing="0"/>
        <w:rPr>
          <w:b/>
          <w:color w:val="212121"/>
          <w:sz w:val="21"/>
          <w:szCs w:val="21"/>
        </w:rPr>
      </w:pPr>
      <w:r w:rsidRPr="007B1151">
        <w:rPr>
          <w:b/>
          <w:color w:val="212121"/>
          <w:sz w:val="21"/>
          <w:szCs w:val="21"/>
        </w:rPr>
        <w:t>Benefits and Compensation:</w:t>
      </w:r>
    </w:p>
    <w:p w14:paraId="56E4C359" w14:textId="77777777" w:rsidR="007B1151" w:rsidRPr="007B1151" w:rsidRDefault="007B1151" w:rsidP="007B1151">
      <w:pPr>
        <w:pStyle w:val="xmsonormal"/>
        <w:numPr>
          <w:ilvl w:val="1"/>
          <w:numId w:val="3"/>
        </w:numPr>
        <w:shd w:val="clear" w:color="auto" w:fill="FFFFFF"/>
        <w:spacing w:before="120" w:beforeAutospacing="0" w:after="0" w:afterAutospacing="0"/>
        <w:rPr>
          <w:color w:val="212121"/>
          <w:sz w:val="21"/>
          <w:szCs w:val="21"/>
        </w:rPr>
      </w:pPr>
      <w:r>
        <w:rPr>
          <w:color w:val="212121"/>
          <w:sz w:val="21"/>
          <w:szCs w:val="21"/>
        </w:rPr>
        <w:t>$65</w:t>
      </w:r>
      <w:r w:rsidRPr="007B1151">
        <w:rPr>
          <w:color w:val="212121"/>
          <w:sz w:val="21"/>
          <w:szCs w:val="21"/>
        </w:rPr>
        <w:t xml:space="preserve">,000-90,000 depending on experience. </w:t>
      </w:r>
    </w:p>
    <w:p w14:paraId="2126FF15" w14:textId="77777777" w:rsidR="007B1151" w:rsidRPr="007B1151" w:rsidRDefault="007B1151" w:rsidP="007B1151">
      <w:pPr>
        <w:pStyle w:val="xmsonormal"/>
        <w:numPr>
          <w:ilvl w:val="1"/>
          <w:numId w:val="3"/>
        </w:numPr>
        <w:shd w:val="clear" w:color="auto" w:fill="FFFFFF"/>
        <w:spacing w:before="120" w:beforeAutospacing="0" w:after="0" w:afterAutospacing="0"/>
        <w:rPr>
          <w:color w:val="212121"/>
          <w:sz w:val="21"/>
          <w:szCs w:val="21"/>
        </w:rPr>
      </w:pPr>
      <w:r w:rsidRPr="007B1151">
        <w:rPr>
          <w:color w:val="212121"/>
          <w:sz w:val="21"/>
          <w:szCs w:val="21"/>
        </w:rPr>
        <w:t xml:space="preserve">Company retirement program with matching benefits </w:t>
      </w:r>
    </w:p>
    <w:p w14:paraId="7014829F" w14:textId="77777777" w:rsidR="007B1151" w:rsidRPr="007B1151" w:rsidRDefault="007B1151" w:rsidP="007B1151">
      <w:pPr>
        <w:pStyle w:val="xmsonormal"/>
        <w:numPr>
          <w:ilvl w:val="1"/>
          <w:numId w:val="3"/>
        </w:numPr>
        <w:shd w:val="clear" w:color="auto" w:fill="FFFFFF"/>
        <w:spacing w:before="120" w:beforeAutospacing="0" w:after="0" w:afterAutospacing="0"/>
        <w:rPr>
          <w:color w:val="212121"/>
          <w:sz w:val="21"/>
          <w:szCs w:val="21"/>
        </w:rPr>
      </w:pPr>
      <w:r w:rsidRPr="007B1151">
        <w:rPr>
          <w:color w:val="212121"/>
          <w:sz w:val="21"/>
          <w:szCs w:val="21"/>
        </w:rPr>
        <w:t xml:space="preserve">Performance bonus up to 20% of salary. </w:t>
      </w:r>
      <w:bookmarkStart w:id="0" w:name="_GoBack"/>
      <w:bookmarkEnd w:id="0"/>
    </w:p>
    <w:sectPr w:rsidR="007B1151" w:rsidRPr="007B1151" w:rsidSect="00F36DE2">
      <w:pgSz w:w="12240" w:h="15840"/>
      <w:pgMar w:top="1440" w:right="864"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63687F"/>
    <w:multiLevelType w:val="hybridMultilevel"/>
    <w:tmpl w:val="1F58E86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8D25B2"/>
    <w:multiLevelType w:val="hybridMultilevel"/>
    <w:tmpl w:val="346EC37C"/>
    <w:lvl w:ilvl="0" w:tplc="57F60FB6">
      <w:start w:val="1"/>
      <w:numFmt w:val="bullet"/>
      <w:lvlText w:val=""/>
      <w:lvlJc w:val="left"/>
      <w:pPr>
        <w:ind w:left="1440" w:hanging="360"/>
      </w:pPr>
      <w:rPr>
        <w:rFonts w:ascii="Symbol" w:eastAsiaTheme="minorHAnsi"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515660B"/>
    <w:multiLevelType w:val="hybridMultilevel"/>
    <w:tmpl w:val="273C8D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3A0"/>
    <w:rsid w:val="001D2C7B"/>
    <w:rsid w:val="002E07A8"/>
    <w:rsid w:val="002E48D8"/>
    <w:rsid w:val="00316ADD"/>
    <w:rsid w:val="00574FAD"/>
    <w:rsid w:val="0062541B"/>
    <w:rsid w:val="006422CC"/>
    <w:rsid w:val="006C63A0"/>
    <w:rsid w:val="006D2928"/>
    <w:rsid w:val="007B1151"/>
    <w:rsid w:val="009B4312"/>
    <w:rsid w:val="009F2393"/>
    <w:rsid w:val="00D8741F"/>
    <w:rsid w:val="00F14C85"/>
    <w:rsid w:val="00F36DE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314723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E07A8"/>
    <w:pPr>
      <w:spacing w:before="100" w:beforeAutospacing="1" w:after="100" w:afterAutospacing="1"/>
    </w:pPr>
    <w:rPr>
      <w:rFonts w:ascii="Times New Roman" w:hAnsi="Times New Roman" w:cs="Times New Roman"/>
    </w:rPr>
  </w:style>
  <w:style w:type="paragraph" w:customStyle="1" w:styleId="xmsolistparagraph">
    <w:name w:val="x_msolistparagraph"/>
    <w:basedOn w:val="Normal"/>
    <w:rsid w:val="002E07A8"/>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2E0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45269">
      <w:bodyDiv w:val="1"/>
      <w:marLeft w:val="0"/>
      <w:marRight w:val="0"/>
      <w:marTop w:val="0"/>
      <w:marBottom w:val="0"/>
      <w:divBdr>
        <w:top w:val="none" w:sz="0" w:space="0" w:color="auto"/>
        <w:left w:val="none" w:sz="0" w:space="0" w:color="auto"/>
        <w:bottom w:val="none" w:sz="0" w:space="0" w:color="auto"/>
        <w:right w:val="none" w:sz="0" w:space="0" w:color="auto"/>
      </w:divBdr>
    </w:div>
    <w:div w:id="1123886673">
      <w:bodyDiv w:val="1"/>
      <w:marLeft w:val="0"/>
      <w:marRight w:val="0"/>
      <w:marTop w:val="0"/>
      <w:marBottom w:val="0"/>
      <w:divBdr>
        <w:top w:val="none" w:sz="0" w:space="0" w:color="auto"/>
        <w:left w:val="none" w:sz="0" w:space="0" w:color="auto"/>
        <w:bottom w:val="none" w:sz="0" w:space="0" w:color="auto"/>
        <w:right w:val="none" w:sz="0" w:space="0" w:color="auto"/>
      </w:divBdr>
    </w:div>
    <w:div w:id="17928935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375</Words>
  <Characters>2141</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Nogueras</dc:creator>
  <cp:keywords/>
  <dc:description/>
  <cp:lastModifiedBy>Tony Nogueras</cp:lastModifiedBy>
  <cp:revision>1</cp:revision>
  <dcterms:created xsi:type="dcterms:W3CDTF">2019-02-26T18:17:00Z</dcterms:created>
  <dcterms:modified xsi:type="dcterms:W3CDTF">2019-02-26T21:36:00Z</dcterms:modified>
</cp:coreProperties>
</file>