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E9C7F84" w:rsidR="004D114D" w:rsidRDefault="006B329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V</w:t>
      </w:r>
      <w:r w:rsidR="00921F57">
        <w:rPr>
          <w:rFonts w:ascii="Times New Roman" w:hAnsi="Times New Roman" w:cs="Times New Roman"/>
          <w:b/>
          <w:sz w:val="32"/>
          <w:szCs w:val="24"/>
          <w:u w:val="single"/>
        </w:rPr>
        <w:t>ice President Trade Compliance Consulting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</w:t>
      </w:r>
      <w:r w:rsidR="00921F57">
        <w:rPr>
          <w:rFonts w:ascii="Times New Roman" w:hAnsi="Times New Roman" w:cs="Times New Roman"/>
          <w:b/>
          <w:sz w:val="32"/>
          <w:szCs w:val="24"/>
          <w:u w:val="single"/>
        </w:rPr>
        <w:t>96</w:t>
      </w:r>
    </w:p>
    <w:p w14:paraId="62DA84C8" w14:textId="0B487200" w:rsidR="007A41C9" w:rsidRDefault="00921F57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E9B3FFA" w:rsidR="00616405" w:rsidRPr="00616405" w:rsidRDefault="008E32E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head trade compliance subject matter expert for a consulting firm for </w:t>
      </w:r>
      <w:proofErr w:type="gramStart"/>
      <w:r>
        <w:rPr>
          <w:rFonts w:ascii="Times New Roman" w:hAnsi="Times New Roman" w:cs="Times New Roman"/>
          <w:sz w:val="24"/>
          <w:szCs w:val="24"/>
        </w:rPr>
        <w:t>non 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based </w:t>
      </w:r>
      <w:r w:rsidR="00561B11">
        <w:rPr>
          <w:rFonts w:ascii="Times New Roman" w:hAnsi="Times New Roman" w:cs="Times New Roman"/>
          <w:sz w:val="24"/>
          <w:szCs w:val="24"/>
        </w:rPr>
        <w:t>transactions</w:t>
      </w:r>
      <w:r>
        <w:rPr>
          <w:rFonts w:ascii="Times New Roman" w:hAnsi="Times New Roman" w:cs="Times New Roman"/>
          <w:sz w:val="24"/>
          <w:szCs w:val="24"/>
        </w:rPr>
        <w:t xml:space="preserve"> worldwide</w:t>
      </w:r>
      <w:r w:rsidR="009F6A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Provide both strategic and hands on leadership for support team and international clients.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91AE4AA" w14:textId="7F96365B" w:rsidR="00C7762F" w:rsidRDefault="00577098" w:rsidP="00C776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bookmarkStart w:id="1" w:name="_Hlk53317641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bookmarkEnd w:id="1"/>
      <w:r w:rsidR="00C7762F">
        <w:rPr>
          <w:rFonts w:ascii="Times New Roman" w:hAnsi="Times New Roman" w:cs="Times New Roman"/>
          <w:sz w:val="24"/>
          <w:szCs w:val="24"/>
        </w:rPr>
        <w:t>Serve as the head trade compliance subject matter expert</w:t>
      </w:r>
      <w:r w:rsidR="00C776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C7A4F" w14:textId="6B1AC9A5" w:rsidR="00C7762F" w:rsidRDefault="00C7762F" w:rsidP="00C776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non-US trade compliance to foreign</w:t>
      </w:r>
      <w:r w:rsidR="009D2A59">
        <w:rPr>
          <w:rFonts w:ascii="Times New Roman" w:hAnsi="Times New Roman" w:cs="Times New Roman"/>
          <w:sz w:val="24"/>
          <w:szCs w:val="24"/>
        </w:rPr>
        <w:t xml:space="preserve"> and US based </w:t>
      </w:r>
      <w:r>
        <w:rPr>
          <w:rFonts w:ascii="Times New Roman" w:hAnsi="Times New Roman" w:cs="Times New Roman"/>
          <w:sz w:val="24"/>
          <w:szCs w:val="24"/>
        </w:rPr>
        <w:t xml:space="preserve">customers </w:t>
      </w:r>
    </w:p>
    <w:p w14:paraId="09F643EB" w14:textId="63F880FB" w:rsidR="00C7762F" w:rsidRPr="00616405" w:rsidRDefault="00C7762F" w:rsidP="00C776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both strategic and hands</w:t>
      </w:r>
      <w:r w:rsidR="009D2A5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on leadership </w:t>
      </w:r>
    </w:p>
    <w:p w14:paraId="1756FF8B" w14:textId="6C41DEF8" w:rsidR="00C7762F" w:rsidRDefault="00C7762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D7733">
        <w:rPr>
          <w:rFonts w:ascii="Times New Roman" w:hAnsi="Times New Roman" w:cs="Times New Roman"/>
          <w:sz w:val="24"/>
          <w:szCs w:val="24"/>
        </w:rPr>
        <w:t xml:space="preserve">Conduct on-site visits including sales, consultations and audits  </w:t>
      </w:r>
    </w:p>
    <w:p w14:paraId="0C69BEF3" w14:textId="6B22B669" w:rsidR="00C7762F" w:rsidRDefault="00C7762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53BC">
        <w:rPr>
          <w:rFonts w:ascii="Times New Roman" w:hAnsi="Times New Roman" w:cs="Times New Roman"/>
          <w:sz w:val="24"/>
          <w:szCs w:val="24"/>
        </w:rPr>
        <w:t xml:space="preserve">Manage imports/exports </w:t>
      </w:r>
      <w:r w:rsidR="002B74CC">
        <w:rPr>
          <w:rFonts w:ascii="Times New Roman" w:hAnsi="Times New Roman" w:cs="Times New Roman"/>
          <w:sz w:val="24"/>
          <w:szCs w:val="24"/>
        </w:rPr>
        <w:t xml:space="preserve">including </w:t>
      </w:r>
      <w:bookmarkStart w:id="2" w:name="_GoBack"/>
      <w:bookmarkEnd w:id="2"/>
      <w:r w:rsidR="00D953BC">
        <w:rPr>
          <w:rFonts w:ascii="Times New Roman" w:hAnsi="Times New Roman" w:cs="Times New Roman"/>
          <w:sz w:val="24"/>
          <w:szCs w:val="24"/>
        </w:rPr>
        <w:t>as IOR outside the USA</w:t>
      </w:r>
    </w:p>
    <w:p w14:paraId="3748106E" w14:textId="1ECA824E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EC5214">
        <w:rPr>
          <w:rFonts w:ascii="Times New Roman" w:hAnsi="Times New Roman" w:cs="Times New Roman"/>
          <w:sz w:val="24"/>
        </w:rPr>
        <w:t xml:space="preserve">Manage </w:t>
      </w:r>
      <w:r w:rsidR="003D7733">
        <w:rPr>
          <w:rFonts w:ascii="Times New Roman" w:hAnsi="Times New Roman" w:cs="Times New Roman"/>
          <w:sz w:val="24"/>
        </w:rPr>
        <w:t xml:space="preserve">internal import export </w:t>
      </w:r>
      <w:r w:rsidR="00C7762F">
        <w:rPr>
          <w:rFonts w:ascii="Times New Roman" w:hAnsi="Times New Roman" w:cs="Times New Roman"/>
          <w:sz w:val="24"/>
        </w:rPr>
        <w:t xml:space="preserve">compliance </w:t>
      </w:r>
      <w:r w:rsidR="003D7733">
        <w:rPr>
          <w:rFonts w:ascii="Times New Roman" w:hAnsi="Times New Roman" w:cs="Times New Roman"/>
          <w:sz w:val="24"/>
        </w:rPr>
        <w:t>team</w:t>
      </w:r>
      <w:r w:rsidR="00DC55E8">
        <w:rPr>
          <w:rFonts w:ascii="Times New Roman" w:hAnsi="Times New Roman" w:cs="Times New Roman"/>
          <w:sz w:val="24"/>
        </w:rPr>
        <w:t xml:space="preserve"> 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E6CCF33" w14:textId="77777777" w:rsidR="00F21BB3" w:rsidRPr="006B329E" w:rsidRDefault="00F21BB3" w:rsidP="00F21BB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>
        <w:rPr>
          <w:rFonts w:ascii="Times New Roman" w:hAnsi="Times New Roman" w:cs="Times New Roman"/>
          <w:sz w:val="24"/>
        </w:rPr>
        <w:t>Expertise in non-US trade compliance consulting crucial</w:t>
      </w:r>
    </w:p>
    <w:p w14:paraId="270238D8" w14:textId="74D2CCBE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6B329E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66EA4DAA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BB3">
        <w:rPr>
          <w:rFonts w:ascii="Times New Roman" w:hAnsi="Times New Roman" w:cs="Times New Roman"/>
          <w:sz w:val="24"/>
        </w:rPr>
        <w:t>Customs Broker’s License helpful</w:t>
      </w:r>
    </w:p>
    <w:p w14:paraId="46F6CC75" w14:textId="340BDE92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BB3">
        <w:rPr>
          <w:rFonts w:ascii="Times New Roman" w:hAnsi="Times New Roman" w:cs="Times New Roman"/>
          <w:sz w:val="24"/>
        </w:rPr>
        <w:t>People management e</w:t>
      </w:r>
      <w:r w:rsidR="00DC55E8">
        <w:rPr>
          <w:rFonts w:ascii="Times New Roman" w:hAnsi="Times New Roman" w:cs="Times New Roman"/>
          <w:sz w:val="24"/>
        </w:rPr>
        <w:t xml:space="preserve">xperience </w:t>
      </w:r>
      <w:r w:rsidR="00F21BB3">
        <w:rPr>
          <w:rFonts w:ascii="Times New Roman" w:hAnsi="Times New Roman" w:cs="Times New Roman"/>
          <w:sz w:val="24"/>
        </w:rPr>
        <w:t>essential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4C58BE57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BB3">
        <w:rPr>
          <w:rFonts w:ascii="Times New Roman" w:hAnsi="Times New Roman" w:cs="Times New Roman"/>
          <w:sz w:val="24"/>
        </w:rPr>
        <w:t>Strong Leadership skills</w:t>
      </w:r>
    </w:p>
    <w:p w14:paraId="10C0AA81" w14:textId="5826EFC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Excellent people skills </w:t>
      </w:r>
      <w:r w:rsidR="00F21BB3">
        <w:rPr>
          <w:rFonts w:ascii="Times New Roman" w:hAnsi="Times New Roman" w:cs="Times New Roman"/>
          <w:sz w:val="24"/>
        </w:rPr>
        <w:t xml:space="preserve">advising </w:t>
      </w:r>
      <w:r>
        <w:rPr>
          <w:rFonts w:ascii="Times New Roman" w:hAnsi="Times New Roman" w:cs="Times New Roman"/>
          <w:sz w:val="24"/>
        </w:rPr>
        <w:t xml:space="preserve">Customers </w:t>
      </w:r>
    </w:p>
    <w:p w14:paraId="4FD3D5CB" w14:textId="01255761" w:rsidR="0001681C" w:rsidRDefault="00F21BB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frequently travel internationally </w:t>
      </w:r>
    </w:p>
    <w:p w14:paraId="1095E80D" w14:textId="0EE8A751" w:rsidR="0001681C" w:rsidRDefault="0001681C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Prior experience at a Consulting firm essential</w:t>
      </w:r>
    </w:p>
    <w:p w14:paraId="321AF41A" w14:textId="26CF47C3" w:rsidR="00AF1A82" w:rsidRDefault="00F21BB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1DD">
        <w:rPr>
          <w:rFonts w:ascii="Times New Roman" w:hAnsi="Times New Roman" w:cs="Times New Roman"/>
          <w:sz w:val="24"/>
          <w:szCs w:val="24"/>
        </w:rPr>
        <w:t>Virtual/R</w:t>
      </w:r>
      <w:r>
        <w:rPr>
          <w:rFonts w:ascii="Times New Roman" w:hAnsi="Times New Roman" w:cs="Times New Roman"/>
          <w:sz w:val="24"/>
          <w:szCs w:val="24"/>
        </w:rPr>
        <w:t xml:space="preserve">emote work option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B1F3A75" w14:textId="77777777" w:rsidR="009F6A95" w:rsidRPr="009C3683" w:rsidRDefault="009F6A95" w:rsidP="009F6A9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3812776A" w14:textId="77777777" w:rsidR="009F6A95" w:rsidRPr="009C3683" w:rsidRDefault="009F6A95" w:rsidP="009F6A9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77C0057" w14:textId="77777777" w:rsidR="009F6A95" w:rsidRDefault="009F6A95" w:rsidP="009F6A9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B24A8" w14:textId="77777777" w:rsidR="003A6748" w:rsidRDefault="003A6748" w:rsidP="00FF0313">
      <w:r>
        <w:separator/>
      </w:r>
    </w:p>
  </w:endnote>
  <w:endnote w:type="continuationSeparator" w:id="0">
    <w:p w14:paraId="5CE43FB2" w14:textId="77777777" w:rsidR="003A6748" w:rsidRDefault="003A674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A5543" w14:textId="77777777" w:rsidR="003A6748" w:rsidRDefault="003A6748" w:rsidP="00FF0313">
      <w:r>
        <w:separator/>
      </w:r>
    </w:p>
  </w:footnote>
  <w:footnote w:type="continuationSeparator" w:id="0">
    <w:p w14:paraId="05DE5614" w14:textId="77777777" w:rsidR="003A6748" w:rsidRDefault="003A674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681C"/>
    <w:rsid w:val="00017649"/>
    <w:rsid w:val="000420DB"/>
    <w:rsid w:val="00044AE7"/>
    <w:rsid w:val="000C50F4"/>
    <w:rsid w:val="0017696B"/>
    <w:rsid w:val="00253270"/>
    <w:rsid w:val="00267C0E"/>
    <w:rsid w:val="00271185"/>
    <w:rsid w:val="002B2466"/>
    <w:rsid w:val="002B74CC"/>
    <w:rsid w:val="00315BC3"/>
    <w:rsid w:val="003441DB"/>
    <w:rsid w:val="003A6748"/>
    <w:rsid w:val="003D7733"/>
    <w:rsid w:val="003E441E"/>
    <w:rsid w:val="00460752"/>
    <w:rsid w:val="004776E1"/>
    <w:rsid w:val="004940B7"/>
    <w:rsid w:val="004D114D"/>
    <w:rsid w:val="004E460C"/>
    <w:rsid w:val="004E48E4"/>
    <w:rsid w:val="00500DF3"/>
    <w:rsid w:val="00561B11"/>
    <w:rsid w:val="00577098"/>
    <w:rsid w:val="00610840"/>
    <w:rsid w:val="00616405"/>
    <w:rsid w:val="006A6381"/>
    <w:rsid w:val="006B329E"/>
    <w:rsid w:val="006D667D"/>
    <w:rsid w:val="006E61FC"/>
    <w:rsid w:val="007141DD"/>
    <w:rsid w:val="007A41C9"/>
    <w:rsid w:val="008209D7"/>
    <w:rsid w:val="008311A4"/>
    <w:rsid w:val="0083680F"/>
    <w:rsid w:val="00850576"/>
    <w:rsid w:val="00890400"/>
    <w:rsid w:val="008B1E5F"/>
    <w:rsid w:val="008B4EB1"/>
    <w:rsid w:val="008E32E4"/>
    <w:rsid w:val="00921F57"/>
    <w:rsid w:val="00986DE2"/>
    <w:rsid w:val="009C3683"/>
    <w:rsid w:val="009D2A59"/>
    <w:rsid w:val="009F6A95"/>
    <w:rsid w:val="00A04538"/>
    <w:rsid w:val="00A0677E"/>
    <w:rsid w:val="00A22DED"/>
    <w:rsid w:val="00A27CE3"/>
    <w:rsid w:val="00AC5402"/>
    <w:rsid w:val="00AF1A82"/>
    <w:rsid w:val="00B048DD"/>
    <w:rsid w:val="00B92657"/>
    <w:rsid w:val="00B97FBF"/>
    <w:rsid w:val="00BD2B35"/>
    <w:rsid w:val="00BE505F"/>
    <w:rsid w:val="00C7762F"/>
    <w:rsid w:val="00D1440B"/>
    <w:rsid w:val="00D953BC"/>
    <w:rsid w:val="00DC55E8"/>
    <w:rsid w:val="00DE5982"/>
    <w:rsid w:val="00DE62E3"/>
    <w:rsid w:val="00E00D82"/>
    <w:rsid w:val="00E3340D"/>
    <w:rsid w:val="00E4381D"/>
    <w:rsid w:val="00E77F60"/>
    <w:rsid w:val="00EC5214"/>
    <w:rsid w:val="00EE5EB6"/>
    <w:rsid w:val="00F148A0"/>
    <w:rsid w:val="00F21BB3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2018-12-21T22:33:00Z</cp:lastPrinted>
  <dcterms:created xsi:type="dcterms:W3CDTF">2018-12-21T22:10:00Z</dcterms:created>
  <dcterms:modified xsi:type="dcterms:W3CDTF">2018-12-21T22:44:00Z</dcterms:modified>
</cp:coreProperties>
</file>