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705A1DF7" w:rsidR="00066F80" w:rsidRPr="00800C42" w:rsidRDefault="00066F80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Export Compliance</w:t>
      </w:r>
      <w:r w:rsidR="00F9090B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2325B5">
        <w:rPr>
          <w:rFonts w:ascii="Times New Roman" w:hAnsi="Times New Roman" w:cs="Times New Roman"/>
          <w:b/>
          <w:sz w:val="28"/>
          <w:szCs w:val="24"/>
          <w:u w:val="single"/>
        </w:rPr>
        <w:t>Director</w:t>
      </w:r>
      <w:r w:rsidR="00A17D84">
        <w:rPr>
          <w:rFonts w:ascii="Times New Roman" w:hAnsi="Times New Roman" w:cs="Times New Roman"/>
          <w:b/>
          <w:sz w:val="28"/>
          <w:szCs w:val="24"/>
          <w:u w:val="single"/>
        </w:rPr>
        <w:t>/</w:t>
      </w:r>
      <w:r w:rsidR="00F9090B">
        <w:rPr>
          <w:rFonts w:ascii="Times New Roman" w:hAnsi="Times New Roman" w:cs="Times New Roman"/>
          <w:b/>
          <w:sz w:val="28"/>
          <w:szCs w:val="24"/>
          <w:u w:val="single"/>
        </w:rPr>
        <w:t xml:space="preserve">Manager, </w:t>
      </w: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TCRS18</w:t>
      </w:r>
      <w:r w:rsidR="002325B5">
        <w:rPr>
          <w:rFonts w:ascii="Times New Roman" w:hAnsi="Times New Roman" w:cs="Times New Roman"/>
          <w:b/>
          <w:sz w:val="28"/>
          <w:szCs w:val="24"/>
          <w:u w:val="single"/>
        </w:rPr>
        <w:t>881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691821B" w:rsidR="00616405" w:rsidRPr="00616405" w:rsidRDefault="004C4C0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Serve as th</w:t>
      </w:r>
      <w:r w:rsidR="00D56308">
        <w:rPr>
          <w:rFonts w:ascii="Times New Roman" w:hAnsi="Times New Roman" w:cs="Times New Roman"/>
          <w:sz w:val="24"/>
          <w:szCs w:val="24"/>
        </w:rPr>
        <w:t>e</w:t>
      </w:r>
      <w:r w:rsidR="00ED228B">
        <w:rPr>
          <w:rFonts w:ascii="Times New Roman" w:hAnsi="Times New Roman" w:cs="Times New Roman"/>
          <w:sz w:val="24"/>
          <w:szCs w:val="24"/>
        </w:rPr>
        <w:t xml:space="preserve"> local</w:t>
      </w:r>
      <w:r w:rsidR="00D56308">
        <w:rPr>
          <w:rFonts w:ascii="Times New Roman" w:hAnsi="Times New Roman" w:cs="Times New Roman"/>
          <w:sz w:val="24"/>
          <w:szCs w:val="24"/>
        </w:rPr>
        <w:t xml:space="preserve"> Export Compliance subject matter expert </w:t>
      </w:r>
      <w:r w:rsidR="00ED228B">
        <w:rPr>
          <w:rFonts w:ascii="Times New Roman" w:hAnsi="Times New Roman" w:cs="Times New Roman"/>
          <w:sz w:val="24"/>
          <w:szCs w:val="24"/>
        </w:rPr>
        <w:t>for a medium size defense company at up to the Director level</w:t>
      </w:r>
      <w:r w:rsidR="00A83DB2">
        <w:rPr>
          <w:rFonts w:ascii="Times New Roman" w:hAnsi="Times New Roman" w:cs="Times New Roman"/>
          <w:sz w:val="24"/>
          <w:szCs w:val="24"/>
        </w:rPr>
        <w:t>.</w:t>
      </w:r>
      <w:r w:rsidR="00AF1A82">
        <w:rPr>
          <w:rFonts w:ascii="Times New Roman" w:hAnsi="Times New Roman" w:cs="Times New Roman"/>
          <w:sz w:val="24"/>
          <w:szCs w:val="24"/>
        </w:rPr>
        <w:t xml:space="preserve">  </w:t>
      </w:r>
      <w:r w:rsidR="001C279E">
        <w:rPr>
          <w:rFonts w:ascii="Times New Roman" w:hAnsi="Times New Roman" w:cs="Times New Roman"/>
          <w:sz w:val="24"/>
          <w:szCs w:val="24"/>
        </w:rPr>
        <w:t xml:space="preserve">The position can </w:t>
      </w:r>
      <w:proofErr w:type="gramStart"/>
      <w:r w:rsidR="001C279E">
        <w:rPr>
          <w:rFonts w:ascii="Times New Roman" w:hAnsi="Times New Roman" w:cs="Times New Roman"/>
          <w:sz w:val="24"/>
          <w:szCs w:val="24"/>
        </w:rPr>
        <w:t>be located in</w:t>
      </w:r>
      <w:proofErr w:type="gramEnd"/>
      <w:r w:rsidR="001C279E">
        <w:rPr>
          <w:rFonts w:ascii="Times New Roman" w:hAnsi="Times New Roman" w:cs="Times New Roman"/>
          <w:sz w:val="24"/>
          <w:szCs w:val="24"/>
        </w:rPr>
        <w:t xml:space="preserve"> the </w:t>
      </w:r>
      <w:r w:rsidR="001C279E">
        <w:rPr>
          <w:rFonts w:ascii="Times New Roman" w:hAnsi="Times New Roman" w:cs="Times New Roman"/>
          <w:sz w:val="24"/>
          <w:szCs w:val="24"/>
        </w:rPr>
        <w:t>Santa Barbara, CA, Portland, OR, Lowell, MA</w:t>
      </w:r>
      <w:r w:rsidR="001C279E">
        <w:rPr>
          <w:rFonts w:ascii="Times New Roman" w:hAnsi="Times New Roman" w:cs="Times New Roman"/>
          <w:sz w:val="24"/>
          <w:szCs w:val="24"/>
        </w:rPr>
        <w:t xml:space="preserve"> or </w:t>
      </w:r>
      <w:r w:rsidR="001C279E">
        <w:rPr>
          <w:rFonts w:ascii="Times New Roman" w:hAnsi="Times New Roman" w:cs="Times New Roman"/>
          <w:sz w:val="24"/>
          <w:szCs w:val="24"/>
        </w:rPr>
        <w:t xml:space="preserve">Baltimore, MD </w:t>
      </w:r>
      <w:r w:rsidR="001C279E">
        <w:rPr>
          <w:rFonts w:ascii="Times New Roman" w:hAnsi="Times New Roman" w:cs="Times New Roman"/>
          <w:sz w:val="24"/>
          <w:szCs w:val="24"/>
        </w:rPr>
        <w:t>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BFBABBE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E11D8E">
        <w:rPr>
          <w:rFonts w:ascii="Times New Roman" w:hAnsi="Times New Roman" w:cs="Times New Roman"/>
          <w:sz w:val="24"/>
          <w:szCs w:val="24"/>
        </w:rPr>
        <w:t>Serve as the Export Compliance subject matter expert</w:t>
      </w:r>
      <w:r w:rsidR="00ED228B">
        <w:rPr>
          <w:rFonts w:ascii="Times New Roman" w:hAnsi="Times New Roman" w:cs="Times New Roman"/>
          <w:sz w:val="24"/>
          <w:szCs w:val="24"/>
        </w:rPr>
        <w:t xml:space="preserve"> for local business units</w:t>
      </w:r>
    </w:p>
    <w:p w14:paraId="1EFE90EB" w14:textId="77777777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7B80">
        <w:rPr>
          <w:rFonts w:ascii="Times New Roman" w:hAnsi="Times New Roman" w:cs="Times New Roman"/>
          <w:sz w:val="24"/>
          <w:szCs w:val="24"/>
        </w:rPr>
        <w:t>Develop manuals and procedures</w:t>
      </w:r>
    </w:p>
    <w:p w14:paraId="2E861415" w14:textId="73F0BBD1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new hire and ongoing training</w:t>
      </w:r>
    </w:p>
    <w:p w14:paraId="5C113372" w14:textId="64F36319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1D8E">
        <w:rPr>
          <w:rFonts w:ascii="Times New Roman" w:hAnsi="Times New Roman" w:cs="Times New Roman"/>
          <w:sz w:val="24"/>
          <w:szCs w:val="24"/>
        </w:rPr>
        <w:t xml:space="preserve">Work with Engineering to classify product for export 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3748106E" w14:textId="5746316A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E6972">
        <w:rPr>
          <w:rFonts w:ascii="Times New Roman" w:hAnsi="Times New Roman" w:cs="Times New Roman"/>
          <w:sz w:val="24"/>
          <w:szCs w:val="24"/>
        </w:rPr>
        <w:t xml:space="preserve">Manage </w:t>
      </w:r>
      <w:r w:rsidR="00E11D8E">
        <w:rPr>
          <w:rFonts w:ascii="Times New Roman" w:hAnsi="Times New Roman" w:cs="Times New Roman"/>
          <w:sz w:val="24"/>
          <w:szCs w:val="24"/>
        </w:rPr>
        <w:t xml:space="preserve">ITAR and </w:t>
      </w:r>
      <w:r w:rsidR="001C59E5">
        <w:rPr>
          <w:rFonts w:ascii="Times New Roman" w:hAnsi="Times New Roman" w:cs="Times New Roman"/>
          <w:sz w:val="24"/>
          <w:szCs w:val="24"/>
        </w:rPr>
        <w:t>EAR</w:t>
      </w:r>
      <w:r w:rsidR="00E11D8E">
        <w:rPr>
          <w:rFonts w:ascii="Times New Roman" w:hAnsi="Times New Roman" w:cs="Times New Roman"/>
          <w:sz w:val="24"/>
          <w:szCs w:val="24"/>
        </w:rPr>
        <w:t xml:space="preserve"> licenses</w:t>
      </w:r>
    </w:p>
    <w:p w14:paraId="5FE5978B" w14:textId="3DB6FD2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</w:t>
      </w:r>
      <w:r w:rsidR="00ED228B">
        <w:rPr>
          <w:rFonts w:ascii="Times New Roman" w:hAnsi="Times New Roman" w:cs="Times New Roman"/>
          <w:sz w:val="24"/>
          <w:szCs w:val="24"/>
        </w:rPr>
        <w:t xml:space="preserve"> locations</w:t>
      </w:r>
      <w:r w:rsidR="00B048DD">
        <w:rPr>
          <w:rFonts w:ascii="Times New Roman" w:hAnsi="Times New Roman" w:cs="Times New Roman"/>
          <w:sz w:val="24"/>
          <w:szCs w:val="24"/>
        </w:rPr>
        <w:t xml:space="preserve"> 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</w:p>
    <w:p w14:paraId="3B2733BA" w14:textId="45637903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03ACE">
        <w:rPr>
          <w:rFonts w:ascii="Times New Roman" w:hAnsi="Times New Roman" w:cs="Times New Roman"/>
          <w:sz w:val="24"/>
          <w:szCs w:val="24"/>
        </w:rPr>
        <w:t>Submit c</w:t>
      </w:r>
      <w:r w:rsidR="00E11D8E">
        <w:rPr>
          <w:rFonts w:ascii="Times New Roman" w:hAnsi="Times New Roman" w:cs="Times New Roman"/>
          <w:sz w:val="24"/>
          <w:szCs w:val="24"/>
        </w:rPr>
        <w:t>ommodity jurisdiction</w:t>
      </w:r>
      <w:r w:rsidR="00903ACE">
        <w:rPr>
          <w:rFonts w:ascii="Times New Roman" w:hAnsi="Times New Roman" w:cs="Times New Roman"/>
          <w:sz w:val="24"/>
          <w:szCs w:val="24"/>
        </w:rPr>
        <w:t xml:space="preserve"> requests as necessary</w:t>
      </w:r>
      <w:r w:rsidR="00E11D8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209E4A89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Corporate 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8B70BB">
        <w:rPr>
          <w:rFonts w:ascii="Times New Roman" w:hAnsi="Times New Roman" w:cs="Times New Roman"/>
          <w:sz w:val="24"/>
          <w:szCs w:val="24"/>
        </w:rPr>
        <w:t xml:space="preserve">leadership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FEA6E" w14:textId="6AD04615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ED228B">
        <w:rPr>
          <w:rFonts w:ascii="Times New Roman" w:hAnsi="Times New Roman" w:cs="Times New Roman"/>
          <w:sz w:val="24"/>
          <w:szCs w:val="24"/>
        </w:rPr>
        <w:t xml:space="preserve">developing and implementing procedures </w:t>
      </w:r>
    </w:p>
    <w:p w14:paraId="0AD14B6B" w14:textId="6D169EC3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</w:t>
      </w:r>
      <w:r w:rsidR="00071FDB">
        <w:rPr>
          <w:rFonts w:ascii="Times New Roman" w:hAnsi="Times New Roman" w:cs="Times New Roman"/>
          <w:sz w:val="24"/>
        </w:rPr>
        <w:t>State and Commerce Department licensing</w:t>
      </w:r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4E67D" w14:textId="717EB578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1076674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E</w:t>
      </w:r>
      <w:bookmarkEnd w:id="2"/>
      <w:r w:rsidR="00DB498F">
        <w:rPr>
          <w:rFonts w:ascii="Times New Roman" w:hAnsi="Times New Roman" w:cs="Times New Roman"/>
          <w:sz w:val="24"/>
          <w:szCs w:val="24"/>
        </w:rPr>
        <w:t xml:space="preserve">xperience working with </w:t>
      </w:r>
      <w:r w:rsidR="00ED228B">
        <w:rPr>
          <w:rFonts w:ascii="Times New Roman" w:hAnsi="Times New Roman" w:cs="Times New Roman"/>
          <w:sz w:val="24"/>
          <w:szCs w:val="24"/>
        </w:rPr>
        <w:t xml:space="preserve">government officials </w:t>
      </w:r>
    </w:p>
    <w:p w14:paraId="54C56A63" w14:textId="43269C4F" w:rsidR="003A79AB" w:rsidRDefault="003A79A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B498F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7A2AB1">
        <w:rPr>
          <w:rFonts w:ascii="Times New Roman" w:hAnsi="Times New Roman" w:cs="Times New Roman"/>
          <w:sz w:val="24"/>
          <w:szCs w:val="24"/>
        </w:rPr>
        <w:t>in</w:t>
      </w:r>
      <w:r w:rsidR="00DB498F">
        <w:rPr>
          <w:rFonts w:ascii="Times New Roman" w:hAnsi="Times New Roman" w:cs="Times New Roman"/>
          <w:sz w:val="24"/>
          <w:szCs w:val="24"/>
        </w:rPr>
        <w:t xml:space="preserve"> </w:t>
      </w:r>
      <w:r w:rsidR="007A2AB1">
        <w:rPr>
          <w:rFonts w:ascii="Times New Roman" w:hAnsi="Times New Roman" w:cs="Times New Roman"/>
          <w:sz w:val="24"/>
          <w:szCs w:val="24"/>
        </w:rPr>
        <w:t>defense or aerospace</w:t>
      </w:r>
      <w:bookmarkStart w:id="3" w:name="_GoBack"/>
      <w:bookmarkEnd w:id="3"/>
    </w:p>
    <w:p w14:paraId="6820C2B0" w14:textId="3658157F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71FDB">
        <w:rPr>
          <w:rFonts w:ascii="Times New Roman" w:hAnsi="Times New Roman" w:cs="Times New Roman"/>
          <w:sz w:val="24"/>
          <w:szCs w:val="24"/>
        </w:rPr>
        <w:t>with commodity jurisdictions</w:t>
      </w:r>
    </w:p>
    <w:p w14:paraId="3153D069" w14:textId="37E81EB8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993487">
        <w:rPr>
          <w:rFonts w:ascii="Times New Roman" w:hAnsi="Times New Roman" w:cs="Times New Roman"/>
          <w:sz w:val="24"/>
          <w:szCs w:val="24"/>
        </w:rPr>
        <w:t>or higher required</w:t>
      </w:r>
    </w:p>
    <w:p w14:paraId="01EF4CD6" w14:textId="73433529" w:rsidR="00CA456F" w:rsidRDefault="0088386F" w:rsidP="00CA456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B4777">
        <w:rPr>
          <w:rFonts w:ascii="Times New Roman" w:hAnsi="Times New Roman" w:cs="Times New Roman"/>
          <w:sz w:val="24"/>
          <w:szCs w:val="24"/>
        </w:rPr>
        <w:t>R</w:t>
      </w:r>
      <w:r w:rsidR="00D56308">
        <w:rPr>
          <w:rFonts w:ascii="Times New Roman" w:hAnsi="Times New Roman" w:cs="Times New Roman"/>
          <w:sz w:val="24"/>
          <w:szCs w:val="24"/>
        </w:rPr>
        <w:t xml:space="preserve">elocation assistance </w:t>
      </w:r>
      <w:r w:rsidR="00CA456F">
        <w:rPr>
          <w:rFonts w:ascii="Times New Roman" w:hAnsi="Times New Roman" w:cs="Times New Roman"/>
          <w:sz w:val="24"/>
          <w:szCs w:val="24"/>
        </w:rPr>
        <w:t>available to the f</w:t>
      </w:r>
      <w:r w:rsidR="001C279E">
        <w:rPr>
          <w:rFonts w:ascii="Times New Roman" w:hAnsi="Times New Roman" w:cs="Times New Roman"/>
          <w:sz w:val="24"/>
          <w:szCs w:val="24"/>
        </w:rPr>
        <w:t>ollowing metropolitan areas</w:t>
      </w:r>
      <w:r w:rsidR="00CA456F">
        <w:rPr>
          <w:rFonts w:ascii="Times New Roman" w:hAnsi="Times New Roman" w:cs="Times New Roman"/>
          <w:sz w:val="24"/>
          <w:szCs w:val="24"/>
        </w:rPr>
        <w:t>:</w:t>
      </w:r>
    </w:p>
    <w:p w14:paraId="4342229D" w14:textId="11B72155" w:rsidR="00460752" w:rsidRDefault="00CA456F" w:rsidP="003A26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Santa Barbara</w:t>
      </w:r>
      <w:r w:rsidR="00D56308">
        <w:rPr>
          <w:rFonts w:ascii="Times New Roman" w:hAnsi="Times New Roman" w:cs="Times New Roman"/>
          <w:sz w:val="24"/>
          <w:szCs w:val="24"/>
        </w:rPr>
        <w:t>, CA</w:t>
      </w:r>
      <w:r>
        <w:rPr>
          <w:rFonts w:ascii="Times New Roman" w:hAnsi="Times New Roman" w:cs="Times New Roman"/>
          <w:sz w:val="24"/>
          <w:szCs w:val="24"/>
        </w:rPr>
        <w:t>, Portland, OR, Lowell, MA, Baltimore, MD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5995E9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0D9770E8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D56308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561EAAA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208AB5" w14:textId="77777777" w:rsidR="00055194" w:rsidRDefault="00055194" w:rsidP="00FF0313">
      <w:r>
        <w:separator/>
      </w:r>
    </w:p>
  </w:endnote>
  <w:endnote w:type="continuationSeparator" w:id="0">
    <w:p w14:paraId="6566AF64" w14:textId="77777777" w:rsidR="00055194" w:rsidRDefault="0005519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DA7105" w14:textId="77777777" w:rsidR="00055194" w:rsidRDefault="00055194" w:rsidP="00FF0313">
      <w:r>
        <w:separator/>
      </w:r>
    </w:p>
  </w:footnote>
  <w:footnote w:type="continuationSeparator" w:id="0">
    <w:p w14:paraId="3D45EF7A" w14:textId="77777777" w:rsidR="00055194" w:rsidRDefault="0005519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3A0E"/>
    <w:rsid w:val="00044AE7"/>
    <w:rsid w:val="00055194"/>
    <w:rsid w:val="00066F80"/>
    <w:rsid w:val="00071FDB"/>
    <w:rsid w:val="00086961"/>
    <w:rsid w:val="000B3B71"/>
    <w:rsid w:val="000D225D"/>
    <w:rsid w:val="000D5BFE"/>
    <w:rsid w:val="000E3923"/>
    <w:rsid w:val="000E6972"/>
    <w:rsid w:val="000E7D7B"/>
    <w:rsid w:val="00117B80"/>
    <w:rsid w:val="001B433C"/>
    <w:rsid w:val="001C279E"/>
    <w:rsid w:val="001C59E5"/>
    <w:rsid w:val="002032E6"/>
    <w:rsid w:val="002325B5"/>
    <w:rsid w:val="00253270"/>
    <w:rsid w:val="00267C0E"/>
    <w:rsid w:val="00271185"/>
    <w:rsid w:val="002952F1"/>
    <w:rsid w:val="002A0300"/>
    <w:rsid w:val="002A5D5F"/>
    <w:rsid w:val="002A77D2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84CEC"/>
    <w:rsid w:val="00395B3F"/>
    <w:rsid w:val="003A261E"/>
    <w:rsid w:val="003A79AB"/>
    <w:rsid w:val="003C6ADF"/>
    <w:rsid w:val="003D4118"/>
    <w:rsid w:val="003E1CF1"/>
    <w:rsid w:val="003E3A8C"/>
    <w:rsid w:val="003E6FB8"/>
    <w:rsid w:val="003F3027"/>
    <w:rsid w:val="00432519"/>
    <w:rsid w:val="00437B14"/>
    <w:rsid w:val="00445823"/>
    <w:rsid w:val="00450E45"/>
    <w:rsid w:val="00452DBC"/>
    <w:rsid w:val="00460752"/>
    <w:rsid w:val="00474758"/>
    <w:rsid w:val="004940B7"/>
    <w:rsid w:val="004C4C07"/>
    <w:rsid w:val="004D114D"/>
    <w:rsid w:val="004E460C"/>
    <w:rsid w:val="004F1B6D"/>
    <w:rsid w:val="004F313B"/>
    <w:rsid w:val="00500DF3"/>
    <w:rsid w:val="00550945"/>
    <w:rsid w:val="00573F7F"/>
    <w:rsid w:val="00577098"/>
    <w:rsid w:val="00590C99"/>
    <w:rsid w:val="005B40B0"/>
    <w:rsid w:val="005B624B"/>
    <w:rsid w:val="005D2370"/>
    <w:rsid w:val="005E0C4F"/>
    <w:rsid w:val="00615E4C"/>
    <w:rsid w:val="00616405"/>
    <w:rsid w:val="0064452C"/>
    <w:rsid w:val="006A4B68"/>
    <w:rsid w:val="006A6381"/>
    <w:rsid w:val="006D667D"/>
    <w:rsid w:val="006E15C6"/>
    <w:rsid w:val="006E61FC"/>
    <w:rsid w:val="007021F7"/>
    <w:rsid w:val="007149B6"/>
    <w:rsid w:val="007200CE"/>
    <w:rsid w:val="0075125B"/>
    <w:rsid w:val="00781F56"/>
    <w:rsid w:val="007A2AB1"/>
    <w:rsid w:val="007C43FD"/>
    <w:rsid w:val="007E5AED"/>
    <w:rsid w:val="00800C42"/>
    <w:rsid w:val="008311A4"/>
    <w:rsid w:val="0083680F"/>
    <w:rsid w:val="00850576"/>
    <w:rsid w:val="0088386F"/>
    <w:rsid w:val="00890400"/>
    <w:rsid w:val="008A2EAC"/>
    <w:rsid w:val="008A47DD"/>
    <w:rsid w:val="008B4EB1"/>
    <w:rsid w:val="008B70BB"/>
    <w:rsid w:val="00903ACE"/>
    <w:rsid w:val="009061FC"/>
    <w:rsid w:val="00931551"/>
    <w:rsid w:val="009528D4"/>
    <w:rsid w:val="00986DE2"/>
    <w:rsid w:val="00993487"/>
    <w:rsid w:val="009A5110"/>
    <w:rsid w:val="009A6AE1"/>
    <w:rsid w:val="009C3683"/>
    <w:rsid w:val="009F61BD"/>
    <w:rsid w:val="00A03435"/>
    <w:rsid w:val="00A17D84"/>
    <w:rsid w:val="00A27CE3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92657"/>
    <w:rsid w:val="00BC2D78"/>
    <w:rsid w:val="00BD2B35"/>
    <w:rsid w:val="00BE2B89"/>
    <w:rsid w:val="00C02285"/>
    <w:rsid w:val="00C14ACD"/>
    <w:rsid w:val="00C23072"/>
    <w:rsid w:val="00C35709"/>
    <w:rsid w:val="00C440BB"/>
    <w:rsid w:val="00CA456F"/>
    <w:rsid w:val="00CD5CEA"/>
    <w:rsid w:val="00CE1985"/>
    <w:rsid w:val="00D1719F"/>
    <w:rsid w:val="00D46CCB"/>
    <w:rsid w:val="00D56308"/>
    <w:rsid w:val="00D61BB3"/>
    <w:rsid w:val="00D72980"/>
    <w:rsid w:val="00DB498F"/>
    <w:rsid w:val="00DE2649"/>
    <w:rsid w:val="00DE5982"/>
    <w:rsid w:val="00DE62E3"/>
    <w:rsid w:val="00E03D84"/>
    <w:rsid w:val="00E11D8E"/>
    <w:rsid w:val="00E55AE7"/>
    <w:rsid w:val="00E77F60"/>
    <w:rsid w:val="00EA1187"/>
    <w:rsid w:val="00EB4777"/>
    <w:rsid w:val="00EC6E7F"/>
    <w:rsid w:val="00ED228B"/>
    <w:rsid w:val="00ED7273"/>
    <w:rsid w:val="00EE5EB6"/>
    <w:rsid w:val="00F148A0"/>
    <w:rsid w:val="00F53402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17</cp:revision>
  <cp:lastPrinted>2018-10-17T19:11:00Z</cp:lastPrinted>
  <dcterms:created xsi:type="dcterms:W3CDTF">2018-10-17T19:06:00Z</dcterms:created>
  <dcterms:modified xsi:type="dcterms:W3CDTF">2018-10-17T19:14:00Z</dcterms:modified>
</cp:coreProperties>
</file>