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5923FBE" w:rsidR="00066F80" w:rsidRDefault="0059570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Export/Import Trade Compliance /Contracts Administrator</w:t>
      </w:r>
      <w:r w:rsidR="00391CE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TCRS18971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7CDBD72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42101E">
        <w:rPr>
          <w:rFonts w:ascii="Times New Roman" w:hAnsi="Times New Roman" w:cs="Times New Roman"/>
          <w:sz w:val="24"/>
          <w:szCs w:val="24"/>
        </w:rPr>
        <w:t xml:space="preserve">doing </w:t>
      </w:r>
      <w:r w:rsidR="00595705">
        <w:rPr>
          <w:rFonts w:ascii="Times New Roman" w:hAnsi="Times New Roman" w:cs="Times New Roman"/>
          <w:sz w:val="24"/>
          <w:szCs w:val="24"/>
        </w:rPr>
        <w:t>export licensing/import duties &amp; contract reviews</w:t>
      </w:r>
      <w:r w:rsidR="00462338">
        <w:rPr>
          <w:rFonts w:ascii="Times New Roman" w:hAnsi="Times New Roman" w:cs="Times New Roman"/>
          <w:sz w:val="24"/>
          <w:szCs w:val="24"/>
        </w:rPr>
        <w:t xml:space="preserve"> in the Glendale,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DF9211D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2A52F7">
        <w:rPr>
          <w:rFonts w:ascii="Times New Roman" w:hAnsi="Times New Roman" w:cs="Times New Roman"/>
          <w:sz w:val="24"/>
          <w:szCs w:val="24"/>
        </w:rPr>
        <w:t xml:space="preserve"> Manager doing export </w:t>
      </w:r>
      <w:r w:rsidR="00595705">
        <w:rPr>
          <w:rFonts w:ascii="Times New Roman" w:hAnsi="Times New Roman" w:cs="Times New Roman"/>
          <w:sz w:val="24"/>
          <w:szCs w:val="24"/>
        </w:rPr>
        <w:t>licensing/import duties &amp; contract reviews</w:t>
      </w:r>
    </w:p>
    <w:p w14:paraId="594C0C81" w14:textId="5FDFB784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>Independently review/respond/process Customer contracts/RFQ’s/orders</w:t>
      </w:r>
    </w:p>
    <w:p w14:paraId="5B3713FD" w14:textId="2558D5EF" w:rsidR="006162FE" w:rsidRPr="006162FE" w:rsidRDefault="006162F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Maintain efficient tracking files (Excel) for all customer orders</w:t>
      </w:r>
    </w:p>
    <w:p w14:paraId="5C113372" w14:textId="14E6C338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62FE">
        <w:rPr>
          <w:rFonts w:ascii="Times New Roman" w:hAnsi="Times New Roman" w:cs="Times New Roman"/>
          <w:sz w:val="24"/>
          <w:szCs w:val="24"/>
        </w:rPr>
        <w:t>Prepare/file export licenses to include ITAR</w:t>
      </w:r>
    </w:p>
    <w:p w14:paraId="4AF5830D" w14:textId="657D8DD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6162FE">
        <w:rPr>
          <w:rFonts w:ascii="Times New Roman" w:hAnsi="Times New Roman" w:cs="Times New Roman"/>
          <w:sz w:val="24"/>
          <w:szCs w:val="24"/>
        </w:rPr>
        <w:t>audits, analyze reports for imports/exports -ensure 100% compliant</w:t>
      </w:r>
    </w:p>
    <w:p w14:paraId="3748106E" w14:textId="66EC9A5B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>Responsible for oversight of Custom Brokers/FF</w:t>
      </w:r>
    </w:p>
    <w:p w14:paraId="5FE5978B" w14:textId="4D7E071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>export</w:t>
      </w:r>
      <w:r w:rsidR="00710CB9">
        <w:rPr>
          <w:rFonts w:ascii="Times New Roman" w:hAnsi="Times New Roman" w:cs="Times New Roman"/>
          <w:sz w:val="24"/>
          <w:szCs w:val="24"/>
        </w:rPr>
        <w:t xml:space="preserve">/import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50A1E36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>Provide oversight for technology transfers &amp; control plans</w:t>
      </w:r>
      <w:r w:rsidR="00C0776C">
        <w:rPr>
          <w:rFonts w:ascii="Times New Roman" w:hAnsi="Times New Roman" w:cs="Times New Roman"/>
          <w:sz w:val="24"/>
          <w:szCs w:val="24"/>
        </w:rPr>
        <w:t xml:space="preserve"> </w:t>
      </w:r>
      <w:r w:rsidR="00710CB9">
        <w:rPr>
          <w:rFonts w:ascii="Times New Roman" w:hAnsi="Times New Roman" w:cs="Times New Roman"/>
          <w:sz w:val="24"/>
          <w:szCs w:val="24"/>
        </w:rPr>
        <w:t>regard</w:t>
      </w:r>
      <w:r w:rsidR="00C0776C">
        <w:rPr>
          <w:rFonts w:ascii="Times New Roman" w:hAnsi="Times New Roman" w:cs="Times New Roman"/>
          <w:sz w:val="24"/>
          <w:szCs w:val="24"/>
        </w:rPr>
        <w:t>ing</w:t>
      </w:r>
      <w:r w:rsidR="00710CB9">
        <w:rPr>
          <w:rFonts w:ascii="Times New Roman" w:hAnsi="Times New Roman" w:cs="Times New Roman"/>
          <w:sz w:val="24"/>
          <w:szCs w:val="24"/>
        </w:rPr>
        <w:t xml:space="preserve"> exports</w:t>
      </w:r>
    </w:p>
    <w:p w14:paraId="7D09D67D" w14:textId="7A1BC7E8" w:rsidR="00995BFB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>Work with all departments to ensure timely shipments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68C9D40" w14:textId="15F5D401" w:rsidR="00FD69E5" w:rsidRP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reviewing/redlining commercial contracts for gov’t &amp; commercial programs</w:t>
      </w:r>
    </w:p>
    <w:p w14:paraId="1418EAD7" w14:textId="0042F4CD" w:rsidR="0075125B" w:rsidRDefault="00710CB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preferred</w:t>
      </w:r>
    </w:p>
    <w:p w14:paraId="2A2FEA6E" w14:textId="6CF1D4A2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</w:t>
      </w:r>
      <w:r w:rsidR="00710CB9">
        <w:rPr>
          <w:rFonts w:ascii="Times New Roman" w:hAnsi="Times New Roman" w:cs="Times New Roman"/>
          <w:sz w:val="24"/>
          <w:szCs w:val="24"/>
        </w:rPr>
        <w:t>/Export Licensing (including ITAR filings)</w:t>
      </w:r>
    </w:p>
    <w:p w14:paraId="54C56A63" w14:textId="55F7D9A4" w:rsidR="003A79AB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10B3">
        <w:rPr>
          <w:rFonts w:ascii="Times New Roman" w:hAnsi="Times New Roman" w:cs="Times New Roman"/>
          <w:sz w:val="24"/>
          <w:szCs w:val="24"/>
        </w:rPr>
        <w:t>E</w:t>
      </w:r>
      <w:r w:rsidR="003A79AB">
        <w:rPr>
          <w:rFonts w:ascii="Times New Roman" w:hAnsi="Times New Roman" w:cs="Times New Roman"/>
          <w:sz w:val="24"/>
          <w:szCs w:val="24"/>
        </w:rPr>
        <w:t>xperience</w:t>
      </w:r>
      <w:r w:rsidR="00F610B3">
        <w:rPr>
          <w:rFonts w:ascii="Times New Roman" w:hAnsi="Times New Roman" w:cs="Times New Roman"/>
          <w:sz w:val="24"/>
          <w:szCs w:val="24"/>
        </w:rPr>
        <w:t xml:space="preserve"> </w:t>
      </w:r>
      <w:r w:rsidR="00710CB9">
        <w:rPr>
          <w:rFonts w:ascii="Times New Roman" w:hAnsi="Times New Roman" w:cs="Times New Roman"/>
          <w:sz w:val="24"/>
          <w:szCs w:val="24"/>
        </w:rPr>
        <w:t>auditing/tracking/working with Excel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606C97A2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embargoes and sanctions</w:t>
      </w:r>
    </w:p>
    <w:p w14:paraId="14005433" w14:textId="72910619" w:rsidR="00710CB9" w:rsidRPr="00710CB9" w:rsidRDefault="003C12C5" w:rsidP="00710C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3" w:name="_GoBack"/>
      <w:bookmarkEnd w:id="3"/>
      <w:r w:rsidR="00710CB9">
        <w:rPr>
          <w:rFonts w:ascii="Times New Roman" w:hAnsi="Times New Roman" w:cs="Times New Roman"/>
          <w:sz w:val="24"/>
        </w:rPr>
        <w:t>Full understanding of technology controls/transfers</w:t>
      </w:r>
    </w:p>
    <w:p w14:paraId="253317CB" w14:textId="181C9DA1" w:rsid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5A123BE1" w14:textId="11B4BD99" w:rsidR="00710CB9" w:rsidRP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Working with Customs Brokers/FF experience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0497E2C" w14:textId="12D2DB85" w:rsidR="00EE5EB6" w:rsidRPr="00EE5EB6" w:rsidRDefault="00F148A0" w:rsidP="00F148A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61CDB" w14:textId="77777777" w:rsidR="008422D4" w:rsidRDefault="008422D4" w:rsidP="00FF0313">
      <w:r>
        <w:separator/>
      </w:r>
    </w:p>
  </w:endnote>
  <w:endnote w:type="continuationSeparator" w:id="0">
    <w:p w14:paraId="45FA0950" w14:textId="77777777" w:rsidR="008422D4" w:rsidRDefault="008422D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70B0A" w14:textId="77777777" w:rsidR="008422D4" w:rsidRDefault="008422D4" w:rsidP="00FF0313">
      <w:r>
        <w:separator/>
      </w:r>
    </w:p>
  </w:footnote>
  <w:footnote w:type="continuationSeparator" w:id="0">
    <w:p w14:paraId="68432F1A" w14:textId="77777777" w:rsidR="008422D4" w:rsidRDefault="008422D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17D01"/>
    <w:rsid w:val="00321D5D"/>
    <w:rsid w:val="00322B68"/>
    <w:rsid w:val="003441DB"/>
    <w:rsid w:val="00384CEC"/>
    <w:rsid w:val="00391CEA"/>
    <w:rsid w:val="00392F7F"/>
    <w:rsid w:val="00395B3F"/>
    <w:rsid w:val="003A79AB"/>
    <w:rsid w:val="003C03D9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62338"/>
    <w:rsid w:val="00474758"/>
    <w:rsid w:val="004940B7"/>
    <w:rsid w:val="004A7F91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95705"/>
    <w:rsid w:val="005B40B0"/>
    <w:rsid w:val="005B624B"/>
    <w:rsid w:val="005D1F43"/>
    <w:rsid w:val="00610F0C"/>
    <w:rsid w:val="00615E4C"/>
    <w:rsid w:val="006162FE"/>
    <w:rsid w:val="00616405"/>
    <w:rsid w:val="006A4B68"/>
    <w:rsid w:val="006A6381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422D4"/>
    <w:rsid w:val="00850576"/>
    <w:rsid w:val="00871204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95BFB"/>
    <w:rsid w:val="009A5110"/>
    <w:rsid w:val="009A6AE1"/>
    <w:rsid w:val="009C3683"/>
    <w:rsid w:val="009F61BD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0776C"/>
    <w:rsid w:val="00C14ACD"/>
    <w:rsid w:val="00C17CD8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610B3"/>
    <w:rsid w:val="00F87B5E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2018-10-29T13:30:00Z</cp:lastPrinted>
  <dcterms:created xsi:type="dcterms:W3CDTF">2018-11-28T20:12:00Z</dcterms:created>
  <dcterms:modified xsi:type="dcterms:W3CDTF">2018-11-28T20:15:00Z</dcterms:modified>
</cp:coreProperties>
</file>