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5008E83" w:rsidR="003275FE" w:rsidRDefault="00F009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Customs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proofErr w:type="gramStart"/>
      <w:r>
        <w:rPr>
          <w:rFonts w:ascii="Times New Roman" w:hAnsi="Times New Roman" w:cs="Times New Roman"/>
          <w:b/>
          <w:sz w:val="32"/>
          <w:szCs w:val="24"/>
          <w:u w:val="single"/>
        </w:rPr>
        <w:t>Director</w:t>
      </w:r>
      <w:r w:rsidR="00D0509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proofErr w:type="gramEnd"/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917</w:t>
      </w:r>
    </w:p>
    <w:bookmarkEnd w:id="0"/>
    <w:p w14:paraId="60713FE9" w14:textId="109B778C" w:rsidR="00F00957" w:rsidRPr="00F00957" w:rsidRDefault="00F009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00957">
        <w:rPr>
          <w:rFonts w:ascii="Times New Roman" w:hAnsi="Times New Roman" w:cs="Times New Roman"/>
          <w:b/>
          <w:sz w:val="32"/>
          <w:szCs w:val="24"/>
        </w:rPr>
        <w:t>Northern Michigan area</w:t>
      </w:r>
    </w:p>
    <w:p w14:paraId="3745DFAC" w14:textId="5BC6C1D2" w:rsidR="00F00957" w:rsidRPr="00F00957" w:rsidRDefault="00F009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00957">
        <w:rPr>
          <w:rFonts w:ascii="Times New Roman" w:hAnsi="Times New Roman" w:cs="Times New Roman"/>
          <w:b/>
          <w:sz w:val="32"/>
          <w:szCs w:val="24"/>
        </w:rPr>
        <w:t>Will assist with relocation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BA5FE3B" w:rsidR="00616405" w:rsidRPr="00616405" w:rsidRDefault="00F0095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Responsibility for oversight of the Global Customs Compliance team for this Fortune 1000 company.  Outstanding benefits!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313D41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00957">
        <w:rPr>
          <w:rFonts w:ascii="Times New Roman" w:hAnsi="Times New Roman" w:cs="Times New Roman"/>
          <w:sz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</w:t>
      </w:r>
      <w:r w:rsidR="00F00957">
        <w:rPr>
          <w:rFonts w:ascii="Times New Roman" w:hAnsi="Times New Roman" w:cs="Times New Roman"/>
          <w:sz w:val="24"/>
          <w:szCs w:val="24"/>
        </w:rPr>
        <w:t>Global Customs Compliance group for this Fortune 1000 company</w:t>
      </w:r>
    </w:p>
    <w:p w14:paraId="16D2EC98" w14:textId="406A7303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>Responsible to ensure all</w:t>
      </w:r>
      <w:r w:rsidR="00812746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2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training are update/accurate</w:t>
      </w:r>
    </w:p>
    <w:p w14:paraId="4AF5830D" w14:textId="5C4ECD2A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F00957">
        <w:rPr>
          <w:rFonts w:ascii="Times New Roman" w:hAnsi="Times New Roman" w:cs="Times New Roman"/>
          <w:sz w:val="24"/>
        </w:rPr>
        <w:t>Will have full responsibility to roll out GTM/SAP early next year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34A4DE34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20694B">
        <w:rPr>
          <w:rFonts w:ascii="Times New Roman" w:hAnsi="Times New Roman" w:cs="Times New Roman"/>
          <w:sz w:val="24"/>
          <w:szCs w:val="24"/>
        </w:rPr>
        <w:t xml:space="preserve"> with FTA’s, </w:t>
      </w:r>
      <w:r w:rsidR="00F00957">
        <w:rPr>
          <w:rFonts w:ascii="Times New Roman" w:hAnsi="Times New Roman" w:cs="Times New Roman"/>
          <w:sz w:val="24"/>
          <w:szCs w:val="24"/>
        </w:rPr>
        <w:t>drawback, first sale, reconciliation, etc.</w:t>
      </w:r>
    </w:p>
    <w:p w14:paraId="5FE5978B" w14:textId="6A26666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F00957">
        <w:rPr>
          <w:rFonts w:ascii="Times New Roman" w:hAnsi="Times New Roman" w:cs="Times New Roman"/>
          <w:sz w:val="24"/>
          <w:szCs w:val="24"/>
        </w:rPr>
        <w:t xml:space="preserve">all </w:t>
      </w:r>
      <w:r w:rsidR="00B048DD">
        <w:rPr>
          <w:rFonts w:ascii="Times New Roman" w:hAnsi="Times New Roman" w:cs="Times New Roman"/>
          <w:sz w:val="24"/>
          <w:szCs w:val="24"/>
        </w:rPr>
        <w:t>trade compliance issues</w:t>
      </w:r>
    </w:p>
    <w:p w14:paraId="6BBD3057" w14:textId="53AF78B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F00957">
        <w:rPr>
          <w:rFonts w:ascii="Times New Roman" w:hAnsi="Times New Roman" w:cs="Times New Roman"/>
          <w:sz w:val="24"/>
          <w:szCs w:val="24"/>
        </w:rPr>
        <w:t>C-TPAT team</w:t>
      </w:r>
    </w:p>
    <w:p w14:paraId="301AFEA8" w14:textId="0FA34A3B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>Drive all Trade Compliance initiatives to include working with design teams on products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B0680D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F00957">
        <w:rPr>
          <w:rFonts w:ascii="Times New Roman" w:hAnsi="Times New Roman" w:cs="Times New Roman"/>
          <w:sz w:val="24"/>
          <w:szCs w:val="24"/>
        </w:rPr>
        <w:t xml:space="preserve">Global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6F92DEF9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>Extensive experience with implementing a GTM/SAP roll out or very well versed in it</w:t>
      </w:r>
    </w:p>
    <w:p w14:paraId="6206D56B" w14:textId="2062C98B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>Experience with Drawback, FTA’s, reconciliation</w:t>
      </w:r>
    </w:p>
    <w:p w14:paraId="3153D069" w14:textId="55F01D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499ABC7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D546AB">
        <w:rPr>
          <w:rFonts w:ascii="Times New Roman" w:hAnsi="Times New Roman" w:cs="Times New Roman"/>
          <w:sz w:val="24"/>
          <w:szCs w:val="24"/>
        </w:rPr>
        <w:t>required</w:t>
      </w:r>
    </w:p>
    <w:p w14:paraId="503CB623" w14:textId="1CFEDA12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 required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C0856" w14:textId="77777777" w:rsidR="00281408" w:rsidRDefault="00281408" w:rsidP="00FF0313">
      <w:r>
        <w:separator/>
      </w:r>
    </w:p>
  </w:endnote>
  <w:endnote w:type="continuationSeparator" w:id="0">
    <w:p w14:paraId="428165EC" w14:textId="77777777" w:rsidR="00281408" w:rsidRDefault="0028140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508E0" w14:textId="77777777" w:rsidR="00281408" w:rsidRDefault="00281408" w:rsidP="00FF0313">
      <w:r>
        <w:separator/>
      </w:r>
    </w:p>
  </w:footnote>
  <w:footnote w:type="continuationSeparator" w:id="0">
    <w:p w14:paraId="19D153AE" w14:textId="77777777" w:rsidR="00281408" w:rsidRDefault="0028140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C33EE"/>
    <w:rsid w:val="0020694B"/>
    <w:rsid w:val="00234B23"/>
    <w:rsid w:val="00253270"/>
    <w:rsid w:val="002612F7"/>
    <w:rsid w:val="00263E72"/>
    <w:rsid w:val="00267C0E"/>
    <w:rsid w:val="00271185"/>
    <w:rsid w:val="00281408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CB6708"/>
    <w:rsid w:val="00CC25CB"/>
    <w:rsid w:val="00D05091"/>
    <w:rsid w:val="00D546AB"/>
    <w:rsid w:val="00DE5982"/>
    <w:rsid w:val="00DE62E3"/>
    <w:rsid w:val="00E5149D"/>
    <w:rsid w:val="00E77F60"/>
    <w:rsid w:val="00EA1187"/>
    <w:rsid w:val="00ED0CD9"/>
    <w:rsid w:val="00ED16B4"/>
    <w:rsid w:val="00EE5EB6"/>
    <w:rsid w:val="00F009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2018-11-05T15:04:00Z</dcterms:created>
  <dcterms:modified xsi:type="dcterms:W3CDTF">2018-11-05T15:04:00Z</dcterms:modified>
</cp:coreProperties>
</file>