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95" w:rsidRPr="0071668B" w:rsidRDefault="0020068E">
      <w:pPr>
        <w:rPr>
          <w:rStyle w:val="summary"/>
          <w:rFonts w:ascii="Khmer UI" w:hAnsi="Khmer UI" w:cs="Khmer UI"/>
          <w:b/>
          <w:bCs/>
          <w:sz w:val="24"/>
          <w:szCs w:val="24"/>
        </w:rPr>
      </w:pPr>
      <w:bookmarkStart w:id="0" w:name="_GoBack"/>
      <w:bookmarkEnd w:id="0"/>
      <w:r w:rsidRPr="0071668B">
        <w:rPr>
          <w:rStyle w:val="summary"/>
          <w:rFonts w:ascii="Khmer UI" w:hAnsi="Khmer UI" w:cs="Khmer UI"/>
          <w:b/>
          <w:bCs/>
          <w:sz w:val="24"/>
          <w:szCs w:val="24"/>
        </w:rPr>
        <w:t>Preliminary</w:t>
      </w:r>
      <w:r w:rsidR="00317595" w:rsidRPr="0071668B">
        <w:rPr>
          <w:rStyle w:val="summary"/>
          <w:rFonts w:ascii="Khmer UI" w:hAnsi="Khmer UI" w:cs="Khmer UI"/>
          <w:b/>
          <w:bCs/>
          <w:sz w:val="24"/>
          <w:szCs w:val="24"/>
        </w:rPr>
        <w:t xml:space="preserve"> Job </w:t>
      </w:r>
      <w:r w:rsidRPr="0071668B">
        <w:rPr>
          <w:rStyle w:val="summary"/>
          <w:rFonts w:ascii="Khmer UI" w:hAnsi="Khmer UI" w:cs="Khmer UI"/>
          <w:b/>
          <w:bCs/>
          <w:sz w:val="24"/>
          <w:szCs w:val="24"/>
        </w:rPr>
        <w:t>Description Trade</w:t>
      </w:r>
      <w:r w:rsidR="00317595" w:rsidRPr="0071668B">
        <w:rPr>
          <w:rStyle w:val="summary"/>
          <w:rFonts w:ascii="Khmer UI" w:hAnsi="Khmer UI" w:cs="Khmer UI"/>
          <w:b/>
          <w:bCs/>
          <w:sz w:val="24"/>
          <w:szCs w:val="24"/>
        </w:rPr>
        <w:t xml:space="preserve"> Compliance Specialist </w:t>
      </w:r>
      <w:r w:rsidR="007350C5" w:rsidRPr="0071668B">
        <w:rPr>
          <w:rStyle w:val="summary"/>
          <w:rFonts w:ascii="Khmer UI" w:hAnsi="Khmer UI" w:cs="Khmer UI"/>
          <w:b/>
          <w:bCs/>
          <w:sz w:val="24"/>
          <w:szCs w:val="24"/>
        </w:rPr>
        <w:t>2018/2019</w:t>
      </w:r>
    </w:p>
    <w:p w:rsidR="00FE5335" w:rsidRPr="0071668B" w:rsidRDefault="00FE5335">
      <w:pPr>
        <w:rPr>
          <w:rStyle w:val="summary"/>
          <w:rFonts w:ascii="Khmer UI" w:hAnsi="Khmer UI" w:cs="Khmer UI"/>
          <w:bCs/>
          <w:sz w:val="24"/>
          <w:szCs w:val="24"/>
        </w:rPr>
      </w:pPr>
      <w:r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Description and </w:t>
      </w:r>
      <w:r w:rsidR="00317595" w:rsidRPr="0071668B">
        <w:rPr>
          <w:rStyle w:val="summary"/>
          <w:rFonts w:ascii="Khmer UI" w:hAnsi="Khmer UI" w:cs="Khmer UI"/>
          <w:bCs/>
          <w:sz w:val="24"/>
          <w:szCs w:val="24"/>
        </w:rPr>
        <w:t>Responsibilities:</w:t>
      </w:r>
      <w:r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 </w:t>
      </w:r>
      <w:r w:rsidR="005B1B6D" w:rsidRPr="0071668B">
        <w:rPr>
          <w:rStyle w:val="summary"/>
          <w:rFonts w:ascii="Khmer UI" w:hAnsi="Khmer UI" w:cs="Khmer UI"/>
          <w:bCs/>
          <w:sz w:val="24"/>
          <w:szCs w:val="24"/>
        </w:rPr>
        <w:t>The Import/Export Specialist is r</w:t>
      </w:r>
      <w:r w:rsidR="005B1B6D" w:rsidRPr="0071668B">
        <w:rPr>
          <w:rFonts w:ascii="Khmer UI" w:eastAsia="Meiryo" w:hAnsi="Khmer UI" w:cs="Khmer UI"/>
          <w:color w:val="333333"/>
          <w:sz w:val="24"/>
          <w:szCs w:val="24"/>
        </w:rPr>
        <w:t xml:space="preserve">esponsible, as part of trade compliance team, for ensuring import/export compliance, including, but not limited to, tariff classification, valuation, free trade agreements, country of origin, Customs entry, record keeping and </w:t>
      </w:r>
      <w:r w:rsidR="007350C5" w:rsidRPr="0071668B">
        <w:rPr>
          <w:rFonts w:ascii="Khmer UI" w:eastAsia="Meiryo" w:hAnsi="Khmer UI" w:cs="Khmer UI"/>
          <w:color w:val="333333"/>
          <w:sz w:val="24"/>
          <w:szCs w:val="24"/>
        </w:rPr>
        <w:t>import /export</w:t>
      </w:r>
      <w:r w:rsidR="005B1B6D" w:rsidRPr="0071668B">
        <w:rPr>
          <w:rFonts w:ascii="Khmer UI" w:eastAsia="Meiryo" w:hAnsi="Khmer UI" w:cs="Khmer UI"/>
          <w:color w:val="333333"/>
          <w:sz w:val="24"/>
          <w:szCs w:val="24"/>
        </w:rPr>
        <w:t xml:space="preserve"> compliance. </w:t>
      </w:r>
      <w:r w:rsidR="005B1B6D"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 </w:t>
      </w:r>
    </w:p>
    <w:p w:rsidR="00317595" w:rsidRPr="0071668B" w:rsidRDefault="00FE5335" w:rsidP="00317595">
      <w:pPr>
        <w:rPr>
          <w:rFonts w:ascii="Khmer UI" w:eastAsia="Times New Roman" w:hAnsi="Khmer UI" w:cs="Khmer UI"/>
          <w:sz w:val="24"/>
          <w:szCs w:val="24"/>
          <w:lang w:val="en"/>
        </w:rPr>
      </w:pPr>
      <w:r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Essential Functions and Duties: </w:t>
      </w:r>
      <w:r w:rsidRPr="0071668B">
        <w:rPr>
          <w:rFonts w:ascii="Khmer UI" w:hAnsi="Khmer UI" w:cs="Khmer UI"/>
          <w:bCs/>
          <w:sz w:val="24"/>
          <w:szCs w:val="24"/>
        </w:rPr>
        <w:br/>
      </w:r>
      <w:r w:rsidRPr="0071668B">
        <w:rPr>
          <w:rFonts w:ascii="Khmer UI" w:hAnsi="Khmer UI" w:cs="Khmer UI"/>
          <w:bCs/>
          <w:sz w:val="24"/>
          <w:szCs w:val="24"/>
        </w:rPr>
        <w:br/>
      </w:r>
      <w:r w:rsidR="00317595" w:rsidRPr="0071668B">
        <w:rPr>
          <w:rFonts w:ascii="Khmer UI" w:hAnsi="Khmer UI" w:cs="Khmer UI"/>
          <w:sz w:val="24"/>
          <w:szCs w:val="24"/>
        </w:rPr>
        <w:lastRenderedPageBreak/>
        <w:t>Communicates directly with internal customer service representatives,</w:t>
      </w:r>
      <w:r w:rsidR="005B1B6D" w:rsidRPr="0071668B">
        <w:rPr>
          <w:rFonts w:ascii="Khmer UI" w:hAnsi="Khmer UI" w:cs="Khmer UI"/>
          <w:sz w:val="24"/>
          <w:szCs w:val="24"/>
        </w:rPr>
        <w:t xml:space="preserve"> </w:t>
      </w:r>
      <w:r w:rsidR="00317595" w:rsidRPr="0071668B">
        <w:rPr>
          <w:rFonts w:ascii="Khmer UI" w:hAnsi="Khmer UI" w:cs="Khmer UI"/>
          <w:sz w:val="24"/>
          <w:szCs w:val="24"/>
        </w:rPr>
        <w:t xml:space="preserve">engineers, procurement specialists and technology experts to obtain information about products in order to assign </w:t>
      </w:r>
      <w:r w:rsidR="005B1B6D" w:rsidRPr="0071668B">
        <w:rPr>
          <w:rFonts w:ascii="Khmer UI" w:eastAsia="Times New Roman" w:hAnsi="Khmer UI" w:cs="Khmer UI"/>
          <w:sz w:val="24"/>
          <w:szCs w:val="24"/>
          <w:lang w:val="en"/>
        </w:rPr>
        <w:t>Harmonized Tariff System (HTS) classification</w:t>
      </w:r>
      <w:r w:rsidR="005B1B6D" w:rsidRPr="0071668B">
        <w:rPr>
          <w:rFonts w:ascii="Khmer UI" w:hAnsi="Khmer UI" w:cs="Khmer UI"/>
          <w:sz w:val="24"/>
          <w:szCs w:val="24"/>
        </w:rPr>
        <w:t xml:space="preserve"> </w:t>
      </w:r>
      <w:r w:rsidR="00317595" w:rsidRPr="0071668B">
        <w:rPr>
          <w:rFonts w:ascii="Khmer UI" w:hAnsi="Khmer UI" w:cs="Khmer UI"/>
          <w:sz w:val="24"/>
          <w:szCs w:val="24"/>
        </w:rPr>
        <w:t xml:space="preserve">codes </w:t>
      </w:r>
      <w:r w:rsidR="00D14FD2" w:rsidRPr="0071668B">
        <w:rPr>
          <w:rFonts w:ascii="Khmer UI" w:hAnsi="Khmer UI" w:cs="Khmer UI"/>
          <w:sz w:val="24"/>
          <w:szCs w:val="24"/>
        </w:rPr>
        <w:t xml:space="preserve">and ECCN codes </w:t>
      </w:r>
      <w:r w:rsidR="00317595" w:rsidRPr="0071668B">
        <w:rPr>
          <w:rFonts w:ascii="Khmer UI" w:hAnsi="Khmer UI" w:cs="Khmer UI"/>
          <w:sz w:val="24"/>
          <w:szCs w:val="24"/>
        </w:rPr>
        <w:t>to company’s products</w:t>
      </w:r>
      <w:r w:rsidR="005B1B6D" w:rsidRPr="0071668B">
        <w:rPr>
          <w:rFonts w:ascii="Khmer UI" w:hAnsi="Khmer UI" w:cs="Khmer UI"/>
          <w:sz w:val="24"/>
          <w:szCs w:val="24"/>
        </w:rPr>
        <w:t xml:space="preserve"> </w:t>
      </w:r>
      <w:r w:rsidR="005B1B6D" w:rsidRPr="0071668B">
        <w:rPr>
          <w:rFonts w:ascii="Khmer UI" w:eastAsia="Times New Roman" w:hAnsi="Khmer UI" w:cs="Khmer UI"/>
          <w:sz w:val="24"/>
          <w:szCs w:val="24"/>
          <w:lang w:val="en"/>
        </w:rPr>
        <w:t xml:space="preserve"> </w:t>
      </w:r>
    </w:p>
    <w:p w:rsidR="005B1B6D" w:rsidRPr="0071668B" w:rsidRDefault="00FE5335" w:rsidP="00317595">
      <w:pPr>
        <w:rPr>
          <w:rStyle w:val="summary"/>
          <w:rFonts w:ascii="Khmer UI" w:hAnsi="Khmer UI" w:cs="Khmer UI"/>
          <w:bCs/>
          <w:sz w:val="24"/>
          <w:szCs w:val="24"/>
        </w:rPr>
      </w:pPr>
      <w:r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Prepare and ensure all transactions meet trade compliance/regulatory requirements for completeness and accuracy </w:t>
      </w:r>
    </w:p>
    <w:p w:rsidR="00317595" w:rsidRPr="0071668B" w:rsidRDefault="005B1B6D" w:rsidP="00317595">
      <w:pPr>
        <w:rPr>
          <w:rStyle w:val="summary"/>
          <w:rFonts w:ascii="Khmer UI" w:hAnsi="Khmer UI" w:cs="Khmer UI"/>
          <w:bCs/>
          <w:sz w:val="24"/>
          <w:szCs w:val="24"/>
        </w:rPr>
      </w:pPr>
      <w:r w:rsidRPr="0071668B">
        <w:rPr>
          <w:rFonts w:ascii="Khmer UI" w:hAnsi="Khmer UI" w:cs="Khmer UI"/>
          <w:sz w:val="24"/>
          <w:szCs w:val="24"/>
        </w:rPr>
        <w:t>Conducts periodic internal export and import compliance audits</w:t>
      </w:r>
      <w:r w:rsidR="00FE5335" w:rsidRPr="0071668B">
        <w:rPr>
          <w:rFonts w:ascii="Khmer UI" w:hAnsi="Khmer UI" w:cs="Khmer UI"/>
          <w:bCs/>
          <w:sz w:val="24"/>
          <w:szCs w:val="24"/>
        </w:rPr>
        <w:br/>
      </w:r>
      <w:r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 </w:t>
      </w:r>
      <w:r w:rsidR="00FE5335" w:rsidRPr="0071668B">
        <w:rPr>
          <w:rFonts w:ascii="Khmer UI" w:hAnsi="Khmer UI" w:cs="Khmer UI"/>
          <w:bCs/>
          <w:sz w:val="24"/>
          <w:szCs w:val="24"/>
        </w:rPr>
        <w:br/>
      </w:r>
      <w:r w:rsidR="00317595" w:rsidRPr="0071668B">
        <w:rPr>
          <w:rStyle w:val="summary"/>
          <w:rFonts w:ascii="Khmer UI" w:hAnsi="Khmer UI" w:cs="Khmer UI"/>
          <w:bCs/>
          <w:sz w:val="24"/>
          <w:szCs w:val="24"/>
        </w:rPr>
        <w:lastRenderedPageBreak/>
        <w:t>Audits</w:t>
      </w:r>
      <w:r w:rsidR="00FE5335"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 all import documents to validate accuracy </w:t>
      </w:r>
      <w:r w:rsidR="007350C5" w:rsidRPr="0071668B">
        <w:rPr>
          <w:rStyle w:val="summary"/>
          <w:rFonts w:ascii="Khmer UI" w:hAnsi="Khmer UI" w:cs="Khmer UI"/>
          <w:bCs/>
          <w:sz w:val="24"/>
          <w:szCs w:val="24"/>
        </w:rPr>
        <w:t>and notify brokers/freight forwarder of any corrections.</w:t>
      </w:r>
      <w:r w:rsidR="00FE5335" w:rsidRPr="0071668B">
        <w:rPr>
          <w:rFonts w:ascii="Khmer UI" w:hAnsi="Khmer UI" w:cs="Khmer UI"/>
          <w:bCs/>
          <w:sz w:val="24"/>
          <w:szCs w:val="24"/>
        </w:rPr>
        <w:br/>
      </w:r>
      <w:r w:rsidR="00FE5335" w:rsidRPr="0071668B">
        <w:rPr>
          <w:rFonts w:ascii="Khmer UI" w:hAnsi="Khmer UI" w:cs="Khmer UI"/>
          <w:bCs/>
          <w:sz w:val="24"/>
          <w:szCs w:val="24"/>
        </w:rPr>
        <w:br/>
      </w:r>
      <w:r w:rsidR="00FE5335"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Keep and maintain accurate and complete record of all import and export transactions </w:t>
      </w:r>
      <w:r w:rsidR="00FE5335" w:rsidRPr="0071668B">
        <w:rPr>
          <w:rFonts w:ascii="Khmer UI" w:hAnsi="Khmer UI" w:cs="Khmer UI"/>
          <w:bCs/>
          <w:sz w:val="24"/>
          <w:szCs w:val="24"/>
        </w:rPr>
        <w:br/>
      </w:r>
      <w:r w:rsidR="00FE5335"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 </w:t>
      </w:r>
      <w:r w:rsidR="00FE5335" w:rsidRPr="0071668B">
        <w:rPr>
          <w:rFonts w:ascii="Khmer UI" w:hAnsi="Khmer UI" w:cs="Khmer UI"/>
          <w:bCs/>
          <w:sz w:val="24"/>
          <w:szCs w:val="24"/>
        </w:rPr>
        <w:br/>
      </w:r>
      <w:r w:rsidR="00FE5335" w:rsidRPr="0071668B">
        <w:rPr>
          <w:rStyle w:val="summary"/>
          <w:rFonts w:ascii="Khmer UI" w:hAnsi="Khmer UI" w:cs="Khmer UI"/>
          <w:bCs/>
          <w:sz w:val="24"/>
          <w:szCs w:val="24"/>
        </w:rPr>
        <w:t>C</w:t>
      </w:r>
      <w:r w:rsidR="00317595" w:rsidRPr="0071668B">
        <w:rPr>
          <w:rStyle w:val="summary"/>
          <w:rFonts w:ascii="Khmer UI" w:hAnsi="Khmer UI" w:cs="Khmer UI"/>
          <w:bCs/>
          <w:sz w:val="24"/>
          <w:szCs w:val="24"/>
        </w:rPr>
        <w:t>o</w:t>
      </w:r>
      <w:r w:rsidR="007350C5" w:rsidRPr="0071668B">
        <w:rPr>
          <w:rStyle w:val="summary"/>
          <w:rFonts w:ascii="Khmer UI" w:hAnsi="Khmer UI" w:cs="Khmer UI"/>
          <w:bCs/>
          <w:sz w:val="24"/>
          <w:szCs w:val="24"/>
        </w:rPr>
        <w:t>mplete</w:t>
      </w:r>
      <w:r w:rsidR="00FE5335"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 Export compliance</w:t>
      </w:r>
      <w:r w:rsidR="00D14FD2"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/ End User </w:t>
      </w:r>
      <w:r w:rsidR="00FE5335"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 screening </w:t>
      </w:r>
      <w:r w:rsidR="00FE5335" w:rsidRPr="0071668B">
        <w:rPr>
          <w:rFonts w:ascii="Khmer UI" w:hAnsi="Khmer UI" w:cs="Khmer UI"/>
          <w:bCs/>
          <w:sz w:val="24"/>
          <w:szCs w:val="24"/>
        </w:rPr>
        <w:br/>
      </w:r>
      <w:r w:rsidR="00FE5335" w:rsidRPr="0071668B">
        <w:rPr>
          <w:rFonts w:ascii="Khmer UI" w:hAnsi="Khmer UI" w:cs="Khmer UI"/>
          <w:bCs/>
          <w:sz w:val="24"/>
          <w:szCs w:val="24"/>
        </w:rPr>
        <w:br/>
      </w:r>
      <w:r w:rsidR="00D14FD2" w:rsidRPr="0071668B">
        <w:rPr>
          <w:rStyle w:val="summary"/>
          <w:rFonts w:ascii="Khmer UI" w:hAnsi="Khmer UI" w:cs="Khmer UI"/>
          <w:bCs/>
          <w:sz w:val="24"/>
          <w:szCs w:val="24"/>
        </w:rPr>
        <w:t>Assists with</w:t>
      </w:r>
      <w:r w:rsidR="00FE5335"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 Free Trade Agreements</w:t>
      </w:r>
      <w:r w:rsidR="00D14FD2"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, analysis </w:t>
      </w:r>
      <w:r w:rsidR="00FE5335"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and </w:t>
      </w:r>
      <w:r w:rsidR="00D14FD2"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applying for </w:t>
      </w:r>
      <w:r w:rsidR="00FE5335" w:rsidRPr="0071668B">
        <w:rPr>
          <w:rStyle w:val="summary"/>
          <w:rFonts w:ascii="Khmer UI" w:hAnsi="Khmer UI" w:cs="Khmer UI"/>
          <w:bCs/>
          <w:sz w:val="24"/>
          <w:szCs w:val="24"/>
        </w:rPr>
        <w:t>certificate</w:t>
      </w:r>
      <w:r w:rsidR="00D14FD2"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s of origin, </w:t>
      </w:r>
      <w:r w:rsidR="00FE5335"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etc as needed </w:t>
      </w:r>
    </w:p>
    <w:p w:rsidR="00FE5335" w:rsidRPr="0071668B" w:rsidRDefault="00FE5335" w:rsidP="00317595">
      <w:pPr>
        <w:rPr>
          <w:rStyle w:val="summary"/>
          <w:rFonts w:ascii="Khmer UI" w:hAnsi="Khmer UI" w:cs="Khmer UI"/>
          <w:bCs/>
          <w:sz w:val="24"/>
          <w:szCs w:val="24"/>
        </w:rPr>
      </w:pPr>
      <w:r w:rsidRPr="0071668B">
        <w:rPr>
          <w:rStyle w:val="summary"/>
          <w:rFonts w:ascii="Khmer UI" w:hAnsi="Khmer UI" w:cs="Khmer UI"/>
          <w:bCs/>
          <w:sz w:val="24"/>
          <w:szCs w:val="24"/>
        </w:rPr>
        <w:lastRenderedPageBreak/>
        <w:t>Develop, maintain</w:t>
      </w:r>
      <w:r w:rsidR="00317595" w:rsidRPr="0071668B">
        <w:rPr>
          <w:rStyle w:val="summary"/>
          <w:rFonts w:ascii="Khmer UI" w:hAnsi="Khmer UI" w:cs="Khmer UI"/>
          <w:bCs/>
          <w:sz w:val="24"/>
          <w:szCs w:val="24"/>
        </w:rPr>
        <w:t>s</w:t>
      </w:r>
      <w:r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 and follow compliance controls, processes and procedures (with recommendations for improvements as needed) </w:t>
      </w:r>
      <w:r w:rsidRPr="0071668B">
        <w:rPr>
          <w:rFonts w:ascii="Khmer UI" w:hAnsi="Khmer UI" w:cs="Khmer UI"/>
          <w:bCs/>
          <w:sz w:val="24"/>
          <w:szCs w:val="24"/>
        </w:rPr>
        <w:br/>
      </w:r>
      <w:r w:rsidRPr="0071668B">
        <w:rPr>
          <w:rFonts w:ascii="Khmer UI" w:hAnsi="Khmer UI" w:cs="Khmer UI"/>
          <w:bCs/>
          <w:sz w:val="24"/>
          <w:szCs w:val="24"/>
        </w:rPr>
        <w:br/>
      </w:r>
      <w:r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Skills and </w:t>
      </w:r>
      <w:r w:rsidR="00317595" w:rsidRPr="0071668B">
        <w:rPr>
          <w:rStyle w:val="summary"/>
          <w:rFonts w:ascii="Khmer UI" w:hAnsi="Khmer UI" w:cs="Khmer UI"/>
          <w:bCs/>
          <w:sz w:val="24"/>
          <w:szCs w:val="24"/>
        </w:rPr>
        <w:t>Qualifications:</w:t>
      </w:r>
      <w:r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 </w:t>
      </w:r>
    </w:p>
    <w:p w:rsidR="00D14FD2" w:rsidRPr="0071668B" w:rsidRDefault="00317595" w:rsidP="00317595">
      <w:pPr>
        <w:pStyle w:val="ListParagraph"/>
        <w:numPr>
          <w:ilvl w:val="0"/>
          <w:numId w:val="2"/>
        </w:numPr>
        <w:shd w:val="clear" w:color="auto" w:fill="FFFFFF"/>
        <w:rPr>
          <w:rStyle w:val="summary"/>
          <w:rFonts w:ascii="Khmer UI" w:hAnsi="Khmer UI" w:cs="Khmer UI"/>
          <w:sz w:val="24"/>
          <w:szCs w:val="24"/>
        </w:rPr>
      </w:pPr>
      <w:r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Bachelor’s degree and/or equivalent experience </w:t>
      </w:r>
    </w:p>
    <w:p w:rsidR="0071668B" w:rsidRPr="0071668B" w:rsidRDefault="0071668B" w:rsidP="0071668B">
      <w:pPr>
        <w:pStyle w:val="ListParagraph"/>
        <w:numPr>
          <w:ilvl w:val="0"/>
          <w:numId w:val="2"/>
        </w:numPr>
        <w:rPr>
          <w:rStyle w:val="summary"/>
          <w:rFonts w:ascii="Khmer UI" w:hAnsi="Khmer UI" w:cs="Khmer UI"/>
          <w:sz w:val="24"/>
          <w:szCs w:val="24"/>
        </w:rPr>
      </w:pPr>
      <w:r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Minimum 3 years related experience    </w:t>
      </w:r>
    </w:p>
    <w:p w:rsidR="00317595" w:rsidRPr="0071668B" w:rsidRDefault="00FE5335" w:rsidP="00317595">
      <w:pPr>
        <w:pStyle w:val="ListParagraph"/>
        <w:numPr>
          <w:ilvl w:val="0"/>
          <w:numId w:val="2"/>
        </w:numPr>
        <w:shd w:val="clear" w:color="auto" w:fill="FFFFFF"/>
        <w:rPr>
          <w:rFonts w:ascii="Khmer UI" w:hAnsi="Khmer UI" w:cs="Khmer UI"/>
          <w:sz w:val="24"/>
          <w:szCs w:val="24"/>
        </w:rPr>
      </w:pPr>
      <w:r w:rsidRPr="0071668B">
        <w:rPr>
          <w:rFonts w:ascii="Khmer UI" w:hAnsi="Khmer UI" w:cs="Khmer UI"/>
          <w:sz w:val="24"/>
          <w:szCs w:val="24"/>
          <w:lang w:val="en"/>
        </w:rPr>
        <w:t>Be able to analyze technical data and clearly articulate the appropriate HTS and ECCN</w:t>
      </w:r>
    </w:p>
    <w:p w:rsidR="00FE5335" w:rsidRPr="0071668B" w:rsidRDefault="00317595" w:rsidP="00317595">
      <w:pPr>
        <w:pStyle w:val="ListParagraph"/>
        <w:numPr>
          <w:ilvl w:val="0"/>
          <w:numId w:val="2"/>
        </w:numPr>
        <w:shd w:val="clear" w:color="auto" w:fill="FFFFFF"/>
        <w:rPr>
          <w:rFonts w:ascii="Khmer UI" w:hAnsi="Khmer UI" w:cs="Khmer UI"/>
          <w:sz w:val="24"/>
          <w:szCs w:val="24"/>
        </w:rPr>
      </w:pPr>
      <w:r w:rsidRPr="0071668B">
        <w:rPr>
          <w:rStyle w:val="summary"/>
          <w:rFonts w:ascii="Khmer UI" w:hAnsi="Khmer UI" w:cs="Khmer UI"/>
          <w:bCs/>
          <w:sz w:val="24"/>
          <w:szCs w:val="24"/>
        </w:rPr>
        <w:t>Customs Brokers license</w:t>
      </w:r>
      <w:r w:rsidR="00D14FD2"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 preferred </w:t>
      </w:r>
    </w:p>
    <w:p w:rsidR="00FE5335" w:rsidRPr="0071668B" w:rsidRDefault="00FE5335" w:rsidP="00FE5335">
      <w:pPr>
        <w:pStyle w:val="ListParagraph"/>
        <w:numPr>
          <w:ilvl w:val="0"/>
          <w:numId w:val="2"/>
        </w:numPr>
        <w:shd w:val="clear" w:color="auto" w:fill="FFFFFF"/>
        <w:rPr>
          <w:rFonts w:ascii="Khmer UI" w:hAnsi="Khmer UI" w:cs="Khmer UI"/>
          <w:sz w:val="24"/>
          <w:szCs w:val="24"/>
        </w:rPr>
      </w:pPr>
      <w:r w:rsidRPr="0071668B">
        <w:rPr>
          <w:rFonts w:ascii="Khmer UI" w:hAnsi="Khmer UI" w:cs="Khmer UI"/>
          <w:sz w:val="24"/>
          <w:szCs w:val="24"/>
        </w:rPr>
        <w:lastRenderedPageBreak/>
        <w:t xml:space="preserve">Have </w:t>
      </w:r>
      <w:r w:rsidRPr="0071668B">
        <w:rPr>
          <w:rFonts w:ascii="Khmer UI" w:eastAsia="Times New Roman" w:hAnsi="Khmer UI" w:cs="Khmer UI"/>
          <w:sz w:val="24"/>
          <w:szCs w:val="24"/>
          <w:lang w:val="en"/>
        </w:rPr>
        <w:t xml:space="preserve">Strong Harmonized Tariff System (HTS) classification and Export Control Classification Number (ECCN) skills. </w:t>
      </w:r>
    </w:p>
    <w:p w:rsidR="00FE5335" w:rsidRPr="0071668B" w:rsidRDefault="00FE5335" w:rsidP="00FE5335">
      <w:pPr>
        <w:pStyle w:val="ListParagraph"/>
        <w:numPr>
          <w:ilvl w:val="0"/>
          <w:numId w:val="2"/>
        </w:numPr>
        <w:shd w:val="clear" w:color="auto" w:fill="FFFFFF"/>
        <w:rPr>
          <w:rFonts w:ascii="Khmer UI" w:hAnsi="Khmer UI" w:cs="Khmer UI"/>
          <w:sz w:val="24"/>
          <w:szCs w:val="24"/>
        </w:rPr>
      </w:pPr>
      <w:r w:rsidRPr="0071668B">
        <w:rPr>
          <w:rFonts w:ascii="Khmer UI" w:hAnsi="Khmer UI" w:cs="Khmer UI"/>
          <w:sz w:val="24"/>
          <w:szCs w:val="24"/>
          <w:lang w:val="en"/>
        </w:rPr>
        <w:t xml:space="preserve">Be knowledgeable in all areas of U.S. Customs Regulations regarding Customs clearance process, </w:t>
      </w:r>
      <w:r w:rsidR="0071668B" w:rsidRPr="0071668B">
        <w:rPr>
          <w:rFonts w:ascii="Khmer UI" w:hAnsi="Khmer UI" w:cs="Khmer UI"/>
          <w:sz w:val="24"/>
          <w:szCs w:val="24"/>
          <w:lang w:val="en"/>
        </w:rPr>
        <w:t xml:space="preserve">classification, </w:t>
      </w:r>
      <w:r w:rsidRPr="0071668B">
        <w:rPr>
          <w:rFonts w:ascii="Khmer UI" w:hAnsi="Khmer UI" w:cs="Khmer UI"/>
          <w:sz w:val="24"/>
          <w:szCs w:val="24"/>
          <w:lang w:val="en"/>
        </w:rPr>
        <w:t xml:space="preserve">valuation </w:t>
      </w:r>
      <w:r w:rsidR="0071668B" w:rsidRPr="0071668B">
        <w:rPr>
          <w:rFonts w:ascii="Khmer UI" w:hAnsi="Khmer UI" w:cs="Khmer UI"/>
          <w:sz w:val="24"/>
          <w:szCs w:val="24"/>
          <w:lang w:val="en"/>
        </w:rPr>
        <w:t xml:space="preserve">and origin </w:t>
      </w:r>
      <w:r w:rsidRPr="0071668B">
        <w:rPr>
          <w:rFonts w:ascii="Khmer UI" w:hAnsi="Khmer UI" w:cs="Khmer UI"/>
          <w:sz w:val="24"/>
          <w:szCs w:val="24"/>
          <w:lang w:val="en"/>
        </w:rPr>
        <w:t>rules.</w:t>
      </w:r>
    </w:p>
    <w:p w:rsidR="00957A92" w:rsidRPr="0071668B" w:rsidRDefault="0071668B" w:rsidP="00FE5335">
      <w:pPr>
        <w:pStyle w:val="ListParagraph"/>
        <w:numPr>
          <w:ilvl w:val="0"/>
          <w:numId w:val="2"/>
        </w:numPr>
        <w:shd w:val="clear" w:color="auto" w:fill="FFFFFF"/>
        <w:rPr>
          <w:rFonts w:ascii="Khmer UI" w:hAnsi="Khmer UI" w:cs="Khmer UI"/>
          <w:sz w:val="24"/>
          <w:szCs w:val="24"/>
        </w:rPr>
      </w:pPr>
      <w:r w:rsidRPr="0071668B">
        <w:rPr>
          <w:rFonts w:ascii="Khmer UI" w:hAnsi="Khmer UI" w:cs="Khmer UI"/>
          <w:sz w:val="24"/>
          <w:szCs w:val="24"/>
        </w:rPr>
        <w:t xml:space="preserve">Be familiar with </w:t>
      </w:r>
      <w:r w:rsidRPr="0071668B">
        <w:rPr>
          <w:rStyle w:val="st1"/>
          <w:rFonts w:ascii="Khmer UI" w:hAnsi="Khmer UI" w:cs="Khmer UI"/>
          <w:sz w:val="24"/>
          <w:szCs w:val="24"/>
        </w:rPr>
        <w:t xml:space="preserve">Commercial Environment </w:t>
      </w:r>
      <w:r w:rsidRPr="0071668B">
        <w:rPr>
          <w:rStyle w:val="st1"/>
          <w:rFonts w:ascii="Khmer UI" w:hAnsi="Khmer UI" w:cs="Khmer UI"/>
          <w:b/>
          <w:sz w:val="24"/>
          <w:szCs w:val="24"/>
        </w:rPr>
        <w:t>(</w:t>
      </w:r>
      <w:r w:rsidRPr="0071668B">
        <w:rPr>
          <w:rStyle w:val="Emphasis"/>
          <w:rFonts w:ascii="Khmer UI" w:hAnsi="Khmer UI" w:cs="Khmer UI"/>
          <w:b w:val="0"/>
          <w:sz w:val="24"/>
          <w:szCs w:val="24"/>
        </w:rPr>
        <w:t>ACE</w:t>
      </w:r>
      <w:r w:rsidRPr="0071668B">
        <w:rPr>
          <w:rStyle w:val="st1"/>
          <w:rFonts w:ascii="Khmer UI" w:hAnsi="Khmer UI" w:cs="Khmer UI"/>
          <w:b/>
          <w:sz w:val="24"/>
          <w:szCs w:val="24"/>
        </w:rPr>
        <w:t xml:space="preserve">) </w:t>
      </w:r>
      <w:r w:rsidRPr="0071668B">
        <w:rPr>
          <w:rStyle w:val="Emphasis"/>
          <w:rFonts w:ascii="Khmer UI" w:hAnsi="Khmer UI" w:cs="Khmer UI"/>
          <w:b w:val="0"/>
          <w:sz w:val="24"/>
          <w:szCs w:val="24"/>
        </w:rPr>
        <w:t xml:space="preserve">AESDirect. ( run reports etc) </w:t>
      </w:r>
    </w:p>
    <w:p w:rsidR="00FE5335" w:rsidRPr="0071668B" w:rsidRDefault="00FE5335" w:rsidP="00FE5335">
      <w:pPr>
        <w:pStyle w:val="ListParagraph"/>
        <w:numPr>
          <w:ilvl w:val="0"/>
          <w:numId w:val="2"/>
        </w:numPr>
        <w:shd w:val="clear" w:color="auto" w:fill="FFFFFF"/>
        <w:rPr>
          <w:rFonts w:ascii="Khmer UI" w:hAnsi="Khmer UI" w:cs="Khmer UI"/>
          <w:sz w:val="24"/>
          <w:szCs w:val="24"/>
        </w:rPr>
      </w:pPr>
      <w:r w:rsidRPr="0071668B">
        <w:rPr>
          <w:rFonts w:ascii="Khmer UI" w:eastAsia="Times New Roman" w:hAnsi="Khmer UI" w:cs="Khmer UI"/>
          <w:sz w:val="24"/>
          <w:szCs w:val="24"/>
          <w:lang w:val="en"/>
        </w:rPr>
        <w:t>Be very detailed oriented and have t</w:t>
      </w:r>
      <w:r w:rsidRPr="0071668B">
        <w:rPr>
          <w:rFonts w:ascii="Khmer UI" w:hAnsi="Khmer UI" w:cs="Khmer UI"/>
          <w:sz w:val="24"/>
          <w:szCs w:val="24"/>
          <w:lang w:val="en"/>
        </w:rPr>
        <w:t>echnical aptitude for manipulating data using Excel, Access, Oracle and other ERP platform software and additional proprietary software systems</w:t>
      </w:r>
    </w:p>
    <w:p w:rsidR="00FE5335" w:rsidRPr="0071668B" w:rsidRDefault="00FE5335" w:rsidP="00FE5335">
      <w:pPr>
        <w:pStyle w:val="ListParagraph"/>
        <w:numPr>
          <w:ilvl w:val="0"/>
          <w:numId w:val="2"/>
        </w:numPr>
        <w:shd w:val="clear" w:color="auto" w:fill="FFFFFF"/>
        <w:rPr>
          <w:rStyle w:val="summary"/>
          <w:rFonts w:ascii="Khmer UI" w:hAnsi="Khmer UI" w:cs="Khmer UI"/>
          <w:bCs/>
          <w:sz w:val="24"/>
          <w:szCs w:val="24"/>
        </w:rPr>
      </w:pPr>
      <w:r w:rsidRPr="0071668B">
        <w:rPr>
          <w:rFonts w:ascii="Khmer UI" w:hAnsi="Khmer UI" w:cs="Khmer UI"/>
          <w:sz w:val="24"/>
          <w:szCs w:val="24"/>
          <w:lang w:val="en"/>
        </w:rPr>
        <w:lastRenderedPageBreak/>
        <w:t>Be able to work independently</w:t>
      </w:r>
    </w:p>
    <w:p w:rsidR="00FE5335" w:rsidRPr="0071668B" w:rsidRDefault="00FE5335" w:rsidP="00FE5335">
      <w:pPr>
        <w:pStyle w:val="ListParagraph"/>
        <w:numPr>
          <w:ilvl w:val="0"/>
          <w:numId w:val="2"/>
        </w:numPr>
        <w:rPr>
          <w:rStyle w:val="summary"/>
          <w:rFonts w:ascii="Khmer UI" w:hAnsi="Khmer UI" w:cs="Khmer UI"/>
          <w:sz w:val="24"/>
          <w:szCs w:val="24"/>
        </w:rPr>
      </w:pPr>
      <w:r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Proficient use of Microsoft Office (Access, Excel, Word) </w:t>
      </w:r>
    </w:p>
    <w:p w:rsidR="00FE5335" w:rsidRPr="0071668B" w:rsidRDefault="00FE5335" w:rsidP="00FE5335">
      <w:pPr>
        <w:pStyle w:val="ListParagraph"/>
        <w:numPr>
          <w:ilvl w:val="0"/>
          <w:numId w:val="2"/>
        </w:numPr>
        <w:rPr>
          <w:rStyle w:val="summary"/>
          <w:rFonts w:ascii="Khmer UI" w:hAnsi="Khmer UI" w:cs="Khmer UI"/>
          <w:sz w:val="24"/>
          <w:szCs w:val="24"/>
        </w:rPr>
      </w:pPr>
      <w:r w:rsidRPr="0071668B">
        <w:rPr>
          <w:rStyle w:val="summary"/>
          <w:rFonts w:ascii="Khmer UI" w:hAnsi="Khmer UI" w:cs="Khmer UI"/>
          <w:bCs/>
          <w:sz w:val="24"/>
          <w:szCs w:val="24"/>
        </w:rPr>
        <w:t xml:space="preserve"> Ability to work in a fast paced, team environment </w:t>
      </w:r>
    </w:p>
    <w:p w:rsidR="00295BDA" w:rsidRPr="0071668B" w:rsidRDefault="00FE5335" w:rsidP="00FE5335">
      <w:pPr>
        <w:pStyle w:val="ListParagraph"/>
        <w:numPr>
          <w:ilvl w:val="0"/>
          <w:numId w:val="2"/>
        </w:numPr>
        <w:rPr>
          <w:rFonts w:ascii="Khmer UI" w:hAnsi="Khmer UI" w:cs="Khmer UI"/>
          <w:sz w:val="24"/>
          <w:szCs w:val="24"/>
        </w:rPr>
      </w:pPr>
      <w:r w:rsidRPr="0071668B">
        <w:rPr>
          <w:rStyle w:val="summary"/>
          <w:rFonts w:ascii="Khmer UI" w:hAnsi="Khmer UI" w:cs="Khmer UI"/>
          <w:bCs/>
          <w:sz w:val="24"/>
          <w:szCs w:val="24"/>
        </w:rPr>
        <w:t>Strong written an</w:t>
      </w:r>
      <w:r w:rsidR="00317595" w:rsidRPr="0071668B">
        <w:rPr>
          <w:rStyle w:val="summary"/>
          <w:rFonts w:ascii="Khmer UI" w:hAnsi="Khmer UI" w:cs="Khmer UI"/>
          <w:bCs/>
          <w:sz w:val="24"/>
          <w:szCs w:val="24"/>
        </w:rPr>
        <w:t>d verbal English language skill</w:t>
      </w:r>
    </w:p>
    <w:sectPr w:rsidR="00295BDA" w:rsidRPr="0071668B" w:rsidSect="007166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63B79"/>
    <w:multiLevelType w:val="hybridMultilevel"/>
    <w:tmpl w:val="90AA6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A1283"/>
    <w:multiLevelType w:val="hybridMultilevel"/>
    <w:tmpl w:val="DBE231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D518D"/>
    <w:multiLevelType w:val="hybridMultilevel"/>
    <w:tmpl w:val="C87AA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D00FD"/>
    <w:multiLevelType w:val="hybridMultilevel"/>
    <w:tmpl w:val="44307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46E24"/>
    <w:multiLevelType w:val="hybridMultilevel"/>
    <w:tmpl w:val="4A44A30C"/>
    <w:lvl w:ilvl="0" w:tplc="78FE44C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35412"/>
    <w:multiLevelType w:val="hybridMultilevel"/>
    <w:tmpl w:val="FB884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335"/>
    <w:rsid w:val="0020068E"/>
    <w:rsid w:val="00295BDA"/>
    <w:rsid w:val="00317595"/>
    <w:rsid w:val="005B1B6D"/>
    <w:rsid w:val="0071668B"/>
    <w:rsid w:val="007350C5"/>
    <w:rsid w:val="00957A92"/>
    <w:rsid w:val="009C0E15"/>
    <w:rsid w:val="00D14FD2"/>
    <w:rsid w:val="00F0109F"/>
    <w:rsid w:val="00FE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AA7A6-4894-4298-8731-D516AA66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mmary">
    <w:name w:val="summary"/>
    <w:basedOn w:val="DefaultParagraphFont"/>
    <w:rsid w:val="00FE5335"/>
  </w:style>
  <w:style w:type="paragraph" w:styleId="ListParagraph">
    <w:name w:val="List Paragraph"/>
    <w:basedOn w:val="Normal"/>
    <w:uiPriority w:val="34"/>
    <w:qFormat/>
    <w:rsid w:val="00FE53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5335"/>
    <w:pPr>
      <w:spacing w:before="100" w:beforeAutospacing="1" w:after="135" w:line="36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1668B"/>
    <w:rPr>
      <w:b/>
      <w:bCs/>
      <w:i w:val="0"/>
      <w:iCs w:val="0"/>
    </w:rPr>
  </w:style>
  <w:style w:type="character" w:customStyle="1" w:styleId="st1">
    <w:name w:val="st1"/>
    <w:basedOn w:val="DefaultParagraphFont"/>
    <w:rsid w:val="00716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 Wolfson</dc:creator>
  <cp:keywords/>
  <dc:description/>
  <cp:lastModifiedBy>Leslie Peoples</cp:lastModifiedBy>
  <cp:revision>2</cp:revision>
  <dcterms:created xsi:type="dcterms:W3CDTF">2018-10-23T17:53:00Z</dcterms:created>
  <dcterms:modified xsi:type="dcterms:W3CDTF">2018-10-23T17:53:00Z</dcterms:modified>
</cp:coreProperties>
</file>