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B4" w:rsidRPr="000523B4" w:rsidRDefault="000523B4" w:rsidP="000523B4">
      <w:pPr>
        <w:spacing w:after="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Company:</w:t>
      </w:r>
      <w:r>
        <w:rPr>
          <w:rFonts w:ascii="Open Sans" w:eastAsia="Times New Roman" w:hAnsi="Open Sans" w:cs="Times New Roman"/>
          <w:color w:val="767676"/>
          <w:sz w:val="24"/>
          <w:szCs w:val="24"/>
          <w:lang w:val="en"/>
        </w:rPr>
        <w:t xml:space="preserve"> </w:t>
      </w:r>
      <w:r w:rsidRPr="000523B4">
        <w:rPr>
          <w:rFonts w:ascii="Open Sans" w:eastAsia="Times New Roman" w:hAnsi="Open Sans" w:cs="Times New Roman"/>
          <w:color w:val="767676"/>
          <w:sz w:val="24"/>
          <w:szCs w:val="24"/>
          <w:lang w:val="en"/>
        </w:rPr>
        <w:t>Cinemark</w:t>
      </w:r>
    </w:p>
    <w:p w:rsidR="000523B4" w:rsidRPr="000523B4" w:rsidRDefault="000523B4" w:rsidP="000523B4">
      <w:pPr>
        <w:spacing w:after="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Position:</w:t>
      </w:r>
      <w:r>
        <w:rPr>
          <w:rFonts w:ascii="Open Sans" w:eastAsia="Times New Roman" w:hAnsi="Open Sans" w:cs="Times New Roman"/>
          <w:color w:val="767676"/>
          <w:sz w:val="24"/>
          <w:szCs w:val="24"/>
          <w:lang w:val="en"/>
        </w:rPr>
        <w:t xml:space="preserve"> </w:t>
      </w:r>
      <w:r w:rsidRPr="000523B4">
        <w:rPr>
          <w:rFonts w:ascii="Open Sans" w:eastAsia="Times New Roman" w:hAnsi="Open Sans" w:cs="Times New Roman"/>
          <w:color w:val="767676"/>
          <w:sz w:val="24"/>
          <w:szCs w:val="24"/>
          <w:lang w:val="en"/>
        </w:rPr>
        <w:t xml:space="preserve">Import Export Purchasing Analyst </w:t>
      </w:r>
    </w:p>
    <w:p w:rsidR="000523B4" w:rsidRPr="000523B4" w:rsidRDefault="000523B4" w:rsidP="000523B4">
      <w:pPr>
        <w:spacing w:after="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Status:</w:t>
      </w:r>
      <w:r>
        <w:rPr>
          <w:rFonts w:ascii="Open Sans" w:eastAsia="Times New Roman" w:hAnsi="Open Sans" w:cs="Times New Roman"/>
          <w:color w:val="767676"/>
          <w:sz w:val="24"/>
          <w:szCs w:val="24"/>
          <w:lang w:val="en"/>
        </w:rPr>
        <w:t xml:space="preserve"> </w:t>
      </w:r>
      <w:r w:rsidRPr="000523B4">
        <w:rPr>
          <w:rFonts w:ascii="Open Sans" w:eastAsia="Times New Roman" w:hAnsi="Open Sans" w:cs="Times New Roman"/>
          <w:color w:val="767676"/>
          <w:sz w:val="24"/>
          <w:szCs w:val="24"/>
          <w:lang w:val="en"/>
        </w:rPr>
        <w:t>Full Time</w:t>
      </w:r>
      <w:bookmarkStart w:id="0" w:name="_GoBack"/>
      <w:bookmarkEnd w:id="0"/>
    </w:p>
    <w:p w:rsidR="000523B4" w:rsidRDefault="000523B4" w:rsidP="000523B4">
      <w:pPr>
        <w:spacing w:after="0" w:line="240" w:lineRule="auto"/>
        <w:rPr>
          <w:rFonts w:ascii="Open Sans" w:eastAsia="Times New Roman" w:hAnsi="Open Sans" w:cs="Times New Roman"/>
          <w:color w:val="767676"/>
          <w:sz w:val="24"/>
          <w:szCs w:val="24"/>
          <w:lang w:val="en"/>
        </w:rPr>
      </w:pPr>
    </w:p>
    <w:p w:rsidR="000523B4" w:rsidRPr="000523B4" w:rsidRDefault="000523B4" w:rsidP="000523B4">
      <w:pPr>
        <w:spacing w:after="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Location: </w:t>
      </w:r>
      <w:r w:rsidRPr="000523B4">
        <w:rPr>
          <w:rFonts w:ascii="Open Sans" w:eastAsia="Times New Roman" w:hAnsi="Open Sans" w:cs="Times New Roman"/>
          <w:noProof/>
          <w:color w:val="767676"/>
          <w:sz w:val="24"/>
          <w:szCs w:val="24"/>
        </w:rPr>
        <w:drawing>
          <wp:inline distT="0" distB="0" distL="0" distR="0" wp14:anchorId="7892F495" wp14:editId="70A8415D">
            <wp:extent cx="152400" cy="152400"/>
            <wp:effectExtent l="0" t="0" r="0" b="0"/>
            <wp:docPr id="1" name="Picture 1" descr="Job Location Addres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 Location Address 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523B4" w:rsidRPr="000523B4" w:rsidRDefault="000523B4" w:rsidP="000523B4">
      <w:pPr>
        <w:spacing w:after="15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3900 Dallas Parkway, </w:t>
      </w:r>
      <w:proofErr w:type="spellStart"/>
      <w:r w:rsidRPr="000523B4">
        <w:rPr>
          <w:rFonts w:ascii="Open Sans" w:eastAsia="Times New Roman" w:hAnsi="Open Sans" w:cs="Times New Roman"/>
          <w:color w:val="767676"/>
          <w:sz w:val="24"/>
          <w:szCs w:val="24"/>
          <w:lang w:val="en"/>
        </w:rPr>
        <w:t>Ste</w:t>
      </w:r>
      <w:proofErr w:type="spellEnd"/>
      <w:r w:rsidRPr="000523B4">
        <w:rPr>
          <w:rFonts w:ascii="Open Sans" w:eastAsia="Times New Roman" w:hAnsi="Open Sans" w:cs="Times New Roman"/>
          <w:color w:val="767676"/>
          <w:sz w:val="24"/>
          <w:szCs w:val="24"/>
          <w:lang w:val="en"/>
        </w:rPr>
        <w:t xml:space="preserve"> 500, Cinemark Location #953</w:t>
      </w:r>
      <w:r w:rsidRPr="000523B4">
        <w:rPr>
          <w:rFonts w:ascii="Open Sans" w:eastAsia="Times New Roman" w:hAnsi="Open Sans" w:cs="Times New Roman"/>
          <w:color w:val="767676"/>
          <w:sz w:val="24"/>
          <w:szCs w:val="24"/>
          <w:lang w:val="en"/>
        </w:rPr>
        <w:br/>
        <w:t xml:space="preserve">Plano, TX, 75093, US </w:t>
      </w:r>
    </w:p>
    <w:p w:rsidR="000523B4" w:rsidRPr="000523B4" w:rsidRDefault="000523B4" w:rsidP="000523B4">
      <w:pPr>
        <w:spacing w:after="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Job category:</w:t>
      </w:r>
    </w:p>
    <w:p w:rsidR="000523B4" w:rsidRPr="000523B4" w:rsidRDefault="000523B4" w:rsidP="000523B4">
      <w:pPr>
        <w:spacing w:after="150" w:line="240" w:lineRule="auto"/>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Corporate Positions</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Summary</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Cinemark is currently seeking a bi-lingual </w:t>
      </w:r>
      <w:r w:rsidRPr="000523B4">
        <w:rPr>
          <w:rFonts w:ascii="Open Sans" w:eastAsia="Times New Roman" w:hAnsi="Open Sans" w:cs="Times New Roman"/>
          <w:b/>
          <w:bCs/>
          <w:color w:val="464646"/>
          <w:sz w:val="24"/>
          <w:szCs w:val="24"/>
          <w:lang w:val="en"/>
        </w:rPr>
        <w:t>Import/Export Purchasing Analyst</w:t>
      </w:r>
      <w:r w:rsidRPr="000523B4">
        <w:rPr>
          <w:rFonts w:ascii="Open Sans" w:eastAsia="Times New Roman" w:hAnsi="Open Sans" w:cs="Times New Roman"/>
          <w:color w:val="767676"/>
          <w:sz w:val="24"/>
          <w:szCs w:val="24"/>
          <w:lang w:val="en"/>
        </w:rPr>
        <w:t xml:space="preserve"> to join the International Purchasing Team in Plano, TX. Candidate must be fluent in English and Spanish both verbal and written. </w:t>
      </w:r>
      <w:r w:rsidRPr="000523B4">
        <w:rPr>
          <w:rFonts w:ascii="Open Sans" w:eastAsia="Times New Roman" w:hAnsi="Open Sans" w:cs="Times New Roman"/>
          <w:b/>
          <w:bCs/>
          <w:color w:val="464646"/>
          <w:sz w:val="24"/>
          <w:szCs w:val="24"/>
          <w:lang w:val="en"/>
        </w:rPr>
        <w:t xml:space="preserve">This person is responsible for the purchases and exports to Latin America as well as imports, especially under those under special provision HTS 9801. In addition, the person will organize and oversee </w:t>
      </w:r>
      <w:r w:rsidRPr="000523B4">
        <w:rPr>
          <w:rFonts w:ascii="Open Sans" w:eastAsia="Times New Roman" w:hAnsi="Open Sans" w:cs="Times New Roman"/>
          <w:color w:val="767676"/>
          <w:sz w:val="24"/>
          <w:szCs w:val="24"/>
          <w:lang w:val="en"/>
        </w:rPr>
        <w:t>international transactions from start to finish for export and import of Latin America countries.</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Responsibilities:</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Procure goods to fill International requisitions.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Create purchase orders and process invoices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Manage consolidation &amp; exporting goods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Manage imports</w:t>
      </w:r>
      <w:r w:rsidRPr="000523B4">
        <w:rPr>
          <w:rFonts w:ascii="Open Sans" w:eastAsia="Times New Roman" w:hAnsi="Open Sans" w:cs="Times New Roman"/>
          <w:b/>
          <w:bCs/>
          <w:color w:val="464646"/>
          <w:sz w:val="24"/>
          <w:szCs w:val="24"/>
          <w:lang w:val="en"/>
        </w:rPr>
        <w:t xml:space="preserve"> </w:t>
      </w:r>
      <w:r w:rsidRPr="000523B4">
        <w:rPr>
          <w:rFonts w:ascii="Open Sans" w:eastAsia="Times New Roman" w:hAnsi="Open Sans" w:cs="Times New Roman"/>
          <w:color w:val="767676"/>
          <w:sz w:val="24"/>
          <w:szCs w:val="24"/>
          <w:lang w:val="en"/>
        </w:rPr>
        <w:t>and</w:t>
      </w:r>
      <w:r w:rsidRPr="000523B4">
        <w:rPr>
          <w:rFonts w:ascii="Open Sans" w:eastAsia="Times New Roman" w:hAnsi="Open Sans" w:cs="Times New Roman"/>
          <w:b/>
          <w:bCs/>
          <w:color w:val="464646"/>
          <w:sz w:val="24"/>
          <w:szCs w:val="24"/>
          <w:lang w:val="en"/>
        </w:rPr>
        <w:t xml:space="preserve"> </w:t>
      </w:r>
      <w:r w:rsidRPr="000523B4">
        <w:rPr>
          <w:rFonts w:ascii="Open Sans" w:eastAsia="Times New Roman" w:hAnsi="Open Sans" w:cs="Times New Roman"/>
          <w:color w:val="767676"/>
          <w:sz w:val="24"/>
          <w:szCs w:val="24"/>
          <w:lang w:val="en"/>
        </w:rPr>
        <w:t xml:space="preserve">maintain import/export files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Classify goods using HTS and ECCN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Verify country of origin of products </w:t>
      </w:r>
    </w:p>
    <w:p w:rsidR="000523B4" w:rsidRPr="000523B4" w:rsidRDefault="000523B4" w:rsidP="000523B4">
      <w:pPr>
        <w:numPr>
          <w:ilvl w:val="0"/>
          <w:numId w:val="1"/>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Update and expand database of goods, HTS codes, etc. </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Requirements:</w:t>
      </w:r>
    </w:p>
    <w:p w:rsidR="000523B4" w:rsidRPr="000523B4" w:rsidRDefault="000523B4" w:rsidP="000523B4">
      <w:pPr>
        <w:numPr>
          <w:ilvl w:val="0"/>
          <w:numId w:val="2"/>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Must have experience in compliance with US import/export regulations, knowledge of ITAR, EAR, U.S Good Returns, FCC 740 forms, etc. </w:t>
      </w:r>
    </w:p>
    <w:p w:rsidR="000523B4" w:rsidRPr="000523B4" w:rsidRDefault="000523B4" w:rsidP="000523B4">
      <w:pPr>
        <w:numPr>
          <w:ilvl w:val="0"/>
          <w:numId w:val="2"/>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High proficiency in HTS and ECCN classification is required </w:t>
      </w:r>
    </w:p>
    <w:p w:rsidR="000523B4" w:rsidRPr="000523B4" w:rsidRDefault="000523B4" w:rsidP="000523B4">
      <w:pPr>
        <w:numPr>
          <w:ilvl w:val="0"/>
          <w:numId w:val="2"/>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Must be fluent in English &amp; Spanish; proficiency in Portuguese, desirable but not required </w:t>
      </w:r>
    </w:p>
    <w:p w:rsidR="000523B4" w:rsidRPr="000523B4" w:rsidRDefault="000523B4" w:rsidP="000523B4">
      <w:pPr>
        <w:numPr>
          <w:ilvl w:val="0"/>
          <w:numId w:val="2"/>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This position requires frequent interaction with vendors, warehouse personnel, freight forwarders, and staff in our international offices. Ability to prioritize and stay on-task while handling multiple projects is required. Strong interpersonal skills and the ability to follow through are also required. The ideal candidate will be well organized, flexible and collaborative </w:t>
      </w:r>
    </w:p>
    <w:p w:rsidR="000523B4" w:rsidRPr="000523B4" w:rsidRDefault="000523B4" w:rsidP="000523B4">
      <w:pPr>
        <w:numPr>
          <w:ilvl w:val="0"/>
          <w:numId w:val="2"/>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Project management skills. </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Essential Responsibilities:</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Conduct product evaluation to determine HTS and ECCN Classification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lastRenderedPageBreak/>
        <w:t xml:space="preserve">Export goods to meet delivery dates and provide documents to clear customs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Assist in the development of trade compliance policies and procedures, conduct training and audits, to ensure import/export compliance policies and procedures are followed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Report accurate metrics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Some administrative tasks, as requested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Assist with special projects, as requested </w:t>
      </w:r>
    </w:p>
    <w:p w:rsidR="000523B4" w:rsidRPr="000523B4" w:rsidRDefault="000523B4" w:rsidP="000523B4">
      <w:pPr>
        <w:numPr>
          <w:ilvl w:val="0"/>
          <w:numId w:val="3"/>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Collaborate with other team members and internal clients </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Qualifications/Requirements:</w:t>
      </w:r>
    </w:p>
    <w:p w:rsidR="000523B4" w:rsidRPr="000523B4" w:rsidRDefault="000523B4" w:rsidP="000523B4">
      <w:pPr>
        <w:numPr>
          <w:ilvl w:val="0"/>
          <w:numId w:val="4"/>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High School Diploma or equivalent work experience </w:t>
      </w:r>
    </w:p>
    <w:p w:rsidR="000523B4" w:rsidRPr="000523B4" w:rsidRDefault="000523B4" w:rsidP="000523B4">
      <w:pPr>
        <w:numPr>
          <w:ilvl w:val="0"/>
          <w:numId w:val="4"/>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5 years of experience in import and export logistics </w:t>
      </w:r>
    </w:p>
    <w:p w:rsidR="000523B4" w:rsidRPr="000523B4" w:rsidRDefault="000523B4" w:rsidP="000523B4">
      <w:pPr>
        <w:numPr>
          <w:ilvl w:val="0"/>
          <w:numId w:val="4"/>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Experience in product classification using the HTS and ECCN </w:t>
      </w:r>
    </w:p>
    <w:p w:rsidR="000523B4" w:rsidRPr="000523B4" w:rsidRDefault="000523B4" w:rsidP="000523B4">
      <w:pPr>
        <w:numPr>
          <w:ilvl w:val="0"/>
          <w:numId w:val="4"/>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Experience managing data using MS Excel spreadsheets </w:t>
      </w:r>
    </w:p>
    <w:p w:rsidR="000523B4" w:rsidRPr="000523B4" w:rsidRDefault="000523B4" w:rsidP="000523B4">
      <w:pPr>
        <w:numPr>
          <w:ilvl w:val="0"/>
          <w:numId w:val="4"/>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Experience with SAP, Oracle or other ERPs </w:t>
      </w:r>
    </w:p>
    <w:p w:rsidR="000523B4" w:rsidRPr="000523B4" w:rsidRDefault="000523B4" w:rsidP="000523B4">
      <w:pPr>
        <w:spacing w:after="150" w:line="240" w:lineRule="auto"/>
        <w:jc w:val="both"/>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Desired Characteristics:</w:t>
      </w:r>
    </w:p>
    <w:p w:rsidR="000523B4" w:rsidRPr="000523B4" w:rsidRDefault="000523B4" w:rsidP="000523B4">
      <w:pPr>
        <w:numPr>
          <w:ilvl w:val="0"/>
          <w:numId w:val="5"/>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Bachelor’s Degree </w:t>
      </w:r>
    </w:p>
    <w:p w:rsidR="000523B4" w:rsidRPr="000523B4" w:rsidRDefault="000523B4" w:rsidP="000523B4">
      <w:pPr>
        <w:numPr>
          <w:ilvl w:val="0"/>
          <w:numId w:val="5"/>
        </w:numPr>
        <w:spacing w:after="150" w:line="240" w:lineRule="auto"/>
        <w:ind w:left="225"/>
        <w:jc w:val="both"/>
        <w:rPr>
          <w:rFonts w:ascii="Open Sans" w:eastAsia="Times New Roman" w:hAnsi="Open Sans" w:cs="Times New Roman"/>
          <w:color w:val="767676"/>
          <w:sz w:val="24"/>
          <w:szCs w:val="24"/>
          <w:lang w:val="en"/>
        </w:rPr>
      </w:pPr>
      <w:r w:rsidRPr="000523B4">
        <w:rPr>
          <w:rFonts w:ascii="Open Sans" w:eastAsia="Times New Roman" w:hAnsi="Open Sans" w:cs="Times New Roman"/>
          <w:color w:val="767676"/>
          <w:sz w:val="24"/>
          <w:szCs w:val="24"/>
          <w:lang w:val="en"/>
        </w:rPr>
        <w:t xml:space="preserve">Knowledge of import/export trade regulations, Tariff schedule, International Incoterms, Free Trade Agreements, and Import/Export compliance programs </w:t>
      </w:r>
    </w:p>
    <w:p w:rsidR="000523B4" w:rsidRPr="000523B4" w:rsidRDefault="000523B4" w:rsidP="000523B4">
      <w:pPr>
        <w:spacing w:line="240" w:lineRule="auto"/>
        <w:jc w:val="center"/>
        <w:rPr>
          <w:rFonts w:ascii="Open Sans" w:eastAsia="Times New Roman" w:hAnsi="Open Sans" w:cs="Times New Roman"/>
          <w:color w:val="767676"/>
          <w:sz w:val="24"/>
          <w:szCs w:val="24"/>
          <w:lang w:val="en"/>
        </w:rPr>
      </w:pPr>
      <w:r w:rsidRPr="000523B4">
        <w:rPr>
          <w:rFonts w:ascii="Open Sans" w:eastAsia="Times New Roman" w:hAnsi="Open Sans" w:cs="Times New Roman"/>
          <w:b/>
          <w:bCs/>
          <w:color w:val="464646"/>
          <w:sz w:val="24"/>
          <w:szCs w:val="24"/>
          <w:lang w:val="en"/>
        </w:rPr>
        <w:t>Cinemark USA, Inc. is an Equal Opportunity Employer</w:t>
      </w:r>
    </w:p>
    <w:p w:rsidR="00BF0DA8" w:rsidRDefault="00BF0DA8"/>
    <w:sectPr w:rsidR="00BF0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FA4"/>
    <w:multiLevelType w:val="multilevel"/>
    <w:tmpl w:val="5D7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F3419"/>
    <w:multiLevelType w:val="multilevel"/>
    <w:tmpl w:val="9CB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DA2936"/>
    <w:multiLevelType w:val="multilevel"/>
    <w:tmpl w:val="88E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B76D8"/>
    <w:multiLevelType w:val="multilevel"/>
    <w:tmpl w:val="0CA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54F51"/>
    <w:multiLevelType w:val="multilevel"/>
    <w:tmpl w:val="3F6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B4"/>
    <w:rsid w:val="000523B4"/>
    <w:rsid w:val="00BF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DB06"/>
  <w15:chartTrackingRefBased/>
  <w15:docId w15:val="{E692B4EA-4439-4864-A896-9A73E75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2892">
      <w:bodyDiv w:val="1"/>
      <w:marLeft w:val="0"/>
      <w:marRight w:val="0"/>
      <w:marTop w:val="0"/>
      <w:marBottom w:val="0"/>
      <w:divBdr>
        <w:top w:val="none" w:sz="0" w:space="0" w:color="auto"/>
        <w:left w:val="none" w:sz="0" w:space="0" w:color="auto"/>
        <w:bottom w:val="none" w:sz="0" w:space="0" w:color="auto"/>
        <w:right w:val="none" w:sz="0" w:space="0" w:color="auto"/>
      </w:divBdr>
      <w:divsChild>
        <w:div w:id="1451586341">
          <w:marLeft w:val="0"/>
          <w:marRight w:val="0"/>
          <w:marTop w:val="0"/>
          <w:marBottom w:val="0"/>
          <w:divBdr>
            <w:top w:val="none" w:sz="0" w:space="0" w:color="auto"/>
            <w:left w:val="none" w:sz="0" w:space="0" w:color="auto"/>
            <w:bottom w:val="none" w:sz="0" w:space="0" w:color="auto"/>
            <w:right w:val="none" w:sz="0" w:space="0" w:color="auto"/>
          </w:divBdr>
          <w:divsChild>
            <w:div w:id="1293710516">
              <w:marLeft w:val="0"/>
              <w:marRight w:val="0"/>
              <w:marTop w:val="0"/>
              <w:marBottom w:val="0"/>
              <w:divBdr>
                <w:top w:val="none" w:sz="0" w:space="0" w:color="auto"/>
                <w:left w:val="none" w:sz="0" w:space="0" w:color="auto"/>
                <w:bottom w:val="none" w:sz="0" w:space="0" w:color="auto"/>
                <w:right w:val="none" w:sz="0" w:space="0" w:color="auto"/>
              </w:divBdr>
              <w:divsChild>
                <w:div w:id="120076357">
                  <w:marLeft w:val="0"/>
                  <w:marRight w:val="0"/>
                  <w:marTop w:val="0"/>
                  <w:marBottom w:val="0"/>
                  <w:divBdr>
                    <w:top w:val="none" w:sz="0" w:space="0" w:color="auto"/>
                    <w:left w:val="none" w:sz="0" w:space="0" w:color="auto"/>
                    <w:bottom w:val="none" w:sz="0" w:space="0" w:color="auto"/>
                    <w:right w:val="none" w:sz="0" w:space="0" w:color="auto"/>
                  </w:divBdr>
                  <w:divsChild>
                    <w:div w:id="1121654699">
                      <w:marLeft w:val="225"/>
                      <w:marRight w:val="225"/>
                      <w:marTop w:val="225"/>
                      <w:marBottom w:val="225"/>
                      <w:divBdr>
                        <w:top w:val="none" w:sz="0" w:space="0" w:color="auto"/>
                        <w:left w:val="none" w:sz="0" w:space="0" w:color="auto"/>
                        <w:bottom w:val="none" w:sz="0" w:space="0" w:color="auto"/>
                        <w:right w:val="none" w:sz="0" w:space="0" w:color="auto"/>
                      </w:divBdr>
                      <w:divsChild>
                        <w:div w:id="769591405">
                          <w:marLeft w:val="0"/>
                          <w:marRight w:val="0"/>
                          <w:marTop w:val="0"/>
                          <w:marBottom w:val="0"/>
                          <w:divBdr>
                            <w:top w:val="none" w:sz="0" w:space="0" w:color="auto"/>
                            <w:left w:val="none" w:sz="0" w:space="0" w:color="auto"/>
                            <w:bottom w:val="none" w:sz="0" w:space="0" w:color="auto"/>
                            <w:right w:val="none" w:sz="0" w:space="0" w:color="auto"/>
                          </w:divBdr>
                          <w:divsChild>
                            <w:div w:id="1321226717">
                              <w:marLeft w:val="0"/>
                              <w:marRight w:val="0"/>
                              <w:marTop w:val="0"/>
                              <w:marBottom w:val="0"/>
                              <w:divBdr>
                                <w:top w:val="none" w:sz="0" w:space="0" w:color="auto"/>
                                <w:left w:val="none" w:sz="0" w:space="0" w:color="auto"/>
                                <w:bottom w:val="none" w:sz="0" w:space="0" w:color="auto"/>
                                <w:right w:val="none" w:sz="0" w:space="0" w:color="auto"/>
                              </w:divBdr>
                              <w:divsChild>
                                <w:div w:id="714349233">
                                  <w:marLeft w:val="0"/>
                                  <w:marRight w:val="0"/>
                                  <w:marTop w:val="0"/>
                                  <w:marBottom w:val="0"/>
                                  <w:divBdr>
                                    <w:top w:val="none" w:sz="0" w:space="0" w:color="auto"/>
                                    <w:left w:val="none" w:sz="0" w:space="0" w:color="auto"/>
                                    <w:bottom w:val="none" w:sz="0" w:space="0" w:color="auto"/>
                                    <w:right w:val="none" w:sz="0" w:space="0" w:color="auto"/>
                                  </w:divBdr>
                                  <w:divsChild>
                                    <w:div w:id="656035074">
                                      <w:marLeft w:val="0"/>
                                      <w:marRight w:val="0"/>
                                      <w:marTop w:val="0"/>
                                      <w:marBottom w:val="0"/>
                                      <w:divBdr>
                                        <w:top w:val="none" w:sz="0" w:space="0" w:color="auto"/>
                                        <w:left w:val="none" w:sz="0" w:space="0" w:color="auto"/>
                                        <w:bottom w:val="none" w:sz="0" w:space="0" w:color="auto"/>
                                        <w:right w:val="none" w:sz="0" w:space="0" w:color="auto"/>
                                      </w:divBdr>
                                      <w:divsChild>
                                        <w:div w:id="1036006101">
                                          <w:marLeft w:val="0"/>
                                          <w:marRight w:val="0"/>
                                          <w:marTop w:val="0"/>
                                          <w:marBottom w:val="150"/>
                                          <w:divBdr>
                                            <w:top w:val="none" w:sz="0" w:space="0" w:color="auto"/>
                                            <w:left w:val="none" w:sz="0" w:space="0" w:color="auto"/>
                                            <w:bottom w:val="none" w:sz="0" w:space="0" w:color="auto"/>
                                            <w:right w:val="none" w:sz="0" w:space="0" w:color="auto"/>
                                          </w:divBdr>
                                          <w:divsChild>
                                            <w:div w:id="2000770252">
                                              <w:marLeft w:val="0"/>
                                              <w:marRight w:val="0"/>
                                              <w:marTop w:val="0"/>
                                              <w:marBottom w:val="0"/>
                                              <w:divBdr>
                                                <w:top w:val="none" w:sz="0" w:space="0" w:color="auto"/>
                                                <w:left w:val="none" w:sz="0" w:space="0" w:color="auto"/>
                                                <w:bottom w:val="none" w:sz="0" w:space="0" w:color="auto"/>
                                                <w:right w:val="none" w:sz="0" w:space="0" w:color="auto"/>
                                              </w:divBdr>
                                            </w:div>
                                            <w:div w:id="502669399">
                                              <w:marLeft w:val="0"/>
                                              <w:marRight w:val="0"/>
                                              <w:marTop w:val="0"/>
                                              <w:marBottom w:val="0"/>
                                              <w:divBdr>
                                                <w:top w:val="none" w:sz="0" w:space="0" w:color="auto"/>
                                                <w:left w:val="none" w:sz="0" w:space="0" w:color="auto"/>
                                                <w:bottom w:val="none" w:sz="0" w:space="0" w:color="auto"/>
                                                <w:right w:val="none" w:sz="0" w:space="0" w:color="auto"/>
                                              </w:divBdr>
                                              <w:divsChild>
                                                <w:div w:id="10580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1362">
                                          <w:marLeft w:val="0"/>
                                          <w:marRight w:val="0"/>
                                          <w:marTop w:val="0"/>
                                          <w:marBottom w:val="150"/>
                                          <w:divBdr>
                                            <w:top w:val="none" w:sz="0" w:space="0" w:color="auto"/>
                                            <w:left w:val="none" w:sz="0" w:space="0" w:color="auto"/>
                                            <w:bottom w:val="none" w:sz="0" w:space="0" w:color="auto"/>
                                            <w:right w:val="none" w:sz="0" w:space="0" w:color="auto"/>
                                          </w:divBdr>
                                          <w:divsChild>
                                            <w:div w:id="540047985">
                                              <w:marLeft w:val="0"/>
                                              <w:marRight w:val="0"/>
                                              <w:marTop w:val="0"/>
                                              <w:marBottom w:val="0"/>
                                              <w:divBdr>
                                                <w:top w:val="none" w:sz="0" w:space="0" w:color="auto"/>
                                                <w:left w:val="none" w:sz="0" w:space="0" w:color="auto"/>
                                                <w:bottom w:val="none" w:sz="0" w:space="0" w:color="auto"/>
                                                <w:right w:val="none" w:sz="0" w:space="0" w:color="auto"/>
                                              </w:divBdr>
                                            </w:div>
                                            <w:div w:id="1978610355">
                                              <w:marLeft w:val="0"/>
                                              <w:marRight w:val="0"/>
                                              <w:marTop w:val="0"/>
                                              <w:marBottom w:val="0"/>
                                              <w:divBdr>
                                                <w:top w:val="none" w:sz="0" w:space="0" w:color="auto"/>
                                                <w:left w:val="none" w:sz="0" w:space="0" w:color="auto"/>
                                                <w:bottom w:val="none" w:sz="0" w:space="0" w:color="auto"/>
                                                <w:right w:val="none" w:sz="0" w:space="0" w:color="auto"/>
                                              </w:divBdr>
                                            </w:div>
                                          </w:divsChild>
                                        </w:div>
                                        <w:div w:id="94793465">
                                          <w:marLeft w:val="0"/>
                                          <w:marRight w:val="0"/>
                                          <w:marTop w:val="0"/>
                                          <w:marBottom w:val="150"/>
                                          <w:divBdr>
                                            <w:top w:val="none" w:sz="0" w:space="0" w:color="auto"/>
                                            <w:left w:val="none" w:sz="0" w:space="0" w:color="auto"/>
                                            <w:bottom w:val="none" w:sz="0" w:space="0" w:color="auto"/>
                                            <w:right w:val="none" w:sz="0" w:space="0" w:color="auto"/>
                                          </w:divBdr>
                                          <w:divsChild>
                                            <w:div w:id="625813617">
                                              <w:marLeft w:val="0"/>
                                              <w:marRight w:val="0"/>
                                              <w:marTop w:val="0"/>
                                              <w:marBottom w:val="0"/>
                                              <w:divBdr>
                                                <w:top w:val="none" w:sz="0" w:space="0" w:color="auto"/>
                                                <w:left w:val="none" w:sz="0" w:space="0" w:color="auto"/>
                                                <w:bottom w:val="none" w:sz="0" w:space="0" w:color="auto"/>
                                                <w:right w:val="none" w:sz="0" w:space="0" w:color="auto"/>
                                              </w:divBdr>
                                            </w:div>
                                            <w:div w:id="2071882890">
                                              <w:marLeft w:val="0"/>
                                              <w:marRight w:val="0"/>
                                              <w:marTop w:val="0"/>
                                              <w:marBottom w:val="0"/>
                                              <w:divBdr>
                                                <w:top w:val="none" w:sz="0" w:space="0" w:color="auto"/>
                                                <w:left w:val="none" w:sz="0" w:space="0" w:color="auto"/>
                                                <w:bottom w:val="none" w:sz="0" w:space="0" w:color="auto"/>
                                                <w:right w:val="none" w:sz="0" w:space="0" w:color="auto"/>
                                              </w:divBdr>
                                            </w:div>
                                          </w:divsChild>
                                        </w:div>
                                        <w:div w:id="1130243511">
                                          <w:marLeft w:val="0"/>
                                          <w:marRight w:val="0"/>
                                          <w:marTop w:val="0"/>
                                          <w:marBottom w:val="150"/>
                                          <w:divBdr>
                                            <w:top w:val="none" w:sz="0" w:space="0" w:color="auto"/>
                                            <w:left w:val="none" w:sz="0" w:space="0" w:color="auto"/>
                                            <w:bottom w:val="none" w:sz="0" w:space="0" w:color="auto"/>
                                            <w:right w:val="none" w:sz="0" w:space="0" w:color="auto"/>
                                          </w:divBdr>
                                          <w:divsChild>
                                            <w:div w:id="2062049113">
                                              <w:marLeft w:val="0"/>
                                              <w:marRight w:val="0"/>
                                              <w:marTop w:val="0"/>
                                              <w:marBottom w:val="0"/>
                                              <w:divBdr>
                                                <w:top w:val="none" w:sz="0" w:space="0" w:color="auto"/>
                                                <w:left w:val="none" w:sz="0" w:space="0" w:color="auto"/>
                                                <w:bottom w:val="none" w:sz="0" w:space="0" w:color="auto"/>
                                                <w:right w:val="none" w:sz="0" w:space="0" w:color="auto"/>
                                              </w:divBdr>
                                            </w:div>
                                            <w:div w:id="2111201559">
                                              <w:marLeft w:val="0"/>
                                              <w:marRight w:val="0"/>
                                              <w:marTop w:val="0"/>
                                              <w:marBottom w:val="0"/>
                                              <w:divBdr>
                                                <w:top w:val="none" w:sz="0" w:space="0" w:color="auto"/>
                                                <w:left w:val="none" w:sz="0" w:space="0" w:color="auto"/>
                                                <w:bottom w:val="none" w:sz="0" w:space="0" w:color="auto"/>
                                                <w:right w:val="none" w:sz="0" w:space="0" w:color="auto"/>
                                              </w:divBdr>
                                            </w:div>
                                          </w:divsChild>
                                        </w:div>
                                        <w:div w:id="1928922440">
                                          <w:marLeft w:val="0"/>
                                          <w:marRight w:val="0"/>
                                          <w:marTop w:val="0"/>
                                          <w:marBottom w:val="150"/>
                                          <w:divBdr>
                                            <w:top w:val="none" w:sz="0" w:space="0" w:color="auto"/>
                                            <w:left w:val="none" w:sz="0" w:space="0" w:color="auto"/>
                                            <w:bottom w:val="none" w:sz="0" w:space="0" w:color="auto"/>
                                            <w:right w:val="none" w:sz="0" w:space="0" w:color="auto"/>
                                          </w:divBdr>
                                          <w:divsChild>
                                            <w:div w:id="1718701823">
                                              <w:marLeft w:val="0"/>
                                              <w:marRight w:val="0"/>
                                              <w:marTop w:val="0"/>
                                              <w:marBottom w:val="0"/>
                                              <w:divBdr>
                                                <w:top w:val="none" w:sz="0" w:space="0" w:color="auto"/>
                                                <w:left w:val="none" w:sz="0" w:space="0" w:color="auto"/>
                                                <w:bottom w:val="none" w:sz="0" w:space="0" w:color="auto"/>
                                                <w:right w:val="none" w:sz="0" w:space="0" w:color="auto"/>
                                              </w:divBdr>
                                            </w:div>
                                            <w:div w:id="651327723">
                                              <w:marLeft w:val="0"/>
                                              <w:marRight w:val="0"/>
                                              <w:marTop w:val="0"/>
                                              <w:marBottom w:val="0"/>
                                              <w:divBdr>
                                                <w:top w:val="none" w:sz="0" w:space="0" w:color="auto"/>
                                                <w:left w:val="none" w:sz="0" w:space="0" w:color="auto"/>
                                                <w:bottom w:val="none" w:sz="0" w:space="0" w:color="auto"/>
                                                <w:right w:val="none" w:sz="0" w:space="0" w:color="auto"/>
                                              </w:divBdr>
                                            </w:div>
                                          </w:divsChild>
                                        </w:div>
                                        <w:div w:id="30888353">
                                          <w:marLeft w:val="0"/>
                                          <w:marRight w:val="0"/>
                                          <w:marTop w:val="0"/>
                                          <w:marBottom w:val="150"/>
                                          <w:divBdr>
                                            <w:top w:val="none" w:sz="0" w:space="0" w:color="auto"/>
                                            <w:left w:val="none" w:sz="0" w:space="0" w:color="auto"/>
                                            <w:bottom w:val="none" w:sz="0" w:space="0" w:color="auto"/>
                                            <w:right w:val="none" w:sz="0" w:space="0" w:color="auto"/>
                                          </w:divBdr>
                                          <w:divsChild>
                                            <w:div w:id="594165639">
                                              <w:marLeft w:val="0"/>
                                              <w:marRight w:val="0"/>
                                              <w:marTop w:val="0"/>
                                              <w:marBottom w:val="0"/>
                                              <w:divBdr>
                                                <w:top w:val="none" w:sz="0" w:space="0" w:color="auto"/>
                                                <w:left w:val="none" w:sz="0" w:space="0" w:color="auto"/>
                                                <w:bottom w:val="none" w:sz="0" w:space="0" w:color="auto"/>
                                                <w:right w:val="none" w:sz="0" w:space="0" w:color="auto"/>
                                              </w:divBdr>
                                            </w:div>
                                            <w:div w:id="10433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7510">
                                      <w:marLeft w:val="0"/>
                                      <w:marRight w:val="0"/>
                                      <w:marTop w:val="0"/>
                                      <w:marBottom w:val="0"/>
                                      <w:divBdr>
                                        <w:top w:val="none" w:sz="0" w:space="0" w:color="auto"/>
                                        <w:left w:val="none" w:sz="0" w:space="0" w:color="auto"/>
                                        <w:bottom w:val="none" w:sz="0" w:space="0" w:color="auto"/>
                                        <w:right w:val="none" w:sz="0" w:space="0" w:color="auto"/>
                                      </w:divBdr>
                                      <w:divsChild>
                                        <w:div w:id="1775635447">
                                          <w:marLeft w:val="0"/>
                                          <w:marRight w:val="0"/>
                                          <w:marTop w:val="0"/>
                                          <w:marBottom w:val="150"/>
                                          <w:divBdr>
                                            <w:top w:val="none" w:sz="0" w:space="0" w:color="auto"/>
                                            <w:left w:val="none" w:sz="0" w:space="0" w:color="auto"/>
                                            <w:bottom w:val="none" w:sz="0" w:space="0" w:color="auto"/>
                                            <w:right w:val="none" w:sz="0" w:space="0" w:color="auto"/>
                                          </w:divBdr>
                                        </w:div>
                                        <w:div w:id="1869678784">
                                          <w:marLeft w:val="0"/>
                                          <w:marRight w:val="0"/>
                                          <w:marTop w:val="0"/>
                                          <w:marBottom w:val="150"/>
                                          <w:divBdr>
                                            <w:top w:val="none" w:sz="0" w:space="0" w:color="auto"/>
                                            <w:left w:val="none" w:sz="0" w:space="0" w:color="auto"/>
                                            <w:bottom w:val="none" w:sz="0" w:space="0" w:color="auto"/>
                                            <w:right w:val="none" w:sz="0" w:space="0" w:color="auto"/>
                                          </w:divBdr>
                                          <w:divsChild>
                                            <w:div w:id="2108118022">
                                              <w:marLeft w:val="0"/>
                                              <w:marRight w:val="0"/>
                                              <w:marTop w:val="0"/>
                                              <w:marBottom w:val="0"/>
                                              <w:divBdr>
                                                <w:top w:val="none" w:sz="0" w:space="0" w:color="auto"/>
                                                <w:left w:val="none" w:sz="0" w:space="0" w:color="auto"/>
                                                <w:bottom w:val="none" w:sz="0" w:space="0" w:color="auto"/>
                                                <w:right w:val="none" w:sz="0" w:space="0" w:color="auto"/>
                                              </w:divBdr>
                                            </w:div>
                                            <w:div w:id="169027800">
                                              <w:marLeft w:val="0"/>
                                              <w:marRight w:val="0"/>
                                              <w:marTop w:val="0"/>
                                              <w:marBottom w:val="0"/>
                                              <w:divBdr>
                                                <w:top w:val="none" w:sz="0" w:space="0" w:color="auto"/>
                                                <w:left w:val="none" w:sz="0" w:space="0" w:color="auto"/>
                                                <w:bottom w:val="none" w:sz="0" w:space="0" w:color="auto"/>
                                                <w:right w:val="none" w:sz="0" w:space="0" w:color="auto"/>
                                              </w:divBdr>
                                            </w:div>
                                          </w:divsChild>
                                        </w:div>
                                        <w:div w:id="183789675">
                                          <w:marLeft w:val="0"/>
                                          <w:marRight w:val="0"/>
                                          <w:marTop w:val="0"/>
                                          <w:marBottom w:val="150"/>
                                          <w:divBdr>
                                            <w:top w:val="none" w:sz="0" w:space="0" w:color="auto"/>
                                            <w:left w:val="none" w:sz="0" w:space="0" w:color="auto"/>
                                            <w:bottom w:val="none" w:sz="0" w:space="0" w:color="auto"/>
                                            <w:right w:val="none" w:sz="0" w:space="0" w:color="auto"/>
                                          </w:divBdr>
                                          <w:divsChild>
                                            <w:div w:id="774402733">
                                              <w:marLeft w:val="0"/>
                                              <w:marRight w:val="0"/>
                                              <w:marTop w:val="0"/>
                                              <w:marBottom w:val="0"/>
                                              <w:divBdr>
                                                <w:top w:val="none" w:sz="0" w:space="0" w:color="auto"/>
                                                <w:left w:val="none" w:sz="0" w:space="0" w:color="auto"/>
                                                <w:bottom w:val="none" w:sz="0" w:space="0" w:color="auto"/>
                                                <w:right w:val="none" w:sz="0" w:space="0" w:color="auto"/>
                                              </w:divBdr>
                                            </w:div>
                                            <w:div w:id="1639720332">
                                              <w:marLeft w:val="0"/>
                                              <w:marRight w:val="0"/>
                                              <w:marTop w:val="0"/>
                                              <w:marBottom w:val="0"/>
                                              <w:divBdr>
                                                <w:top w:val="none" w:sz="0" w:space="0" w:color="auto"/>
                                                <w:left w:val="none" w:sz="0" w:space="0" w:color="auto"/>
                                                <w:bottom w:val="none" w:sz="0" w:space="0" w:color="auto"/>
                                                <w:right w:val="none" w:sz="0" w:space="0" w:color="auto"/>
                                              </w:divBdr>
                                              <w:divsChild>
                                                <w:div w:id="1160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189">
                                          <w:marLeft w:val="0"/>
                                          <w:marRight w:val="0"/>
                                          <w:marTop w:val="0"/>
                                          <w:marBottom w:val="150"/>
                                          <w:divBdr>
                                            <w:top w:val="none" w:sz="0" w:space="0" w:color="auto"/>
                                            <w:left w:val="none" w:sz="0" w:space="0" w:color="auto"/>
                                            <w:bottom w:val="none" w:sz="0" w:space="0" w:color="auto"/>
                                            <w:right w:val="none" w:sz="0" w:space="0" w:color="auto"/>
                                          </w:divBdr>
                                          <w:divsChild>
                                            <w:div w:id="1894387950">
                                              <w:marLeft w:val="0"/>
                                              <w:marRight w:val="0"/>
                                              <w:marTop w:val="0"/>
                                              <w:marBottom w:val="0"/>
                                              <w:divBdr>
                                                <w:top w:val="none" w:sz="0" w:space="0" w:color="auto"/>
                                                <w:left w:val="none" w:sz="0" w:space="0" w:color="auto"/>
                                                <w:bottom w:val="none" w:sz="0" w:space="0" w:color="auto"/>
                                                <w:right w:val="none" w:sz="0" w:space="0" w:color="auto"/>
                                              </w:divBdr>
                                            </w:div>
                                            <w:div w:id="2049601978">
                                              <w:marLeft w:val="0"/>
                                              <w:marRight w:val="0"/>
                                              <w:marTop w:val="0"/>
                                              <w:marBottom w:val="0"/>
                                              <w:divBdr>
                                                <w:top w:val="none" w:sz="0" w:space="0" w:color="auto"/>
                                                <w:left w:val="none" w:sz="0" w:space="0" w:color="auto"/>
                                                <w:bottom w:val="none" w:sz="0" w:space="0" w:color="auto"/>
                                                <w:right w:val="none" w:sz="0" w:space="0" w:color="auto"/>
                                              </w:divBdr>
                                            </w:div>
                                          </w:divsChild>
                                        </w:div>
                                        <w:div w:id="1971203144">
                                          <w:marLeft w:val="0"/>
                                          <w:marRight w:val="0"/>
                                          <w:marTop w:val="0"/>
                                          <w:marBottom w:val="150"/>
                                          <w:divBdr>
                                            <w:top w:val="none" w:sz="0" w:space="0" w:color="auto"/>
                                            <w:left w:val="none" w:sz="0" w:space="0" w:color="auto"/>
                                            <w:bottom w:val="none" w:sz="0" w:space="0" w:color="auto"/>
                                            <w:right w:val="none" w:sz="0" w:space="0" w:color="auto"/>
                                          </w:divBdr>
                                          <w:divsChild>
                                            <w:div w:id="1969362082">
                                              <w:marLeft w:val="0"/>
                                              <w:marRight w:val="0"/>
                                              <w:marTop w:val="0"/>
                                              <w:marBottom w:val="0"/>
                                              <w:divBdr>
                                                <w:top w:val="none" w:sz="0" w:space="0" w:color="auto"/>
                                                <w:left w:val="none" w:sz="0" w:space="0" w:color="auto"/>
                                                <w:bottom w:val="none" w:sz="0" w:space="0" w:color="auto"/>
                                                <w:right w:val="none" w:sz="0" w:space="0" w:color="auto"/>
                                              </w:divBdr>
                                            </w:div>
                                            <w:div w:id="1009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5066">
                                  <w:marLeft w:val="0"/>
                                  <w:marRight w:val="0"/>
                                  <w:marTop w:val="0"/>
                                  <w:marBottom w:val="0"/>
                                  <w:divBdr>
                                    <w:top w:val="none" w:sz="0" w:space="0" w:color="auto"/>
                                    <w:left w:val="none" w:sz="0" w:space="0" w:color="auto"/>
                                    <w:bottom w:val="none" w:sz="0" w:space="0" w:color="auto"/>
                                    <w:right w:val="none" w:sz="0" w:space="0" w:color="auto"/>
                                  </w:divBdr>
                                  <w:divsChild>
                                    <w:div w:id="7672340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Carrera</dc:creator>
  <cp:keywords/>
  <dc:description/>
  <cp:lastModifiedBy>Jimmy Carrera</cp:lastModifiedBy>
  <cp:revision>1</cp:revision>
  <dcterms:created xsi:type="dcterms:W3CDTF">2018-09-17T20:12:00Z</dcterms:created>
  <dcterms:modified xsi:type="dcterms:W3CDTF">2018-09-17T20:15:00Z</dcterms:modified>
</cp:coreProperties>
</file>