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6A6134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5766C9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D61BB3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A00E5C">
        <w:rPr>
          <w:rFonts w:ascii="Times New Roman" w:hAnsi="Times New Roman" w:cs="Times New Roman"/>
          <w:b/>
          <w:sz w:val="28"/>
          <w:szCs w:val="24"/>
          <w:u w:val="single"/>
        </w:rPr>
        <w:t>5</w:t>
      </w:r>
      <w:r w:rsidR="00D61BB3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168E5FA" w:rsidR="004D114D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 xml:space="preserve">e Export Compliance subject matter expert as an individual contributor for this </w:t>
      </w:r>
      <w:r w:rsidR="00B93F1A">
        <w:rPr>
          <w:rFonts w:ascii="Times New Roman" w:hAnsi="Times New Roman" w:cs="Times New Roman"/>
          <w:sz w:val="24"/>
          <w:szCs w:val="24"/>
        </w:rPr>
        <w:t>recently updated position</w:t>
      </w:r>
      <w:r w:rsidR="00B225EF">
        <w:rPr>
          <w:rFonts w:ascii="Times New Roman" w:hAnsi="Times New Roman" w:cs="Times New Roman"/>
          <w:sz w:val="24"/>
          <w:szCs w:val="24"/>
        </w:rPr>
        <w:t xml:space="preserve"> in New Mexico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93F1A">
        <w:rPr>
          <w:rFonts w:ascii="Times New Roman" w:hAnsi="Times New Roman" w:cs="Times New Roman"/>
          <w:sz w:val="24"/>
          <w:szCs w:val="24"/>
        </w:rPr>
        <w:t>Flexible hours and great benefits!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E0C9D3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11D8E">
        <w:rPr>
          <w:rFonts w:ascii="Times New Roman" w:hAnsi="Times New Roman" w:cs="Times New Roman"/>
          <w:sz w:val="24"/>
          <w:szCs w:val="24"/>
        </w:rPr>
        <w:t xml:space="preserve">Serve as the Export Compliance subject matter expert as an individual contributor 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80B3494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</w:t>
      </w:r>
      <w:r w:rsidR="00B93F1A">
        <w:rPr>
          <w:rFonts w:ascii="Times New Roman" w:hAnsi="Times New Roman" w:cs="Times New Roman"/>
          <w:sz w:val="24"/>
          <w:szCs w:val="24"/>
        </w:rPr>
        <w:t>internal reviews and audits</w:t>
      </w:r>
    </w:p>
    <w:p w14:paraId="5C113372" w14:textId="11E4028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F1A">
        <w:rPr>
          <w:rFonts w:ascii="Times New Roman" w:hAnsi="Times New Roman" w:cs="Times New Roman"/>
          <w:sz w:val="24"/>
          <w:szCs w:val="24"/>
        </w:rPr>
        <w:t>Train fellow employees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0EFEA1F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F1A">
        <w:rPr>
          <w:rFonts w:ascii="Times New Roman" w:hAnsi="Times New Roman" w:cs="Times New Roman"/>
          <w:sz w:val="24"/>
          <w:szCs w:val="24"/>
        </w:rPr>
        <w:t xml:space="preserve">Draft and administer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  <w:r w:rsidR="00EB46FB">
        <w:rPr>
          <w:rFonts w:ascii="Times New Roman" w:hAnsi="Times New Roman" w:cs="Times New Roman"/>
          <w:sz w:val="24"/>
          <w:szCs w:val="24"/>
        </w:rPr>
        <w:t>, TAA’s and MLA’s</w:t>
      </w:r>
    </w:p>
    <w:p w14:paraId="59979894" w14:textId="3CF0B07D" w:rsidR="00EB46FB" w:rsidRDefault="00EB46F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5FE5978B" w14:textId="59DD09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C6C31EA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6775">
        <w:rPr>
          <w:rFonts w:ascii="Times New Roman" w:hAnsi="Times New Roman" w:cs="Times New Roman"/>
          <w:sz w:val="24"/>
          <w:szCs w:val="24"/>
        </w:rPr>
        <w:t>Hands-on c</w:t>
      </w:r>
      <w:r w:rsidR="002A77D2">
        <w:rPr>
          <w:rFonts w:ascii="Times New Roman" w:hAnsi="Times New Roman" w:cs="Times New Roman"/>
          <w:sz w:val="24"/>
          <w:szCs w:val="24"/>
        </w:rPr>
        <w:t>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1AADE87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506775">
        <w:rPr>
          <w:rFonts w:ascii="Times New Roman" w:hAnsi="Times New Roman" w:cs="Times New Roman"/>
          <w:sz w:val="24"/>
          <w:szCs w:val="24"/>
        </w:rPr>
        <w:t>TAA’s &amp; MLA’s</w:t>
      </w:r>
    </w:p>
    <w:p w14:paraId="0AD14B6B" w14:textId="465AAA9C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  <w:r w:rsidR="00506775">
        <w:rPr>
          <w:rFonts w:ascii="Times New Roman" w:hAnsi="Times New Roman" w:cs="Times New Roman"/>
          <w:sz w:val="24"/>
        </w:rPr>
        <w:t xml:space="preserve"> essential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225C0094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2"/>
      <w:r w:rsidR="00DB498F">
        <w:rPr>
          <w:rFonts w:ascii="Times New Roman" w:hAnsi="Times New Roman" w:cs="Times New Roman"/>
          <w:sz w:val="24"/>
          <w:szCs w:val="24"/>
        </w:rPr>
        <w:t xml:space="preserve">xperience </w:t>
      </w:r>
      <w:r w:rsidR="00506775"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54C56A63" w14:textId="7F5FDB4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with technology </w:t>
      </w:r>
      <w:r w:rsidR="00E11D8E">
        <w:rPr>
          <w:rFonts w:ascii="Times New Roman" w:hAnsi="Times New Roman" w:cs="Times New Roman"/>
          <w:sz w:val="24"/>
          <w:szCs w:val="24"/>
        </w:rPr>
        <w:t xml:space="preserve">and deemed </w:t>
      </w:r>
      <w:r w:rsidR="00DB498F">
        <w:rPr>
          <w:rFonts w:ascii="Times New Roman" w:hAnsi="Times New Roman" w:cs="Times New Roman"/>
          <w:sz w:val="24"/>
          <w:szCs w:val="24"/>
        </w:rPr>
        <w:t>exports</w:t>
      </w:r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248F5F9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4452C">
        <w:rPr>
          <w:rFonts w:ascii="Times New Roman" w:hAnsi="Times New Roman" w:cs="Times New Roman"/>
          <w:sz w:val="24"/>
          <w:szCs w:val="24"/>
        </w:rPr>
        <w:t>preferred</w:t>
      </w:r>
    </w:p>
    <w:p w14:paraId="4342229D" w14:textId="3B9C82F8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F1A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</w:t>
      </w:r>
      <w:r w:rsidR="00B93F1A">
        <w:rPr>
          <w:rFonts w:ascii="Times New Roman" w:hAnsi="Times New Roman" w:cs="Times New Roman"/>
          <w:sz w:val="24"/>
          <w:szCs w:val="24"/>
        </w:rPr>
        <w:t>available to the Albuquerque, NM area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2D7BB4D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5A4C83B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D408A1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 xml:space="preserve">trade compliance positions </w:t>
      </w:r>
      <w:bookmarkStart w:id="3" w:name="_GoBack"/>
      <w:bookmarkEnd w:id="3"/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985A6" w14:textId="77777777" w:rsidR="00F23978" w:rsidRDefault="00F23978" w:rsidP="00FF0313">
      <w:r>
        <w:separator/>
      </w:r>
    </w:p>
  </w:endnote>
  <w:endnote w:type="continuationSeparator" w:id="0">
    <w:p w14:paraId="0A39FB9E" w14:textId="77777777" w:rsidR="00F23978" w:rsidRDefault="00F2397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C8A1E" w14:textId="77777777" w:rsidR="00F23978" w:rsidRDefault="00F23978" w:rsidP="00FF0313">
      <w:r>
        <w:separator/>
      </w:r>
    </w:p>
  </w:footnote>
  <w:footnote w:type="continuationSeparator" w:id="0">
    <w:p w14:paraId="39827267" w14:textId="77777777" w:rsidR="00F23978" w:rsidRDefault="00F2397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3923"/>
    <w:rsid w:val="000E7D7B"/>
    <w:rsid w:val="00117B80"/>
    <w:rsid w:val="001B433C"/>
    <w:rsid w:val="001C59E5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313B"/>
    <w:rsid w:val="00500DF3"/>
    <w:rsid w:val="00506775"/>
    <w:rsid w:val="00550945"/>
    <w:rsid w:val="00573F7F"/>
    <w:rsid w:val="005766C9"/>
    <w:rsid w:val="00577098"/>
    <w:rsid w:val="00590C99"/>
    <w:rsid w:val="005B40B0"/>
    <w:rsid w:val="005B624B"/>
    <w:rsid w:val="005E0C4F"/>
    <w:rsid w:val="00615E4C"/>
    <w:rsid w:val="00616405"/>
    <w:rsid w:val="0064452C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3683"/>
    <w:rsid w:val="009F61BD"/>
    <w:rsid w:val="00A00E5C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25EF"/>
    <w:rsid w:val="00B92657"/>
    <w:rsid w:val="00B93F1A"/>
    <w:rsid w:val="00BC2D78"/>
    <w:rsid w:val="00BD2B35"/>
    <w:rsid w:val="00BE2B89"/>
    <w:rsid w:val="00C14ACD"/>
    <w:rsid w:val="00C23072"/>
    <w:rsid w:val="00C35709"/>
    <w:rsid w:val="00C440BB"/>
    <w:rsid w:val="00CD5CEA"/>
    <w:rsid w:val="00CE1985"/>
    <w:rsid w:val="00D1719F"/>
    <w:rsid w:val="00D408A1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B46FB"/>
    <w:rsid w:val="00EC6E7F"/>
    <w:rsid w:val="00ED7273"/>
    <w:rsid w:val="00EE5EB6"/>
    <w:rsid w:val="00F148A0"/>
    <w:rsid w:val="00F23978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2018-08-21T15:04:00Z</cp:lastPrinted>
  <dcterms:created xsi:type="dcterms:W3CDTF">2018-08-21T14:57:00Z</dcterms:created>
  <dcterms:modified xsi:type="dcterms:W3CDTF">2018-08-21T15:08:00Z</dcterms:modified>
</cp:coreProperties>
</file>