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5B43477" w:rsidR="004D114D" w:rsidRDefault="009669F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Brokerage</w:t>
      </w:r>
      <w:r w:rsidR="001D20B5">
        <w:rPr>
          <w:rFonts w:ascii="Times New Roman" w:hAnsi="Times New Roman" w:cs="Times New Roman"/>
          <w:b/>
          <w:sz w:val="32"/>
          <w:szCs w:val="24"/>
          <w:u w:val="single"/>
        </w:rPr>
        <w:t xml:space="preserve"> Office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625CDC">
        <w:rPr>
          <w:rFonts w:ascii="Times New Roman" w:hAnsi="Times New Roman" w:cs="Times New Roman"/>
          <w:b/>
          <w:sz w:val="32"/>
          <w:szCs w:val="24"/>
          <w:u w:val="single"/>
        </w:rPr>
        <w:t xml:space="preserve"> Charlotte</w:t>
      </w:r>
      <w:r w:rsidR="001D20B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 w:rsidR="001D20B5">
        <w:rPr>
          <w:rFonts w:ascii="Times New Roman" w:hAnsi="Times New Roman" w:cs="Times New Roman"/>
          <w:b/>
          <w:sz w:val="32"/>
          <w:szCs w:val="24"/>
          <w:u w:val="single"/>
        </w:rPr>
        <w:t>768</w:t>
      </w:r>
    </w:p>
    <w:bookmarkEnd w:id="0"/>
    <w:p w14:paraId="7908E2AD" w14:textId="70D3D0E2" w:rsidR="00BD2B35" w:rsidRDefault="00E7094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4DBFB963" w:rsidR="007603F4" w:rsidRPr="001E192A" w:rsidRDefault="001D20B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Charlotte, NC</w:t>
      </w:r>
      <w:r w:rsidR="009E0D2D">
        <w:rPr>
          <w:rFonts w:ascii="Times New Roman" w:hAnsi="Times New Roman" w:cs="Times New Roman"/>
          <w:sz w:val="28"/>
          <w:szCs w:val="28"/>
        </w:rPr>
        <w:t xml:space="preserve">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3CBADBE" w:rsidR="00616405" w:rsidRPr="00616405" w:rsidRDefault="007603F4" w:rsidP="00C3446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C3446E">
        <w:rPr>
          <w:rFonts w:ascii="Times New Roman" w:hAnsi="Times New Roman" w:cs="Times New Roman"/>
          <w:sz w:val="24"/>
          <w:szCs w:val="24"/>
        </w:rPr>
        <w:t>Brokerage/Import office as effectively and efficiently as possible</w:t>
      </w:r>
      <w:r w:rsidR="00665617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5ADB62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3446E">
        <w:rPr>
          <w:rFonts w:ascii="Times New Roman" w:hAnsi="Times New Roman" w:cs="Times New Roman"/>
          <w:sz w:val="24"/>
        </w:rPr>
        <w:t>Responsible for compliance of all regulations and accuracy of all rates and conversions</w:t>
      </w:r>
    </w:p>
    <w:p w14:paraId="6A8FFED4" w14:textId="33C281EA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446E">
        <w:rPr>
          <w:rFonts w:ascii="Times New Roman" w:hAnsi="Times New Roman" w:cs="Times New Roman"/>
          <w:sz w:val="24"/>
        </w:rPr>
        <w:t xml:space="preserve">Ensure proper Auditing, Training, </w:t>
      </w:r>
      <w:r w:rsidR="00D5499F">
        <w:rPr>
          <w:rFonts w:ascii="Times New Roman" w:hAnsi="Times New Roman" w:cs="Times New Roman"/>
          <w:sz w:val="24"/>
        </w:rPr>
        <w:t xml:space="preserve">Client Correspondence and Customer Service 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137C6A8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99F">
        <w:rPr>
          <w:rFonts w:ascii="Times New Roman" w:hAnsi="Times New Roman" w:cs="Times New Roman"/>
          <w:sz w:val="24"/>
        </w:rPr>
        <w:t>Attend or be informed of all client meetings to ensure proper involvement and outcome</w:t>
      </w:r>
      <w:r w:rsidR="00665617">
        <w:rPr>
          <w:rFonts w:ascii="Times New Roman" w:hAnsi="Times New Roman" w:cs="Times New Roman"/>
          <w:sz w:val="24"/>
        </w:rPr>
        <w:t xml:space="preserve"> </w:t>
      </w:r>
    </w:p>
    <w:p w14:paraId="0ECC5A4F" w14:textId="5962E20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99F">
        <w:rPr>
          <w:rFonts w:ascii="Times New Roman" w:hAnsi="Times New Roman" w:cs="Times New Roman"/>
          <w:sz w:val="24"/>
        </w:rPr>
        <w:t>Maintain current industry knowledge and attend all approved industry-related meetings</w:t>
      </w:r>
    </w:p>
    <w:p w14:paraId="53F47B4E" w14:textId="08B9409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99F">
        <w:rPr>
          <w:rFonts w:ascii="Times New Roman" w:hAnsi="Times New Roman" w:cs="Times New Roman"/>
          <w:sz w:val="24"/>
          <w:szCs w:val="24"/>
        </w:rPr>
        <w:t>Oversee collections and receivables as well as the weekly liquidation report</w:t>
      </w:r>
    </w:p>
    <w:p w14:paraId="1E797017" w14:textId="1827D85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99F">
        <w:rPr>
          <w:rFonts w:ascii="Times New Roman" w:hAnsi="Times New Roman" w:cs="Times New Roman"/>
          <w:sz w:val="24"/>
        </w:rPr>
        <w:t>Staffing, Evaluations, Salary Reviews and Sales Support</w:t>
      </w:r>
    </w:p>
    <w:p w14:paraId="3DB81127" w14:textId="4BA3E769" w:rsidR="009E0D2D" w:rsidRPr="009E0D2D" w:rsidRDefault="009E0D2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Some travel involved for import accounts, sales calls, educational seminars and office vis</w:t>
      </w:r>
      <w:r w:rsidR="00D5499F">
        <w:rPr>
          <w:rFonts w:ascii="Times New Roman" w:hAnsi="Times New Roman" w:cs="Times New Roman"/>
          <w:sz w:val="24"/>
        </w:rPr>
        <w:t>its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6D2374FD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46F6CC75" w14:textId="71752F2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99F">
        <w:rPr>
          <w:rFonts w:ascii="Times New Roman" w:hAnsi="Times New Roman" w:cs="Times New Roman"/>
          <w:sz w:val="24"/>
        </w:rPr>
        <w:t>Some amount (TBD) of</w:t>
      </w:r>
      <w:r w:rsidR="00201451">
        <w:rPr>
          <w:rFonts w:ascii="Times New Roman" w:hAnsi="Times New Roman" w:cs="Times New Roman"/>
          <w:sz w:val="24"/>
        </w:rPr>
        <w:t xml:space="preserve"> continuing education each year to maintain position</w:t>
      </w:r>
    </w:p>
    <w:p w14:paraId="5D4EF913" w14:textId="77B1E95C" w:rsidR="0085718C" w:rsidRDefault="0085718C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F9C8A42" w:rsidR="003C69D0" w:rsidRPr="009C3683" w:rsidRDefault="008311A4" w:rsidP="00D5499F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r w:rsidR="00D549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Jim W. Anderson at </w:t>
      </w:r>
      <w:hyperlink r:id="rId6" w:history="1">
        <w:r w:rsidR="00D5499F" w:rsidRPr="00B728F0">
          <w:rPr>
            <w:rStyle w:val="Hyperlink"/>
            <w:rFonts w:ascii="Times New Roman" w:hAnsi="Times New Roman" w:cs="Times New Roman"/>
            <w:szCs w:val="24"/>
          </w:rPr>
          <w:t>jim@traderecruiting.com</w:t>
        </w:r>
      </w:hyperlink>
      <w:r w:rsidR="00D549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</w:p>
    <w:p w14:paraId="3B9F16CB" w14:textId="2AEBE8C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</w:t>
      </w:r>
      <w:r w:rsidR="00D5499F">
        <w:rPr>
          <w:rFonts w:ascii="Times New Roman" w:hAnsi="Times New Roman" w:cs="Times New Roman"/>
          <w:bCs/>
          <w:szCs w:val="24"/>
        </w:rPr>
        <w:t xml:space="preserve"> a</w:t>
      </w:r>
      <w:r w:rsidRPr="009C3683">
        <w:rPr>
          <w:rFonts w:ascii="Times New Roman" w:hAnsi="Times New Roman" w:cs="Times New Roman"/>
          <w:bCs/>
          <w:szCs w:val="24"/>
        </w:rPr>
        <w:t xml:space="preserve"> recruiter and Licensed U.S. Customs Broker</w:t>
      </w:r>
    </w:p>
    <w:p w14:paraId="3F27E3C9" w14:textId="484D437A" w:rsidR="00253270" w:rsidRPr="009C3683" w:rsidRDefault="00D5499F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04F59" w14:textId="77777777" w:rsidR="00F975EB" w:rsidRDefault="00F975EB" w:rsidP="00FF0313">
      <w:r>
        <w:separator/>
      </w:r>
    </w:p>
  </w:endnote>
  <w:endnote w:type="continuationSeparator" w:id="0">
    <w:p w14:paraId="60FE6DA5" w14:textId="77777777" w:rsidR="00F975EB" w:rsidRDefault="00F975E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827A2" w14:textId="77777777" w:rsidR="00F975EB" w:rsidRDefault="00F975EB" w:rsidP="00FF0313">
      <w:r>
        <w:separator/>
      </w:r>
    </w:p>
  </w:footnote>
  <w:footnote w:type="continuationSeparator" w:id="0">
    <w:p w14:paraId="3AC158AC" w14:textId="77777777" w:rsidR="00F975EB" w:rsidRDefault="00F975E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81B6C"/>
    <w:rsid w:val="00127179"/>
    <w:rsid w:val="001A2608"/>
    <w:rsid w:val="001D20B5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C69D0"/>
    <w:rsid w:val="003F17C1"/>
    <w:rsid w:val="00460752"/>
    <w:rsid w:val="0048306E"/>
    <w:rsid w:val="004940B7"/>
    <w:rsid w:val="004D114D"/>
    <w:rsid w:val="004E460C"/>
    <w:rsid w:val="00500DF3"/>
    <w:rsid w:val="00577098"/>
    <w:rsid w:val="005C64AE"/>
    <w:rsid w:val="00616405"/>
    <w:rsid w:val="00625CDC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D2D21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3446E"/>
    <w:rsid w:val="00D5499F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01E76"/>
    <w:rsid w:val="00F148A0"/>
    <w:rsid w:val="00F73000"/>
    <w:rsid w:val="00F975EB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m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2018-08-25T19:00:00Z</dcterms:created>
  <dcterms:modified xsi:type="dcterms:W3CDTF">2018-08-25T19:00:00Z</dcterms:modified>
</cp:coreProperties>
</file>