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0F0143" w:rsidRDefault="00DE2649" w:rsidP="004D114D">
      <w:pPr>
        <w:pStyle w:val="NoSpacing"/>
        <w:rPr>
          <w:rFonts w:ascii="Times New Roman" w:hAnsi="Times New Roman" w:cs="Times New Roman"/>
          <w:color w:val="FF0000"/>
          <w:sz w:val="24"/>
          <w:szCs w:val="24"/>
        </w:rPr>
      </w:pPr>
    </w:p>
    <w:p w14:paraId="481CDA23" w14:textId="6CCE8141" w:rsidR="00066F80" w:rsidRPr="000F0143" w:rsidRDefault="00B616D6" w:rsidP="00066F80">
      <w:pPr>
        <w:pStyle w:val="NoSpacing"/>
        <w:jc w:val="center"/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</w:pPr>
      <w:r w:rsidRPr="000F0143"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  <w:t xml:space="preserve">Technology Control </w:t>
      </w:r>
      <w:r w:rsidR="00F9090B" w:rsidRPr="000F0143"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  <w:t xml:space="preserve">Manager, </w:t>
      </w:r>
      <w:r w:rsidRPr="000F0143"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  <w:t>VA</w:t>
      </w:r>
      <w:r w:rsidR="00F9090B" w:rsidRPr="000F0143"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  <w:t xml:space="preserve"> </w:t>
      </w:r>
      <w:r w:rsidR="00066F80" w:rsidRPr="000F0143"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  <w:t>TCRS18</w:t>
      </w:r>
      <w:r w:rsidRPr="000F0143">
        <w:rPr>
          <w:rFonts w:ascii="Times New Roman" w:hAnsi="Times New Roman" w:cs="Times New Roman"/>
          <w:b/>
          <w:color w:val="FF0000"/>
          <w:sz w:val="28"/>
          <w:szCs w:val="24"/>
          <w:u w:val="single"/>
        </w:rPr>
        <w:t>449</w:t>
      </w:r>
    </w:p>
    <w:p w14:paraId="7908E2AD" w14:textId="6361DB11" w:rsidR="00BD2B35" w:rsidRPr="000F0143" w:rsidRDefault="00A2361C" w:rsidP="00BD2B35">
      <w:pPr>
        <w:pStyle w:val="NoSpacing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78073214" w:rsidR="004D114D" w:rsidRDefault="00B51D9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position to </w:t>
      </w:r>
      <w:r w:rsidR="00820255">
        <w:rPr>
          <w:rFonts w:ascii="Times New Roman" w:hAnsi="Times New Roman" w:cs="Times New Roman"/>
          <w:sz w:val="24"/>
          <w:szCs w:val="24"/>
        </w:rPr>
        <w:t>work remotely out of the Dulles</w:t>
      </w:r>
      <w:r w:rsidR="008243E8">
        <w:rPr>
          <w:rFonts w:ascii="Times New Roman" w:hAnsi="Times New Roman" w:cs="Times New Roman"/>
          <w:sz w:val="24"/>
          <w:szCs w:val="24"/>
        </w:rPr>
        <w:t>,</w:t>
      </w:r>
      <w:r w:rsidR="00820255">
        <w:rPr>
          <w:rFonts w:ascii="Times New Roman" w:hAnsi="Times New Roman" w:cs="Times New Roman"/>
          <w:sz w:val="24"/>
          <w:szCs w:val="24"/>
        </w:rPr>
        <w:t xml:space="preserve"> VA area as </w:t>
      </w:r>
      <w:r w:rsidR="00FD2D21">
        <w:rPr>
          <w:rFonts w:ascii="Times New Roman" w:hAnsi="Times New Roman" w:cs="Times New Roman"/>
          <w:sz w:val="24"/>
          <w:szCs w:val="24"/>
        </w:rPr>
        <w:t xml:space="preserve">a liaison to the federal government </w:t>
      </w:r>
      <w:r w:rsidR="005E4CEF">
        <w:rPr>
          <w:rFonts w:ascii="Times New Roman" w:hAnsi="Times New Roman" w:cs="Times New Roman"/>
          <w:sz w:val="24"/>
          <w:szCs w:val="24"/>
        </w:rPr>
        <w:t>regarding technology and e</w:t>
      </w:r>
      <w:r w:rsidR="00D56308">
        <w:rPr>
          <w:rFonts w:ascii="Times New Roman" w:hAnsi="Times New Roman" w:cs="Times New Roman"/>
          <w:sz w:val="24"/>
          <w:szCs w:val="24"/>
        </w:rPr>
        <w:t xml:space="preserve">xport </w:t>
      </w:r>
      <w:r w:rsidR="005E4CEF">
        <w:rPr>
          <w:rFonts w:ascii="Times New Roman" w:hAnsi="Times New Roman" w:cs="Times New Roman"/>
          <w:sz w:val="24"/>
          <w:szCs w:val="24"/>
        </w:rPr>
        <w:t>c</w:t>
      </w:r>
      <w:r w:rsidR="00D56308">
        <w:rPr>
          <w:rFonts w:ascii="Times New Roman" w:hAnsi="Times New Roman" w:cs="Times New Roman"/>
          <w:sz w:val="24"/>
          <w:szCs w:val="24"/>
        </w:rPr>
        <w:t>ompliance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="00FD2D21">
        <w:rPr>
          <w:rFonts w:ascii="Times New Roman" w:hAnsi="Times New Roman" w:cs="Times New Roman"/>
          <w:sz w:val="24"/>
          <w:szCs w:val="24"/>
        </w:rPr>
        <w:t>Relocation assistance available</w:t>
      </w:r>
      <w:r w:rsidR="009D40C0">
        <w:rPr>
          <w:rFonts w:ascii="Times New Roman" w:hAnsi="Times New Roman" w:cs="Times New Roman"/>
          <w:sz w:val="24"/>
          <w:szCs w:val="24"/>
        </w:rPr>
        <w:t>, too</w:t>
      </w:r>
      <w:r w:rsidR="00FD2D21">
        <w:rPr>
          <w:rFonts w:ascii="Times New Roman" w:hAnsi="Times New Roman" w:cs="Times New Roman"/>
          <w:sz w:val="24"/>
          <w:szCs w:val="24"/>
        </w:rPr>
        <w:t>!</w:t>
      </w:r>
      <w:r w:rsidR="005C292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1A642405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BC34C2">
        <w:rPr>
          <w:rFonts w:ascii="Times New Roman" w:hAnsi="Times New Roman" w:cs="Times New Roman"/>
          <w:sz w:val="24"/>
          <w:szCs w:val="24"/>
        </w:rPr>
        <w:t>Work with</w:t>
      </w:r>
      <w:r w:rsidR="00BC34C2" w:rsidRPr="00BC34C2">
        <w:rPr>
          <w:rFonts w:ascii="Times New Roman" w:hAnsi="Times New Roman" w:cs="Times New Roman"/>
          <w:sz w:val="24"/>
          <w:szCs w:val="24"/>
        </w:rPr>
        <w:t xml:space="preserve"> </w:t>
      </w:r>
      <w:r w:rsidR="00BC34C2">
        <w:rPr>
          <w:rFonts w:ascii="Times New Roman" w:hAnsi="Times New Roman" w:cs="Times New Roman"/>
          <w:sz w:val="24"/>
          <w:szCs w:val="24"/>
        </w:rPr>
        <w:t xml:space="preserve">government </w:t>
      </w:r>
      <w:r w:rsidR="00BC34C2">
        <w:rPr>
          <w:rFonts w:ascii="Times New Roman" w:hAnsi="Times New Roman" w:cs="Times New Roman"/>
          <w:sz w:val="24"/>
          <w:szCs w:val="24"/>
        </w:rPr>
        <w:t>agency officials</w:t>
      </w:r>
      <w:r w:rsidR="00BC34C2">
        <w:rPr>
          <w:rFonts w:ascii="Times New Roman" w:hAnsi="Times New Roman" w:cs="Times New Roman"/>
          <w:sz w:val="24"/>
          <w:szCs w:val="24"/>
        </w:rPr>
        <w:t xml:space="preserve"> to </w:t>
      </w:r>
      <w:r w:rsidR="00234FBD">
        <w:rPr>
          <w:rFonts w:ascii="Times New Roman" w:hAnsi="Times New Roman" w:cs="Times New Roman"/>
          <w:sz w:val="24"/>
          <w:szCs w:val="24"/>
        </w:rPr>
        <w:t xml:space="preserve">address </w:t>
      </w:r>
      <w:r w:rsidR="00BC34C2">
        <w:rPr>
          <w:rFonts w:ascii="Times New Roman" w:hAnsi="Times New Roman" w:cs="Times New Roman"/>
          <w:sz w:val="24"/>
          <w:szCs w:val="24"/>
        </w:rPr>
        <w:t>technology</w:t>
      </w:r>
      <w:r w:rsidR="00234FBD">
        <w:rPr>
          <w:rFonts w:ascii="Times New Roman" w:hAnsi="Times New Roman" w:cs="Times New Roman"/>
          <w:sz w:val="24"/>
          <w:szCs w:val="24"/>
        </w:rPr>
        <w:t xml:space="preserve"> exports</w:t>
      </w:r>
    </w:p>
    <w:p w14:paraId="3B47978C" w14:textId="2068987D" w:rsidR="0078534D" w:rsidRDefault="00B048DD" w:rsidP="0078534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8534D">
        <w:rPr>
          <w:rFonts w:ascii="Times New Roman" w:hAnsi="Times New Roman" w:cs="Times New Roman"/>
          <w:sz w:val="24"/>
          <w:szCs w:val="24"/>
        </w:rPr>
        <w:t xml:space="preserve">Interface with </w:t>
      </w:r>
      <w:r w:rsidR="0078534D">
        <w:rPr>
          <w:rFonts w:ascii="Times New Roman" w:hAnsi="Times New Roman" w:cs="Times New Roman"/>
          <w:sz w:val="24"/>
          <w:szCs w:val="24"/>
        </w:rPr>
        <w:t>NIPO, DASA DE&amp;C and/or SAF/IA</w:t>
      </w:r>
    </w:p>
    <w:p w14:paraId="2E861415" w14:textId="6291CDBB" w:rsidR="00E11D8E" w:rsidRDefault="00117B8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Conduct training</w:t>
      </w:r>
      <w:r w:rsidR="00B2095D">
        <w:rPr>
          <w:rFonts w:ascii="Times New Roman" w:hAnsi="Times New Roman" w:cs="Times New Roman"/>
          <w:sz w:val="24"/>
          <w:szCs w:val="24"/>
        </w:rPr>
        <w:t xml:space="preserve"> and work with other departments internally</w:t>
      </w:r>
    </w:p>
    <w:p w14:paraId="5C113372" w14:textId="7AC2D64A" w:rsidR="00017649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A70DF">
        <w:rPr>
          <w:rFonts w:ascii="Times New Roman" w:hAnsi="Times New Roman" w:cs="Times New Roman"/>
          <w:sz w:val="24"/>
          <w:szCs w:val="24"/>
        </w:rPr>
        <w:t xml:space="preserve">Serve as </w:t>
      </w:r>
      <w:r w:rsidR="00D16504">
        <w:rPr>
          <w:rFonts w:ascii="Times New Roman" w:hAnsi="Times New Roman" w:cs="Times New Roman"/>
          <w:sz w:val="24"/>
          <w:szCs w:val="24"/>
        </w:rPr>
        <w:t xml:space="preserve">government liaison for </w:t>
      </w:r>
      <w:r w:rsidR="0078534D">
        <w:rPr>
          <w:rFonts w:ascii="Times New Roman" w:hAnsi="Times New Roman" w:cs="Times New Roman"/>
          <w:sz w:val="24"/>
          <w:szCs w:val="24"/>
        </w:rPr>
        <w:t>technology controls</w:t>
      </w:r>
    </w:p>
    <w:p w14:paraId="4AF5830D" w14:textId="041F25D6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9C0A45">
        <w:rPr>
          <w:rFonts w:ascii="Times New Roman" w:hAnsi="Times New Roman" w:cs="Times New Roman"/>
          <w:sz w:val="24"/>
          <w:szCs w:val="24"/>
        </w:rPr>
        <w:t xml:space="preserve">Advise on deemed exports and </w:t>
      </w:r>
      <w:r w:rsidR="007E5AED">
        <w:rPr>
          <w:rFonts w:ascii="Times New Roman" w:hAnsi="Times New Roman" w:cs="Times New Roman"/>
          <w:sz w:val="24"/>
          <w:szCs w:val="24"/>
        </w:rPr>
        <w:t>denied party screening</w:t>
      </w:r>
    </w:p>
    <w:p w14:paraId="3748106E" w14:textId="120AABBD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97A1B">
        <w:rPr>
          <w:rFonts w:ascii="Times New Roman" w:hAnsi="Times New Roman" w:cs="Times New Roman"/>
          <w:sz w:val="24"/>
          <w:szCs w:val="24"/>
        </w:rPr>
        <w:t xml:space="preserve">Work with </w:t>
      </w:r>
      <w:r w:rsidR="00E11D8E">
        <w:rPr>
          <w:rFonts w:ascii="Times New Roman" w:hAnsi="Times New Roman" w:cs="Times New Roman"/>
          <w:sz w:val="24"/>
          <w:szCs w:val="24"/>
        </w:rPr>
        <w:t xml:space="preserve">ITAR and </w:t>
      </w:r>
      <w:r w:rsidR="001C59E5">
        <w:rPr>
          <w:rFonts w:ascii="Times New Roman" w:hAnsi="Times New Roman" w:cs="Times New Roman"/>
          <w:sz w:val="24"/>
          <w:szCs w:val="24"/>
        </w:rPr>
        <w:t>EAR</w:t>
      </w:r>
      <w:r w:rsidR="00E11D8E">
        <w:rPr>
          <w:rFonts w:ascii="Times New Roman" w:hAnsi="Times New Roman" w:cs="Times New Roman"/>
          <w:sz w:val="24"/>
          <w:szCs w:val="24"/>
        </w:rPr>
        <w:t xml:space="preserve"> licenses</w:t>
      </w:r>
    </w:p>
    <w:p w14:paraId="3B2733BA" w14:textId="41569376" w:rsidR="009F61B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on </w:t>
      </w:r>
      <w:r w:rsidR="00D16504">
        <w:rPr>
          <w:rFonts w:ascii="Times New Roman" w:hAnsi="Times New Roman" w:cs="Times New Roman"/>
          <w:sz w:val="24"/>
          <w:szCs w:val="24"/>
        </w:rPr>
        <w:t>technology controls</w:t>
      </w:r>
      <w:r w:rsidR="00E11D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10645564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04A43">
        <w:rPr>
          <w:rFonts w:ascii="Times New Roman" w:hAnsi="Times New Roman" w:cs="Times New Roman"/>
          <w:sz w:val="24"/>
          <w:szCs w:val="24"/>
        </w:rPr>
        <w:t xml:space="preserve">Technology and </w:t>
      </w:r>
      <w:proofErr w:type="spellStart"/>
      <w:r w:rsidR="002A77D2">
        <w:rPr>
          <w:rFonts w:ascii="Times New Roman" w:hAnsi="Times New Roman" w:cs="Times New Roman"/>
          <w:sz w:val="24"/>
          <w:szCs w:val="24"/>
        </w:rPr>
        <w:t>e</w:t>
      </w:r>
      <w:r w:rsidR="00A83DB2">
        <w:rPr>
          <w:rFonts w:ascii="Times New Roman" w:hAnsi="Times New Roman" w:cs="Times New Roman"/>
          <w:sz w:val="24"/>
          <w:szCs w:val="24"/>
        </w:rPr>
        <w:t>xport c</w:t>
      </w:r>
      <w:proofErr w:type="spellEnd"/>
      <w:r w:rsidR="00A83DB2">
        <w:rPr>
          <w:rFonts w:ascii="Times New Roman" w:hAnsi="Times New Roman" w:cs="Times New Roman"/>
          <w:sz w:val="24"/>
          <w:szCs w:val="24"/>
        </w:rPr>
        <w:t xml:space="preserve">ompliance </w:t>
      </w:r>
      <w:r w:rsidR="005F7BAC">
        <w:rPr>
          <w:rFonts w:ascii="Times New Roman" w:hAnsi="Times New Roman" w:cs="Times New Roman"/>
          <w:sz w:val="24"/>
          <w:szCs w:val="24"/>
        </w:rPr>
        <w:t xml:space="preserve">experience </w:t>
      </w:r>
    </w:p>
    <w:p w14:paraId="2A2FEA6E" w14:textId="22EE677C" w:rsidR="00017649" w:rsidRDefault="0075125B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97A1B">
        <w:rPr>
          <w:rFonts w:ascii="Times New Roman" w:hAnsi="Times New Roman" w:cs="Times New Roman"/>
          <w:sz w:val="24"/>
          <w:szCs w:val="24"/>
        </w:rPr>
        <w:t xml:space="preserve">dealing with </w:t>
      </w:r>
      <w:r w:rsidR="00D761F4">
        <w:rPr>
          <w:rFonts w:ascii="Times New Roman" w:hAnsi="Times New Roman" w:cs="Times New Roman"/>
          <w:sz w:val="24"/>
          <w:szCs w:val="24"/>
        </w:rPr>
        <w:t>NIPO, DASA DE&amp;C</w:t>
      </w:r>
      <w:r w:rsidR="00EE17AC">
        <w:rPr>
          <w:rFonts w:ascii="Times New Roman" w:hAnsi="Times New Roman" w:cs="Times New Roman"/>
          <w:sz w:val="24"/>
          <w:szCs w:val="24"/>
        </w:rPr>
        <w:t xml:space="preserve"> and/or SAF/IA</w:t>
      </w:r>
    </w:p>
    <w:p w14:paraId="0AD14B6B" w14:textId="6D169EC3" w:rsidR="00384CEC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</w:t>
      </w:r>
      <w:r w:rsidR="003E1CF1">
        <w:rPr>
          <w:rFonts w:ascii="Times New Roman" w:hAnsi="Times New Roman" w:cs="Times New Roman"/>
          <w:sz w:val="24"/>
        </w:rPr>
        <w:t xml:space="preserve">with </w:t>
      </w:r>
      <w:r w:rsidR="00071FDB">
        <w:rPr>
          <w:rFonts w:ascii="Times New Roman" w:hAnsi="Times New Roman" w:cs="Times New Roman"/>
          <w:sz w:val="24"/>
        </w:rPr>
        <w:t>State and Commerce Department licensing</w:t>
      </w:r>
    </w:p>
    <w:p w14:paraId="54C56A63" w14:textId="42C934CD" w:rsidR="003A79AB" w:rsidRDefault="003A79AB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GoBack"/>
      <w:bookmarkEnd w:id="2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B498F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904A43">
        <w:rPr>
          <w:rFonts w:ascii="Times New Roman" w:hAnsi="Times New Roman" w:cs="Times New Roman"/>
          <w:sz w:val="24"/>
          <w:szCs w:val="24"/>
        </w:rPr>
        <w:t>working with federal agenc</w:t>
      </w:r>
      <w:r w:rsidR="009C4674">
        <w:rPr>
          <w:rFonts w:ascii="Times New Roman" w:hAnsi="Times New Roman" w:cs="Times New Roman"/>
          <w:sz w:val="24"/>
          <w:szCs w:val="24"/>
        </w:rPr>
        <w:t xml:space="preserve">y officials required </w:t>
      </w:r>
    </w:p>
    <w:p w14:paraId="6820C2B0" w14:textId="4850745D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B2095D">
        <w:rPr>
          <w:rFonts w:ascii="Times New Roman" w:hAnsi="Times New Roman" w:cs="Times New Roman"/>
          <w:sz w:val="24"/>
          <w:szCs w:val="24"/>
        </w:rPr>
        <w:t>working with other departments</w:t>
      </w:r>
      <w:r w:rsidR="00071FD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53D069" w14:textId="024BEA5E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>Bachelor’s Degree</w:t>
      </w:r>
      <w:r w:rsidR="00E9499D">
        <w:rPr>
          <w:rFonts w:ascii="Times New Roman" w:hAnsi="Times New Roman" w:cs="Times New Roman"/>
          <w:sz w:val="24"/>
          <w:szCs w:val="24"/>
        </w:rPr>
        <w:t xml:space="preserve"> required</w:t>
      </w:r>
    </w:p>
    <w:p w14:paraId="356ABA8B" w14:textId="0CEB6472" w:rsidR="008243E8" w:rsidRDefault="008243E8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Work Remotely in the Dulles, VA area</w:t>
      </w:r>
    </w:p>
    <w:p w14:paraId="4342229D" w14:textId="053B33E3" w:rsidR="00460752" w:rsidRDefault="0088386F" w:rsidP="00D5630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Cs w:val="24"/>
          <w:u w:val="single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94B0C">
        <w:rPr>
          <w:rFonts w:ascii="Times New Roman" w:hAnsi="Times New Roman" w:cs="Times New Roman"/>
          <w:sz w:val="24"/>
          <w:szCs w:val="24"/>
        </w:rPr>
        <w:t>R</w:t>
      </w:r>
      <w:r w:rsidR="00D56308">
        <w:rPr>
          <w:rFonts w:ascii="Times New Roman" w:hAnsi="Times New Roman" w:cs="Times New Roman"/>
          <w:sz w:val="24"/>
          <w:szCs w:val="24"/>
        </w:rPr>
        <w:t xml:space="preserve">elocation assistance to the </w:t>
      </w:r>
      <w:r w:rsidR="00F27121">
        <w:rPr>
          <w:rFonts w:ascii="Times New Roman" w:hAnsi="Times New Roman" w:cs="Times New Roman"/>
          <w:sz w:val="24"/>
          <w:szCs w:val="24"/>
        </w:rPr>
        <w:t>D</w:t>
      </w:r>
      <w:r w:rsidR="00194B0C">
        <w:rPr>
          <w:rFonts w:ascii="Times New Roman" w:hAnsi="Times New Roman" w:cs="Times New Roman"/>
          <w:sz w:val="24"/>
          <w:szCs w:val="24"/>
        </w:rPr>
        <w:t>ulles, VA</w:t>
      </w:r>
      <w:r w:rsidR="00D56308">
        <w:rPr>
          <w:rFonts w:ascii="Times New Roman" w:hAnsi="Times New Roman" w:cs="Times New Roman"/>
          <w:sz w:val="24"/>
          <w:szCs w:val="24"/>
        </w:rPr>
        <w:t xml:space="preserve"> area available</w:t>
      </w: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7CE1327" w14:textId="77777777" w:rsidR="00A03435" w:rsidRDefault="00A0343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05995E94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630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008C6958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D56308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4561EAAA" w:rsidR="00253270" w:rsidRPr="009C3683" w:rsidRDefault="009061FC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We are </w:t>
      </w:r>
      <w:r w:rsidR="009A5110"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6308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95E9A0" w14:textId="77777777" w:rsidR="006E15C6" w:rsidRDefault="006E15C6" w:rsidP="00FF0313">
      <w:r>
        <w:separator/>
      </w:r>
    </w:p>
  </w:endnote>
  <w:endnote w:type="continuationSeparator" w:id="0">
    <w:p w14:paraId="61E26A4C" w14:textId="77777777" w:rsidR="006E15C6" w:rsidRDefault="006E15C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437BB1" w14:textId="77777777" w:rsidR="006E15C6" w:rsidRDefault="006E15C6" w:rsidP="00FF0313">
      <w:r>
        <w:separator/>
      </w:r>
    </w:p>
  </w:footnote>
  <w:footnote w:type="continuationSeparator" w:id="0">
    <w:p w14:paraId="283AA580" w14:textId="77777777" w:rsidR="006E15C6" w:rsidRDefault="006E15C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3A0E"/>
    <w:rsid w:val="00044AE7"/>
    <w:rsid w:val="00066F80"/>
    <w:rsid w:val="00071FDB"/>
    <w:rsid w:val="00086961"/>
    <w:rsid w:val="000A3C77"/>
    <w:rsid w:val="000B3B71"/>
    <w:rsid w:val="000D225D"/>
    <w:rsid w:val="000D5BFE"/>
    <w:rsid w:val="000E7D7B"/>
    <w:rsid w:val="000F0143"/>
    <w:rsid w:val="00117B80"/>
    <w:rsid w:val="00194B0C"/>
    <w:rsid w:val="001A70DF"/>
    <w:rsid w:val="001B433C"/>
    <w:rsid w:val="001C59E5"/>
    <w:rsid w:val="001C75FA"/>
    <w:rsid w:val="002032E6"/>
    <w:rsid w:val="00234FBD"/>
    <w:rsid w:val="00253270"/>
    <w:rsid w:val="00267C0E"/>
    <w:rsid w:val="00271185"/>
    <w:rsid w:val="00272163"/>
    <w:rsid w:val="002952F1"/>
    <w:rsid w:val="002A0300"/>
    <w:rsid w:val="002A5D5F"/>
    <w:rsid w:val="002A77D2"/>
    <w:rsid w:val="002B2466"/>
    <w:rsid w:val="002B6C56"/>
    <w:rsid w:val="002E5F4A"/>
    <w:rsid w:val="002E6009"/>
    <w:rsid w:val="0030488C"/>
    <w:rsid w:val="00317D01"/>
    <w:rsid w:val="00321D5D"/>
    <w:rsid w:val="00322B68"/>
    <w:rsid w:val="003441DB"/>
    <w:rsid w:val="00384CEC"/>
    <w:rsid w:val="00395B3F"/>
    <w:rsid w:val="003A79AB"/>
    <w:rsid w:val="003C6ADF"/>
    <w:rsid w:val="003D4118"/>
    <w:rsid w:val="003E1CF1"/>
    <w:rsid w:val="003E3A8C"/>
    <w:rsid w:val="003E4AEA"/>
    <w:rsid w:val="003E6FB8"/>
    <w:rsid w:val="003F3027"/>
    <w:rsid w:val="00432519"/>
    <w:rsid w:val="00437B14"/>
    <w:rsid w:val="00445823"/>
    <w:rsid w:val="00450E45"/>
    <w:rsid w:val="00452DBC"/>
    <w:rsid w:val="00460752"/>
    <w:rsid w:val="00474758"/>
    <w:rsid w:val="004940B7"/>
    <w:rsid w:val="004C4C07"/>
    <w:rsid w:val="004D114D"/>
    <w:rsid w:val="004D3DAB"/>
    <w:rsid w:val="004E460C"/>
    <w:rsid w:val="004F313B"/>
    <w:rsid w:val="00500DF3"/>
    <w:rsid w:val="00546E9C"/>
    <w:rsid w:val="00550945"/>
    <w:rsid w:val="00554911"/>
    <w:rsid w:val="00573F7F"/>
    <w:rsid w:val="00577098"/>
    <w:rsid w:val="00590C99"/>
    <w:rsid w:val="005B40B0"/>
    <w:rsid w:val="005B624B"/>
    <w:rsid w:val="005C2925"/>
    <w:rsid w:val="005E0C4F"/>
    <w:rsid w:val="005E4CEF"/>
    <w:rsid w:val="005F7BAC"/>
    <w:rsid w:val="00615E4C"/>
    <w:rsid w:val="00616405"/>
    <w:rsid w:val="006A4B68"/>
    <w:rsid w:val="006A6381"/>
    <w:rsid w:val="006D667D"/>
    <w:rsid w:val="006E15C6"/>
    <w:rsid w:val="006E61FC"/>
    <w:rsid w:val="007021F7"/>
    <w:rsid w:val="007149B6"/>
    <w:rsid w:val="007200CE"/>
    <w:rsid w:val="0075125B"/>
    <w:rsid w:val="00781F56"/>
    <w:rsid w:val="0078534D"/>
    <w:rsid w:val="007C43FD"/>
    <w:rsid w:val="007E5AED"/>
    <w:rsid w:val="00800C42"/>
    <w:rsid w:val="00820255"/>
    <w:rsid w:val="008243E8"/>
    <w:rsid w:val="008311A4"/>
    <w:rsid w:val="0083680F"/>
    <w:rsid w:val="00850576"/>
    <w:rsid w:val="0088386F"/>
    <w:rsid w:val="00890400"/>
    <w:rsid w:val="008A2EAC"/>
    <w:rsid w:val="008A47DD"/>
    <w:rsid w:val="008B4EB1"/>
    <w:rsid w:val="00903ACE"/>
    <w:rsid w:val="00904A43"/>
    <w:rsid w:val="009061FC"/>
    <w:rsid w:val="00931551"/>
    <w:rsid w:val="009528D4"/>
    <w:rsid w:val="00986DE2"/>
    <w:rsid w:val="009A5110"/>
    <w:rsid w:val="009A6AE1"/>
    <w:rsid w:val="009C056B"/>
    <w:rsid w:val="009C0A45"/>
    <w:rsid w:val="009C3683"/>
    <w:rsid w:val="009C4674"/>
    <w:rsid w:val="009D40C0"/>
    <w:rsid w:val="009F61BD"/>
    <w:rsid w:val="00A03435"/>
    <w:rsid w:val="00A2361C"/>
    <w:rsid w:val="00A27CE3"/>
    <w:rsid w:val="00A82A85"/>
    <w:rsid w:val="00A83DB2"/>
    <w:rsid w:val="00A97A1B"/>
    <w:rsid w:val="00AC6667"/>
    <w:rsid w:val="00AC75CE"/>
    <w:rsid w:val="00AF1A82"/>
    <w:rsid w:val="00B048DD"/>
    <w:rsid w:val="00B04E99"/>
    <w:rsid w:val="00B0564B"/>
    <w:rsid w:val="00B06D9B"/>
    <w:rsid w:val="00B167D5"/>
    <w:rsid w:val="00B2095D"/>
    <w:rsid w:val="00B51D9D"/>
    <w:rsid w:val="00B616D6"/>
    <w:rsid w:val="00B92657"/>
    <w:rsid w:val="00BC2D78"/>
    <w:rsid w:val="00BC34C2"/>
    <w:rsid w:val="00BD2B35"/>
    <w:rsid w:val="00BE2B89"/>
    <w:rsid w:val="00C14ACD"/>
    <w:rsid w:val="00C23072"/>
    <w:rsid w:val="00C35709"/>
    <w:rsid w:val="00C440BB"/>
    <w:rsid w:val="00C556D1"/>
    <w:rsid w:val="00CE1985"/>
    <w:rsid w:val="00D16504"/>
    <w:rsid w:val="00D1719F"/>
    <w:rsid w:val="00D46CCB"/>
    <w:rsid w:val="00D56308"/>
    <w:rsid w:val="00D61BB3"/>
    <w:rsid w:val="00D72980"/>
    <w:rsid w:val="00D761F4"/>
    <w:rsid w:val="00DB498F"/>
    <w:rsid w:val="00DE2649"/>
    <w:rsid w:val="00DE5982"/>
    <w:rsid w:val="00DE62E3"/>
    <w:rsid w:val="00E03D84"/>
    <w:rsid w:val="00E10E85"/>
    <w:rsid w:val="00E11D8E"/>
    <w:rsid w:val="00E55AE7"/>
    <w:rsid w:val="00E77F60"/>
    <w:rsid w:val="00E9499D"/>
    <w:rsid w:val="00EA1187"/>
    <w:rsid w:val="00EC6E7F"/>
    <w:rsid w:val="00ED7273"/>
    <w:rsid w:val="00EE17AC"/>
    <w:rsid w:val="00EE5EB6"/>
    <w:rsid w:val="00F148A0"/>
    <w:rsid w:val="00F27121"/>
    <w:rsid w:val="00F53402"/>
    <w:rsid w:val="00F87B5E"/>
    <w:rsid w:val="00F9090B"/>
    <w:rsid w:val="00FB32DD"/>
    <w:rsid w:val="00FB5AF4"/>
    <w:rsid w:val="00FC2219"/>
    <w:rsid w:val="00FD2D21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21</cp:revision>
  <cp:lastPrinted>2018-06-12T16:01:00Z</cp:lastPrinted>
  <dcterms:created xsi:type="dcterms:W3CDTF">2018-06-12T15:46:00Z</dcterms:created>
  <dcterms:modified xsi:type="dcterms:W3CDTF">2018-06-12T16:02:00Z</dcterms:modified>
</cp:coreProperties>
</file>