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4D2CEF4" w:rsidR="004D114D" w:rsidRDefault="00D83AF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246</w:t>
      </w:r>
    </w:p>
    <w:p w14:paraId="7908E2AD" w14:textId="3395F6C9" w:rsidR="00BD2B35" w:rsidRDefault="001C3A6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</w:p>
    <w:p w14:paraId="0E326343" w14:textId="1332A4D7" w:rsidR="007603F4" w:rsidRPr="001E192A" w:rsidRDefault="005C47D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Allentown, PA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54399B6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83AFB">
        <w:rPr>
          <w:rFonts w:ascii="Times New Roman" w:hAnsi="Times New Roman" w:cs="Times New Roman"/>
          <w:sz w:val="24"/>
          <w:szCs w:val="24"/>
        </w:rPr>
        <w:t>Import/Export Trade Compliance Program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D0602B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>the Import/Export Trade Compliance program within division</w:t>
      </w:r>
    </w:p>
    <w:p w14:paraId="6A8FFED4" w14:textId="7C3A5A8B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7F330D">
        <w:rPr>
          <w:rFonts w:ascii="Times New Roman" w:hAnsi="Times New Roman" w:cs="Times New Roman"/>
          <w:sz w:val="24"/>
        </w:rPr>
        <w:t>Trade Compliance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2B69A3A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330D">
        <w:rPr>
          <w:rFonts w:ascii="Times New Roman" w:hAnsi="Times New Roman" w:cs="Times New Roman"/>
          <w:sz w:val="24"/>
        </w:rPr>
        <w:t>Working knowledge of FDA related products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488B7A0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</w:p>
    <w:p w14:paraId="1E797017" w14:textId="51F79109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330D">
        <w:rPr>
          <w:rFonts w:ascii="Times New Roman" w:hAnsi="Times New Roman" w:cs="Times New Roman"/>
          <w:sz w:val="24"/>
        </w:rPr>
        <w:t>Will oversee a small staff &amp; have responsibility for Brokerage oversight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55A0CD8E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D83AFB">
        <w:rPr>
          <w:rFonts w:ascii="Times New Roman" w:hAnsi="Times New Roman" w:cs="Times New Roman"/>
          <w:b/>
          <w:sz w:val="24"/>
        </w:rPr>
        <w:t>a major bonus!</w:t>
      </w:r>
    </w:p>
    <w:p w14:paraId="610B633A" w14:textId="5D026F48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Trade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68CCA09F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3AFB">
        <w:rPr>
          <w:rFonts w:ascii="Times New Roman" w:hAnsi="Times New Roman" w:cs="Times New Roman"/>
          <w:sz w:val="24"/>
          <w:szCs w:val="24"/>
        </w:rPr>
        <w:t>FDA</w:t>
      </w:r>
      <w:r w:rsidR="007F330D">
        <w:rPr>
          <w:rFonts w:ascii="Times New Roman" w:hAnsi="Times New Roman" w:cs="Times New Roman"/>
          <w:sz w:val="24"/>
          <w:szCs w:val="24"/>
        </w:rPr>
        <w:t xml:space="preserve"> </w:t>
      </w:r>
      <w:r w:rsidR="00D83AFB">
        <w:rPr>
          <w:rFonts w:ascii="Times New Roman" w:hAnsi="Times New Roman" w:cs="Times New Roman"/>
          <w:sz w:val="24"/>
          <w:szCs w:val="24"/>
        </w:rPr>
        <w:t>experience highly preferred</w:t>
      </w:r>
    </w:p>
    <w:p w14:paraId="3C0BC276" w14:textId="5BF4620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  <w:szCs w:val="24"/>
        </w:rPr>
        <w:t xml:space="preserve">Working with/for a Brokerage firm </w:t>
      </w:r>
      <w:r w:rsidR="007F330D">
        <w:rPr>
          <w:rFonts w:ascii="Times New Roman" w:hAnsi="Times New Roman" w:cs="Times New Roman"/>
          <w:sz w:val="24"/>
          <w:szCs w:val="24"/>
        </w:rPr>
        <w:t>experience a plus</w:t>
      </w:r>
    </w:p>
    <w:p w14:paraId="0DE929ED" w14:textId="0D3AEF8C" w:rsid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valuation experience</w:t>
      </w:r>
    </w:p>
    <w:p w14:paraId="29048409" w14:textId="1E80BF80" w:rsidR="007F330D" w:rsidRP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ISA experience a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23148E6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39D3" w14:textId="77777777" w:rsidR="00B37288" w:rsidRDefault="00B37288" w:rsidP="00FF0313">
      <w:r>
        <w:separator/>
      </w:r>
    </w:p>
  </w:endnote>
  <w:endnote w:type="continuationSeparator" w:id="0">
    <w:p w14:paraId="5759F083" w14:textId="77777777" w:rsidR="00B37288" w:rsidRDefault="00B3728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B36E6" w14:textId="77777777" w:rsidR="00B37288" w:rsidRDefault="00B37288" w:rsidP="00FF0313">
      <w:r>
        <w:separator/>
      </w:r>
    </w:p>
  </w:footnote>
  <w:footnote w:type="continuationSeparator" w:id="0">
    <w:p w14:paraId="1E95AA49" w14:textId="77777777" w:rsidR="00B37288" w:rsidRDefault="00B3728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C5402"/>
    <w:rsid w:val="00AD765B"/>
    <w:rsid w:val="00AF1A82"/>
    <w:rsid w:val="00B048DD"/>
    <w:rsid w:val="00B37288"/>
    <w:rsid w:val="00B92657"/>
    <w:rsid w:val="00BC6591"/>
    <w:rsid w:val="00BD2B35"/>
    <w:rsid w:val="00BE3018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2018-04-20T17:27:00Z</dcterms:created>
  <dcterms:modified xsi:type="dcterms:W3CDTF">2018-04-20T17:27:00Z</dcterms:modified>
</cp:coreProperties>
</file>