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1B713FB" w:rsidR="004D114D" w:rsidRDefault="00DE70D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24"/>
          <w:u w:val="single"/>
        </w:rPr>
        <w:t>Division Trade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Manager#18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120</w:t>
      </w:r>
    </w:p>
    <w:p w14:paraId="7908E2AD" w14:textId="03DDFA28" w:rsidR="00BD2B35" w:rsidRPr="001E192A" w:rsidRDefault="001E192A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1E192A"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Preferred location is Houston, TX, but will look at these other locations as well: PA, OH, SC - must be local to the above locations - no relo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C23EA39" w:rsidR="00616405" w:rsidRPr="00616405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&amp; 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– </w:t>
      </w:r>
      <w:r>
        <w:rPr>
          <w:rFonts w:ascii="Times New Roman" w:hAnsi="Times New Roman" w:cs="Times New Roman"/>
          <w:sz w:val="24"/>
          <w:szCs w:val="24"/>
        </w:rPr>
        <w:t>Import &amp; Export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34C4FA8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DE70D7" w:rsidRPr="00DE70D7">
        <w:rPr>
          <w:rFonts w:ascii="Times New Roman" w:hAnsi="Times New Roman" w:cs="Times New Roman"/>
          <w:sz w:val="24"/>
        </w:rPr>
        <w:t>Oversee &amp;</w:t>
      </w:r>
      <w:r w:rsidR="00DE70D7">
        <w:rPr>
          <w:rFonts w:ascii="Calibri" w:hAnsi="Calibri" w:cs="Calibri"/>
          <w:sz w:val="24"/>
        </w:rPr>
        <w:t xml:space="preserve"> </w:t>
      </w:r>
      <w:r w:rsidR="00DE70D7">
        <w:rPr>
          <w:rFonts w:ascii="Times New Roman" w:hAnsi="Times New Roman" w:cs="Times New Roman"/>
          <w:sz w:val="24"/>
          <w:szCs w:val="24"/>
        </w:rPr>
        <w:t>Support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>Import</w:t>
      </w:r>
      <w:r w:rsidR="00DE70D7">
        <w:rPr>
          <w:rFonts w:ascii="Times New Roman" w:hAnsi="Times New Roman" w:cs="Times New Roman"/>
          <w:sz w:val="24"/>
          <w:szCs w:val="24"/>
        </w:rPr>
        <w:t xml:space="preserve">/Export </w:t>
      </w:r>
      <w:r w:rsidR="00BE3018">
        <w:rPr>
          <w:rFonts w:ascii="Times New Roman" w:hAnsi="Times New Roman" w:cs="Times New Roman"/>
          <w:sz w:val="24"/>
          <w:szCs w:val="24"/>
        </w:rPr>
        <w:t>Compliance</w:t>
      </w:r>
      <w:r w:rsidR="007C10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19DCAE6F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within multiple business         </w:t>
      </w:r>
      <w:r w:rsidR="00DE70D7"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units</w:t>
      </w:r>
    </w:p>
    <w:p w14:paraId="20127442" w14:textId="058C1861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Consult with Counsel on necessary TC matters</w:t>
      </w:r>
    </w:p>
    <w:p w14:paraId="6A8FFED4" w14:textId="1F967735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Responsible for all import/export licensing</w:t>
      </w:r>
    </w:p>
    <w:p w14:paraId="5FE5978B" w14:textId="474E1732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</w:p>
    <w:p w14:paraId="0ECC5A4F" w14:textId="64E211B1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 to</w:t>
      </w:r>
      <w:r w:rsidR="008E0B1D">
        <w:rPr>
          <w:rFonts w:ascii="Times New Roman" w:hAnsi="Times New Roman" w:cs="Times New Roman"/>
          <w:sz w:val="24"/>
        </w:rPr>
        <w:t xml:space="preserve"> especially </w:t>
      </w:r>
      <w:r>
        <w:rPr>
          <w:rFonts w:ascii="Times New Roman" w:hAnsi="Times New Roman" w:cs="Times New Roman"/>
          <w:sz w:val="24"/>
        </w:rPr>
        <w:t>CBP</w:t>
      </w:r>
      <w:r w:rsidR="00952F70">
        <w:rPr>
          <w:rFonts w:ascii="Times New Roman" w:hAnsi="Times New Roman" w:cs="Times New Roman"/>
          <w:sz w:val="24"/>
        </w:rPr>
        <w:t xml:space="preserve"> &amp; BIS</w:t>
      </w:r>
    </w:p>
    <w:p w14:paraId="53F47B4E" w14:textId="76D994E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Proce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1E797017" w14:textId="39E70A63" w:rsidR="00BC6591" w:rsidRPr="00BC6591" w:rsidRDefault="00BC6591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Some contract </w:t>
      </w:r>
      <w:proofErr w:type="gramStart"/>
      <w:r>
        <w:rPr>
          <w:rFonts w:ascii="Times New Roman" w:hAnsi="Times New Roman" w:cs="Times New Roman"/>
          <w:sz w:val="24"/>
        </w:rPr>
        <w:t>oversight</w:t>
      </w:r>
      <w:proofErr w:type="gramEnd"/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19CF0CC6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3C69D0">
        <w:rPr>
          <w:rFonts w:ascii="Times New Roman" w:hAnsi="Times New Roman" w:cs="Times New Roman"/>
          <w:sz w:val="24"/>
          <w:szCs w:val="24"/>
        </w:rPr>
        <w:t>required</w:t>
      </w:r>
      <w:r w:rsidR="00E736CA">
        <w:rPr>
          <w:rFonts w:ascii="Times New Roman" w:hAnsi="Times New Roman" w:cs="Times New Roman"/>
          <w:sz w:val="24"/>
          <w:szCs w:val="24"/>
        </w:rPr>
        <w:t xml:space="preserve"> &amp; LCB a plus</w:t>
      </w:r>
    </w:p>
    <w:p w14:paraId="610B633A" w14:textId="4FDA8CD6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>Current high level managerial skills/leadership overseeing a Compliance group</w:t>
      </w:r>
    </w:p>
    <w:p w14:paraId="3BB676AA" w14:textId="29DAC925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>Experience in corporate trade compliance</w:t>
      </w:r>
      <w:r w:rsidR="003C69D0">
        <w:rPr>
          <w:rFonts w:ascii="Times New Roman" w:hAnsi="Times New Roman" w:cs="Times New Roman"/>
          <w:sz w:val="24"/>
          <w:szCs w:val="24"/>
        </w:rPr>
        <w:t xml:space="preserve"> – North America</w:t>
      </w:r>
    </w:p>
    <w:p w14:paraId="46F6CC75" w14:textId="59431B88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5718C">
        <w:rPr>
          <w:rFonts w:ascii="Times New Roman" w:hAnsi="Times New Roman" w:cs="Times New Roman"/>
          <w:sz w:val="24"/>
        </w:rPr>
        <w:t>Some export licensing preferred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0DC28A0E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Contract review/approval experience preferred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2A3F27EC" w14:textId="149107E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50% travel will be required – some Internationally, so must have a valid passport!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lastRenderedPageBreak/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8DA143" w14:textId="77777777" w:rsidR="001A2608" w:rsidRDefault="001A2608" w:rsidP="00FF0313">
      <w:r>
        <w:separator/>
      </w:r>
    </w:p>
  </w:endnote>
  <w:endnote w:type="continuationSeparator" w:id="0">
    <w:p w14:paraId="0DAE6EF9" w14:textId="77777777" w:rsidR="001A2608" w:rsidRDefault="001A260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117005" w14:textId="77777777" w:rsidR="001A2608" w:rsidRDefault="001A2608" w:rsidP="00FF0313">
      <w:r>
        <w:separator/>
      </w:r>
    </w:p>
  </w:footnote>
  <w:footnote w:type="continuationSeparator" w:id="0">
    <w:p w14:paraId="530BB34B" w14:textId="77777777" w:rsidR="001A2608" w:rsidRDefault="001A260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1A2608"/>
    <w:rsid w:val="001E192A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D114D"/>
    <w:rsid w:val="004E460C"/>
    <w:rsid w:val="00500DF3"/>
    <w:rsid w:val="00577098"/>
    <w:rsid w:val="00616405"/>
    <w:rsid w:val="006523B7"/>
    <w:rsid w:val="006A6381"/>
    <w:rsid w:val="006D667D"/>
    <w:rsid w:val="006E61FC"/>
    <w:rsid w:val="007A1C1D"/>
    <w:rsid w:val="007A41C9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92657"/>
    <w:rsid w:val="00BC6591"/>
    <w:rsid w:val="00BD2B35"/>
    <w:rsid w:val="00BE3018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2018-03-19T16:30:00Z</dcterms:created>
  <dcterms:modified xsi:type="dcterms:W3CDTF">2018-03-19T16:30:00Z</dcterms:modified>
</cp:coreProperties>
</file>