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CEB9E1" w:rsidR="004D114D" w:rsidRDefault="001166A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Specialist #18124</w:t>
      </w:r>
    </w:p>
    <w:p w14:paraId="0BB17E36" w14:textId="73908861" w:rsidR="00E3340D" w:rsidRPr="007A41C9" w:rsidRDefault="001166A4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Humble, TX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C5844C7" w:rsidR="004D114D" w:rsidRDefault="001166A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Entry level position for a growing Customs Brokerage firm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852075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166A4">
        <w:rPr>
          <w:rFonts w:ascii="Times New Roman" w:hAnsi="Times New Roman" w:cs="Times New Roman"/>
          <w:sz w:val="24"/>
          <w:szCs w:val="24"/>
        </w:rPr>
        <w:t>Filing entries/follow up on shipments</w:t>
      </w:r>
    </w:p>
    <w:p w14:paraId="5C113372" w14:textId="1315A7C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Classifications</w:t>
      </w:r>
    </w:p>
    <w:p w14:paraId="4AF5830D" w14:textId="7907970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166A4">
        <w:rPr>
          <w:rFonts w:ascii="Times New Roman" w:hAnsi="Times New Roman" w:cs="Times New Roman"/>
          <w:sz w:val="24"/>
        </w:rPr>
        <w:t>Auditing of entries</w:t>
      </w:r>
    </w:p>
    <w:p w14:paraId="290D24DE" w14:textId="784C290B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Customers to clear shipments timely</w:t>
      </w:r>
    </w:p>
    <w:p w14:paraId="53F47B4E" w14:textId="26F1057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CBP/other government agencies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7CF994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1FC6F960" w:rsidR="00EC5214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filing entries – 2-4 </w:t>
      </w:r>
      <w:proofErr w:type="spellStart"/>
      <w:r w:rsidR="001166A4">
        <w:rPr>
          <w:rFonts w:ascii="Times New Roman" w:hAnsi="Times New Roman" w:cs="Times New Roman"/>
          <w:sz w:val="24"/>
        </w:rPr>
        <w:t>yrs</w:t>
      </w:r>
      <w:proofErr w:type="spellEnd"/>
    </w:p>
    <w:p w14:paraId="3BB676AA" w14:textId="7431E0A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166A4">
        <w:rPr>
          <w:rFonts w:ascii="Times New Roman" w:hAnsi="Times New Roman" w:cs="Times New Roman"/>
          <w:sz w:val="24"/>
          <w:szCs w:val="24"/>
        </w:rPr>
        <w:t>Working in a Customs Brokerage operations</w:t>
      </w:r>
    </w:p>
    <w:p w14:paraId="46F6CC75" w14:textId="1FCE4214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>Classification experience</w:t>
      </w:r>
    </w:p>
    <w:p w14:paraId="1B4B8A77" w14:textId="0DA4886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CBP/other gov’t agencies</w:t>
      </w:r>
    </w:p>
    <w:p w14:paraId="3C0BC276" w14:textId="1F9EB65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59D66B7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experience</w:t>
      </w:r>
      <w:r w:rsidR="007A41C9">
        <w:rPr>
          <w:rFonts w:ascii="Times New Roman" w:hAnsi="Times New Roman" w:cs="Times New Roman"/>
          <w:sz w:val="24"/>
          <w:szCs w:val="24"/>
        </w:rPr>
        <w:t xml:space="preserve">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8EE7A" w14:textId="77777777" w:rsidR="00903E50" w:rsidRDefault="00903E50" w:rsidP="00FF0313">
      <w:r>
        <w:separator/>
      </w:r>
    </w:p>
  </w:endnote>
  <w:endnote w:type="continuationSeparator" w:id="0">
    <w:p w14:paraId="27DCBE8C" w14:textId="77777777" w:rsidR="00903E50" w:rsidRDefault="00903E5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75798" w14:textId="77777777" w:rsidR="00903E50" w:rsidRDefault="00903E50" w:rsidP="00FF0313">
      <w:r>
        <w:separator/>
      </w:r>
    </w:p>
  </w:footnote>
  <w:footnote w:type="continuationSeparator" w:id="0">
    <w:p w14:paraId="5940BE06" w14:textId="77777777" w:rsidR="00903E50" w:rsidRDefault="00903E5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1166A4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03E50"/>
    <w:rsid w:val="00986DE2"/>
    <w:rsid w:val="009C3683"/>
    <w:rsid w:val="00A04538"/>
    <w:rsid w:val="00A27CE3"/>
    <w:rsid w:val="00AC5402"/>
    <w:rsid w:val="00AF1A82"/>
    <w:rsid w:val="00B048DD"/>
    <w:rsid w:val="00B92657"/>
    <w:rsid w:val="00BD2B35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2018-02-06T21:19:00Z</dcterms:created>
  <dcterms:modified xsi:type="dcterms:W3CDTF">2018-02-06T21:19:00Z</dcterms:modified>
</cp:coreProperties>
</file>