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59170AE" w:rsidR="004D114D" w:rsidRDefault="00BE301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Empowered </w:t>
      </w:r>
      <w:r w:rsidR="00311ACF">
        <w:rPr>
          <w:rFonts w:ascii="Times New Roman" w:hAnsi="Times New Roman" w:cs="Times New Roman"/>
          <w:b/>
          <w:sz w:val="32"/>
          <w:szCs w:val="24"/>
          <w:u w:val="single"/>
        </w:rPr>
        <w:t>Official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/Export Compliance </w:t>
      </w:r>
      <w:proofErr w:type="spellStart"/>
      <w:r>
        <w:rPr>
          <w:rFonts w:ascii="Times New Roman" w:hAnsi="Times New Roman" w:cs="Times New Roman"/>
          <w:b/>
          <w:sz w:val="32"/>
          <w:szCs w:val="24"/>
          <w:u w:val="single"/>
        </w:rPr>
        <w:t>Mgr</w:t>
      </w:r>
      <w:proofErr w:type="spellEnd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#TCRS18122</w:t>
      </w:r>
    </w:p>
    <w:p w14:paraId="62DA84C8" w14:textId="37211864" w:rsidR="007A41C9" w:rsidRDefault="007A41C9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 w:rsidRPr="007A41C9">
        <w:rPr>
          <w:rFonts w:ascii="Times New Roman" w:hAnsi="Times New Roman" w:cs="Times New Roman"/>
          <w:b/>
          <w:i/>
          <w:sz w:val="32"/>
          <w:szCs w:val="24"/>
        </w:rPr>
        <w:t>Will assist with relo for right candidate</w:t>
      </w:r>
    </w:p>
    <w:p w14:paraId="0BB17E36" w14:textId="6E5096CE" w:rsidR="00E3340D" w:rsidRPr="007A41C9" w:rsidRDefault="00E3340D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Atlanta, GA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3A70BC2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functions – Export &amp; Import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EF028C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BE3018">
        <w:rPr>
          <w:rFonts w:ascii="Times New Roman" w:hAnsi="Times New Roman" w:cs="Times New Roman"/>
          <w:sz w:val="24"/>
          <w:szCs w:val="24"/>
        </w:rPr>
        <w:t>Export/Import Compliance</w:t>
      </w:r>
      <w:r w:rsidR="007C1014">
        <w:rPr>
          <w:rFonts w:ascii="Times New Roman" w:hAnsi="Times New Roman" w:cs="Times New Roman"/>
          <w:sz w:val="24"/>
          <w:szCs w:val="24"/>
        </w:rPr>
        <w:t xml:space="preserve"> – will be the Empowered Official</w:t>
      </w:r>
    </w:p>
    <w:p w14:paraId="5C113372" w14:textId="2B8425F1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70% Exports &amp; 30% Imports</w:t>
      </w:r>
    </w:p>
    <w:p w14:paraId="4AF5830D" w14:textId="1A9E292D" w:rsidR="004D114D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C1014">
        <w:rPr>
          <w:rFonts w:ascii="Times New Roman" w:hAnsi="Times New Roman" w:cs="Times New Roman"/>
          <w:sz w:val="24"/>
        </w:rPr>
        <w:t>Responsible for ITAR/EAR license filings</w:t>
      </w:r>
    </w:p>
    <w:p w14:paraId="3748106E" w14:textId="716F4903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Full responsibility for all Compliance Trade Issues</w:t>
      </w:r>
    </w:p>
    <w:p w14:paraId="5FE5978B" w14:textId="7B71147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Audits – Exports/Import oversight</w:t>
      </w:r>
    </w:p>
    <w:p w14:paraId="53F47B4E" w14:textId="7E9ABFE9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  <w:szCs w:val="24"/>
        </w:rPr>
        <w:t>Procedures/manuals/training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10602197" w:rsidR="00EC5214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LCB plus</w:t>
      </w:r>
      <w:bookmarkStart w:id="2" w:name="_GoBack"/>
      <w:bookmarkEnd w:id="2"/>
    </w:p>
    <w:p w14:paraId="3BB676AA" w14:textId="2212D5E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>Experience in corporate trade compliance</w:t>
      </w:r>
    </w:p>
    <w:p w14:paraId="46F6CC75" w14:textId="35EF6936" w:rsidR="007A41C9" w:rsidRP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EAR/ITAR license filing experience (mostly EAR)</w:t>
      </w:r>
      <w:r w:rsidR="00081B6C">
        <w:rPr>
          <w:rFonts w:ascii="Times New Roman" w:hAnsi="Times New Roman" w:cs="Times New Roman"/>
          <w:sz w:val="24"/>
        </w:rPr>
        <w:t>- Will be the Empowered Official</w:t>
      </w:r>
    </w:p>
    <w:p w14:paraId="3C0BC276" w14:textId="04EA7EA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</w:p>
    <w:p w14:paraId="2A2FEA6E" w14:textId="2D5590D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82B07" w14:textId="77777777" w:rsidR="00A33655" w:rsidRDefault="00A33655" w:rsidP="00FF0313">
      <w:r>
        <w:separator/>
      </w:r>
    </w:p>
  </w:endnote>
  <w:endnote w:type="continuationSeparator" w:id="0">
    <w:p w14:paraId="1CC8F15F" w14:textId="77777777" w:rsidR="00A33655" w:rsidRDefault="00A3365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C0FE87" w14:textId="77777777" w:rsidR="00A33655" w:rsidRDefault="00A33655" w:rsidP="00FF0313">
      <w:r>
        <w:separator/>
      </w:r>
    </w:p>
  </w:footnote>
  <w:footnote w:type="continuationSeparator" w:id="0">
    <w:p w14:paraId="7E673940" w14:textId="77777777" w:rsidR="00A33655" w:rsidRDefault="00A3365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253270"/>
    <w:rsid w:val="00267C0E"/>
    <w:rsid w:val="00271185"/>
    <w:rsid w:val="002B2466"/>
    <w:rsid w:val="00311ACF"/>
    <w:rsid w:val="003441DB"/>
    <w:rsid w:val="00460752"/>
    <w:rsid w:val="0048306E"/>
    <w:rsid w:val="004940B7"/>
    <w:rsid w:val="004D114D"/>
    <w:rsid w:val="004E460C"/>
    <w:rsid w:val="00500DF3"/>
    <w:rsid w:val="00577098"/>
    <w:rsid w:val="00616405"/>
    <w:rsid w:val="006A6381"/>
    <w:rsid w:val="006D667D"/>
    <w:rsid w:val="006E61FC"/>
    <w:rsid w:val="007A41C9"/>
    <w:rsid w:val="007C1014"/>
    <w:rsid w:val="008311A4"/>
    <w:rsid w:val="0083680F"/>
    <w:rsid w:val="00850576"/>
    <w:rsid w:val="00890400"/>
    <w:rsid w:val="008B1E5F"/>
    <w:rsid w:val="008B4EB1"/>
    <w:rsid w:val="00986DE2"/>
    <w:rsid w:val="009C3683"/>
    <w:rsid w:val="00A04538"/>
    <w:rsid w:val="00A27CE3"/>
    <w:rsid w:val="00A33655"/>
    <w:rsid w:val="00AC5402"/>
    <w:rsid w:val="00AF1A82"/>
    <w:rsid w:val="00B048DD"/>
    <w:rsid w:val="00B92657"/>
    <w:rsid w:val="00BD2B35"/>
    <w:rsid w:val="00BE3018"/>
    <w:rsid w:val="00DE5982"/>
    <w:rsid w:val="00DE62E3"/>
    <w:rsid w:val="00E00D82"/>
    <w:rsid w:val="00E3340D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2018-02-01T20:21:00Z</dcterms:created>
  <dcterms:modified xsi:type="dcterms:W3CDTF">2018-02-01T20:21:00Z</dcterms:modified>
</cp:coreProperties>
</file>