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B11" w:rsidRPr="00AE58E1" w:rsidRDefault="00410F4A" w:rsidP="00AE58E1">
      <w:pPr>
        <w:pStyle w:val="NormalWeb"/>
        <w:ind w:left="360"/>
        <w:jc w:val="center"/>
        <w:rPr>
          <w:rFonts w:ascii="Arial" w:hAnsi="Arial" w:cs="Arial"/>
          <w:color w:val="000000"/>
          <w:sz w:val="20"/>
          <w:szCs w:val="20"/>
          <w:u w:val="single"/>
        </w:rPr>
      </w:pPr>
      <w:r>
        <w:rPr>
          <w:rFonts w:ascii="Arial" w:hAnsi="Arial" w:cs="Arial"/>
          <w:color w:val="000000"/>
          <w:sz w:val="20"/>
          <w:szCs w:val="20"/>
          <w:u w:val="single"/>
        </w:rPr>
        <w:t>Trade (Import / Export) Compliance Specialist</w:t>
      </w:r>
    </w:p>
    <w:p w:rsidR="00410F4A" w:rsidRDefault="00410F4A" w:rsidP="004E7B11">
      <w:pPr>
        <w:pStyle w:val="NormalWeb"/>
        <w:ind w:left="360"/>
        <w:rPr>
          <w:rFonts w:ascii="Arial" w:hAnsi="Arial" w:cs="Arial"/>
          <w:color w:val="000000"/>
          <w:sz w:val="20"/>
          <w:szCs w:val="20"/>
          <w:u w:val="single"/>
        </w:rPr>
      </w:pPr>
    </w:p>
    <w:p w:rsidR="00410F4A" w:rsidRDefault="004E7B11" w:rsidP="00410F4A">
      <w:pPr>
        <w:pStyle w:val="NormalWeb"/>
        <w:rPr>
          <w:rFonts w:ascii="Arial" w:hAnsi="Arial" w:cs="Arial"/>
          <w:color w:val="000000"/>
          <w:sz w:val="20"/>
          <w:szCs w:val="20"/>
          <w:u w:val="single"/>
        </w:rPr>
      </w:pPr>
      <w:r w:rsidRPr="00AE58E1">
        <w:rPr>
          <w:rFonts w:ascii="Arial" w:hAnsi="Arial" w:cs="Arial"/>
          <w:color w:val="000000"/>
          <w:sz w:val="20"/>
          <w:szCs w:val="20"/>
          <w:u w:val="single"/>
        </w:rPr>
        <w:t xml:space="preserve">Job Details </w:t>
      </w:r>
      <w:r w:rsidR="00410F4A">
        <w:rPr>
          <w:rFonts w:ascii="Arial" w:hAnsi="Arial" w:cs="Arial"/>
          <w:color w:val="000000"/>
          <w:sz w:val="20"/>
          <w:szCs w:val="20"/>
          <w:u w:val="single"/>
        </w:rPr>
        <w:br/>
      </w:r>
    </w:p>
    <w:p w:rsidR="004E7B11" w:rsidRPr="00410F4A" w:rsidRDefault="00410F4A" w:rsidP="00410F4A">
      <w:pPr>
        <w:pStyle w:val="NormalWeb"/>
        <w:ind w:left="360"/>
        <w:rPr>
          <w:rFonts w:ascii="Arial" w:hAnsi="Arial" w:cs="Arial"/>
          <w:color w:val="000000"/>
          <w:sz w:val="20"/>
          <w:szCs w:val="20"/>
          <w:u w:val="single"/>
        </w:rPr>
      </w:pPr>
      <w:r w:rsidRPr="00410F4A">
        <w:rPr>
          <w:rFonts w:ascii="Verdana" w:hAnsi="Verdana"/>
          <w:color w:val="000000"/>
          <w:sz w:val="20"/>
          <w:szCs w:val="20"/>
        </w:rPr>
        <w:t>Waters Corporation is currently seeking a Trade Compliance Specialist to join our organization. In this role, the individual will be joining a team that is responsible for establishing policy and coordinating activities for export and import regulatory compliance on a worldwide basis.  The team not only ensures adherence to import and export requirements, but is instrumental in increasing the speed of supply chain while decreasing risk and meeting the needs of a growing global customer base.  </w:t>
      </w:r>
    </w:p>
    <w:p w:rsidR="004E7B11" w:rsidRPr="00AE58E1" w:rsidRDefault="004E7B11" w:rsidP="004E7B11">
      <w:pPr>
        <w:pStyle w:val="NormalWeb"/>
        <w:ind w:left="360"/>
        <w:rPr>
          <w:rFonts w:ascii="Arial" w:hAnsi="Arial" w:cs="Arial"/>
          <w:color w:val="000000"/>
          <w:sz w:val="20"/>
          <w:szCs w:val="20"/>
        </w:rPr>
      </w:pPr>
    </w:p>
    <w:p w:rsidR="00410F4A" w:rsidRDefault="004E7B11" w:rsidP="00410F4A">
      <w:pPr>
        <w:pStyle w:val="NormalWeb"/>
        <w:rPr>
          <w:rFonts w:ascii="Arial" w:hAnsi="Arial" w:cs="Arial"/>
          <w:color w:val="000000"/>
          <w:sz w:val="20"/>
          <w:szCs w:val="20"/>
          <w:u w:val="single"/>
        </w:rPr>
      </w:pPr>
      <w:r w:rsidRPr="00AE58E1">
        <w:rPr>
          <w:rFonts w:ascii="Arial" w:hAnsi="Arial" w:cs="Arial"/>
          <w:color w:val="000000"/>
          <w:sz w:val="20"/>
          <w:szCs w:val="20"/>
          <w:u w:val="single"/>
        </w:rPr>
        <w:t>Responsibilities</w:t>
      </w:r>
    </w:p>
    <w:p w:rsidR="00410F4A" w:rsidRPr="00410F4A" w:rsidRDefault="00410F4A" w:rsidP="00410F4A">
      <w:pPr>
        <w:pStyle w:val="NormalWeb"/>
        <w:numPr>
          <w:ilvl w:val="0"/>
          <w:numId w:val="4"/>
        </w:numPr>
        <w:spacing w:before="100" w:beforeAutospacing="1" w:after="100" w:afterAutospacing="1"/>
        <w:rPr>
          <w:rFonts w:ascii="Verdana" w:hAnsi="Verdana"/>
          <w:color w:val="000000"/>
          <w:sz w:val="20"/>
          <w:szCs w:val="20"/>
        </w:rPr>
      </w:pPr>
      <w:r w:rsidRPr="00410F4A">
        <w:rPr>
          <w:rFonts w:ascii="Verdana" w:hAnsi="Verdana"/>
          <w:color w:val="000000"/>
          <w:sz w:val="20"/>
          <w:szCs w:val="20"/>
        </w:rPr>
        <w:t>Responsible for setting policy and coordinating all activities involved in export/import regulatory compliance including, but not limited to, ECCN product classifications, harmonized tariff classifications, country of origin determination, product valuation reporting, export license applications, Automated Export System reporting, obtaining and reviewing end use statements for exports, and sanctioned party list screening.</w:t>
      </w:r>
      <w:r w:rsidR="00BF6A56">
        <w:rPr>
          <w:rFonts w:ascii="Verdana" w:hAnsi="Verdana"/>
          <w:color w:val="000000"/>
          <w:sz w:val="20"/>
          <w:szCs w:val="20"/>
        </w:rPr>
        <w:t xml:space="preserve"> </w:t>
      </w:r>
      <w:r w:rsidRPr="00410F4A">
        <w:rPr>
          <w:rFonts w:ascii="Verdana" w:hAnsi="Verdana"/>
          <w:color w:val="000000"/>
          <w:sz w:val="20"/>
          <w:szCs w:val="20"/>
        </w:rPr>
        <w:t xml:space="preserve">Manage US Customs and Border Protection trade program participation (Customs-Trade Partnership </w:t>
      </w:r>
      <w:proofErr w:type="gramStart"/>
      <w:r w:rsidRPr="00410F4A">
        <w:rPr>
          <w:rFonts w:ascii="Verdana" w:hAnsi="Verdana"/>
          <w:color w:val="000000"/>
          <w:sz w:val="20"/>
          <w:szCs w:val="20"/>
        </w:rPr>
        <w:t>Against</w:t>
      </w:r>
      <w:proofErr w:type="gramEnd"/>
      <w:r w:rsidRPr="00410F4A">
        <w:rPr>
          <w:rFonts w:ascii="Verdana" w:hAnsi="Verdana"/>
          <w:color w:val="000000"/>
          <w:sz w:val="20"/>
          <w:szCs w:val="20"/>
        </w:rPr>
        <w:t xml:space="preserve"> Terrorism, Importer Self Assessment Program, etc).</w:t>
      </w:r>
    </w:p>
    <w:p w:rsidR="00410F4A" w:rsidRPr="00410F4A" w:rsidRDefault="00410F4A" w:rsidP="00410F4A">
      <w:pPr>
        <w:numPr>
          <w:ilvl w:val="0"/>
          <w:numId w:val="4"/>
        </w:numPr>
        <w:spacing w:before="100" w:beforeAutospacing="1" w:after="100" w:afterAutospacing="1" w:line="240" w:lineRule="auto"/>
        <w:rPr>
          <w:rFonts w:ascii="Verdana" w:eastAsia="Times New Roman" w:hAnsi="Verdana" w:cs="Times New Roman"/>
          <w:color w:val="000000"/>
          <w:sz w:val="20"/>
          <w:szCs w:val="20"/>
        </w:rPr>
      </w:pPr>
      <w:r w:rsidRPr="00410F4A">
        <w:rPr>
          <w:rFonts w:ascii="Verdana" w:eastAsia="Times New Roman" w:hAnsi="Verdana" w:cs="Times New Roman"/>
          <w:color w:val="000000"/>
          <w:sz w:val="20"/>
          <w:szCs w:val="20"/>
        </w:rPr>
        <w:t>Interfaces with internal / external customers, foreign subsidiaries, distributors, vendors, brokers and carriers to ensure compliance with all applicable import / export regulations.</w:t>
      </w:r>
    </w:p>
    <w:p w:rsidR="00410F4A" w:rsidRPr="00410F4A" w:rsidRDefault="00410F4A" w:rsidP="00410F4A">
      <w:pPr>
        <w:numPr>
          <w:ilvl w:val="0"/>
          <w:numId w:val="4"/>
        </w:numPr>
        <w:spacing w:before="100" w:beforeAutospacing="1" w:after="100" w:afterAutospacing="1" w:line="240" w:lineRule="auto"/>
        <w:rPr>
          <w:rFonts w:ascii="Verdana" w:eastAsia="Times New Roman" w:hAnsi="Verdana" w:cs="Times New Roman"/>
          <w:color w:val="000000"/>
          <w:sz w:val="20"/>
          <w:szCs w:val="20"/>
        </w:rPr>
      </w:pPr>
      <w:r w:rsidRPr="00410F4A">
        <w:rPr>
          <w:rFonts w:ascii="Verdana" w:eastAsia="Times New Roman" w:hAnsi="Verdana" w:cs="Times New Roman"/>
          <w:color w:val="000000"/>
          <w:sz w:val="20"/>
          <w:szCs w:val="20"/>
        </w:rPr>
        <w:t>Responsible for maintaining internal controls program to ensure compliance with federal and foreign regulations governing the shipment, receipt and documentation of imported/exported products.</w:t>
      </w:r>
    </w:p>
    <w:p w:rsidR="00410F4A" w:rsidRPr="00410F4A" w:rsidRDefault="00410F4A" w:rsidP="00410F4A">
      <w:pPr>
        <w:numPr>
          <w:ilvl w:val="0"/>
          <w:numId w:val="4"/>
        </w:numPr>
        <w:spacing w:before="100" w:beforeAutospacing="1" w:after="100" w:afterAutospacing="1" w:line="240" w:lineRule="auto"/>
        <w:rPr>
          <w:rFonts w:ascii="Verdana" w:eastAsia="Times New Roman" w:hAnsi="Verdana" w:cs="Times New Roman"/>
          <w:color w:val="000000"/>
          <w:sz w:val="20"/>
          <w:szCs w:val="20"/>
        </w:rPr>
      </w:pPr>
      <w:r w:rsidRPr="00410F4A">
        <w:rPr>
          <w:rFonts w:ascii="Verdana" w:eastAsia="Times New Roman" w:hAnsi="Verdana" w:cs="Times New Roman"/>
          <w:color w:val="000000"/>
          <w:sz w:val="20"/>
          <w:szCs w:val="20"/>
        </w:rPr>
        <w:t>Determines product eligibility for multiple trade agreements and maintaining vendor dunning process.</w:t>
      </w:r>
    </w:p>
    <w:p w:rsidR="00410F4A" w:rsidRPr="00410F4A" w:rsidRDefault="00410F4A" w:rsidP="00410F4A">
      <w:pPr>
        <w:numPr>
          <w:ilvl w:val="0"/>
          <w:numId w:val="4"/>
        </w:numPr>
        <w:spacing w:before="100" w:beforeAutospacing="1" w:after="100" w:afterAutospacing="1" w:line="240" w:lineRule="auto"/>
        <w:rPr>
          <w:rFonts w:ascii="Verdana" w:eastAsia="Times New Roman" w:hAnsi="Verdana" w:cs="Times New Roman"/>
          <w:color w:val="000000"/>
          <w:sz w:val="20"/>
          <w:szCs w:val="20"/>
        </w:rPr>
      </w:pPr>
      <w:r w:rsidRPr="00410F4A">
        <w:rPr>
          <w:rFonts w:ascii="Verdana" w:eastAsia="Times New Roman" w:hAnsi="Verdana" w:cs="Times New Roman"/>
          <w:color w:val="000000"/>
          <w:sz w:val="20"/>
          <w:szCs w:val="20"/>
        </w:rPr>
        <w:t>Participates in continual improvement process related to Compliance Program and manages document revisions of internal controls and procedures.</w:t>
      </w:r>
    </w:p>
    <w:p w:rsidR="00410F4A" w:rsidRPr="00410F4A" w:rsidRDefault="00410F4A" w:rsidP="00410F4A">
      <w:pPr>
        <w:numPr>
          <w:ilvl w:val="0"/>
          <w:numId w:val="4"/>
        </w:numPr>
        <w:spacing w:before="100" w:beforeAutospacing="1" w:after="100" w:afterAutospacing="1" w:line="240" w:lineRule="auto"/>
        <w:rPr>
          <w:rFonts w:ascii="Verdana" w:eastAsia="Times New Roman" w:hAnsi="Verdana" w:cs="Times New Roman"/>
          <w:color w:val="000000"/>
          <w:sz w:val="20"/>
          <w:szCs w:val="20"/>
        </w:rPr>
      </w:pPr>
      <w:r w:rsidRPr="00410F4A">
        <w:rPr>
          <w:rFonts w:ascii="Verdana" w:eastAsia="Times New Roman" w:hAnsi="Verdana" w:cs="Times New Roman"/>
          <w:color w:val="000000"/>
          <w:sz w:val="20"/>
          <w:szCs w:val="20"/>
        </w:rPr>
        <w:t>Conducts periodic export and import self assessments (compliance audits) and implements any necessary corrective actions.</w:t>
      </w:r>
    </w:p>
    <w:p w:rsidR="00410F4A" w:rsidRPr="00410F4A" w:rsidRDefault="00410F4A" w:rsidP="00410F4A">
      <w:pPr>
        <w:numPr>
          <w:ilvl w:val="0"/>
          <w:numId w:val="4"/>
        </w:numPr>
        <w:spacing w:before="100" w:beforeAutospacing="1" w:after="100" w:afterAutospacing="1" w:line="240" w:lineRule="auto"/>
        <w:rPr>
          <w:rFonts w:ascii="Verdana" w:eastAsia="Times New Roman" w:hAnsi="Verdana" w:cs="Times New Roman"/>
          <w:color w:val="000000"/>
          <w:sz w:val="20"/>
          <w:szCs w:val="20"/>
        </w:rPr>
      </w:pPr>
      <w:r w:rsidRPr="00410F4A">
        <w:rPr>
          <w:rFonts w:ascii="Verdana" w:eastAsia="Times New Roman" w:hAnsi="Verdana" w:cs="Times New Roman"/>
          <w:color w:val="000000"/>
          <w:sz w:val="20"/>
          <w:szCs w:val="20"/>
        </w:rPr>
        <w:t>Interact with US Customs, Trade Authorities and present to Waters Executive Management on trade compliance matters.</w:t>
      </w:r>
    </w:p>
    <w:p w:rsidR="00410F4A" w:rsidRPr="00410F4A" w:rsidRDefault="00410F4A" w:rsidP="00410F4A">
      <w:pPr>
        <w:numPr>
          <w:ilvl w:val="0"/>
          <w:numId w:val="4"/>
        </w:numPr>
        <w:spacing w:before="100" w:beforeAutospacing="1" w:after="100" w:afterAutospacing="1" w:line="240" w:lineRule="auto"/>
        <w:rPr>
          <w:rFonts w:ascii="Verdana" w:eastAsia="Times New Roman" w:hAnsi="Verdana" w:cs="Times New Roman"/>
          <w:color w:val="000000"/>
          <w:sz w:val="20"/>
          <w:szCs w:val="20"/>
        </w:rPr>
      </w:pPr>
      <w:r w:rsidRPr="00410F4A">
        <w:rPr>
          <w:rFonts w:ascii="Verdana" w:eastAsia="Times New Roman" w:hAnsi="Verdana" w:cs="Times New Roman"/>
          <w:color w:val="000000"/>
          <w:sz w:val="20"/>
          <w:szCs w:val="20"/>
        </w:rPr>
        <w:t>Strong collaboration with procurement, financial, tax, product marketing, logistics, order entry, and engineering functions is required.</w:t>
      </w:r>
    </w:p>
    <w:p w:rsidR="004E7B11" w:rsidRPr="00AE58E1" w:rsidRDefault="004E7B11" w:rsidP="00410F4A">
      <w:pPr>
        <w:pStyle w:val="NormalWeb"/>
        <w:rPr>
          <w:rFonts w:ascii="Arial" w:hAnsi="Arial" w:cs="Arial"/>
          <w:color w:val="000000"/>
          <w:sz w:val="20"/>
          <w:szCs w:val="20"/>
          <w:u w:val="single"/>
        </w:rPr>
      </w:pPr>
      <w:r w:rsidRPr="00AE58E1">
        <w:rPr>
          <w:rFonts w:ascii="Arial" w:hAnsi="Arial" w:cs="Arial"/>
          <w:color w:val="000000"/>
          <w:sz w:val="20"/>
          <w:szCs w:val="20"/>
          <w:u w:val="single"/>
        </w:rPr>
        <w:t>Qualifications</w:t>
      </w:r>
      <w:r w:rsidR="00410F4A">
        <w:rPr>
          <w:rFonts w:ascii="Arial" w:hAnsi="Arial" w:cs="Arial"/>
          <w:color w:val="000000"/>
          <w:sz w:val="20"/>
          <w:szCs w:val="20"/>
          <w:u w:val="single"/>
        </w:rPr>
        <w:br/>
      </w:r>
      <w:r w:rsidRPr="00AE58E1">
        <w:rPr>
          <w:rFonts w:ascii="Arial" w:hAnsi="Arial" w:cs="Arial"/>
          <w:color w:val="000000"/>
          <w:sz w:val="20"/>
          <w:szCs w:val="20"/>
          <w:u w:val="single"/>
        </w:rPr>
        <w:t xml:space="preserve"> </w:t>
      </w:r>
    </w:p>
    <w:tbl>
      <w:tblPr>
        <w:tblW w:w="5000" w:type="pct"/>
        <w:tblCellSpacing w:w="0" w:type="dxa"/>
        <w:tblCellMar>
          <w:left w:w="0" w:type="dxa"/>
          <w:right w:w="0" w:type="dxa"/>
        </w:tblCellMar>
        <w:tblLook w:val="04A0"/>
      </w:tblPr>
      <w:tblGrid>
        <w:gridCol w:w="10800"/>
      </w:tblGrid>
      <w:tr w:rsidR="004E7B11" w:rsidRPr="004E7B11" w:rsidTr="004E7B11">
        <w:trPr>
          <w:tblCellSpacing w:w="0" w:type="dxa"/>
        </w:trPr>
        <w:tc>
          <w:tcPr>
            <w:tcW w:w="0" w:type="auto"/>
            <w:hideMark/>
          </w:tcPr>
          <w:p w:rsidR="00410F4A" w:rsidRPr="00410F4A" w:rsidRDefault="00410F4A" w:rsidP="00410F4A">
            <w:pPr>
              <w:numPr>
                <w:ilvl w:val="0"/>
                <w:numId w:val="5"/>
              </w:numPr>
              <w:spacing w:before="100" w:beforeAutospacing="1" w:after="100" w:afterAutospacing="1" w:line="240" w:lineRule="auto"/>
              <w:rPr>
                <w:rFonts w:ascii="Verdana" w:eastAsia="Times New Roman" w:hAnsi="Verdana" w:cs="Times New Roman"/>
                <w:color w:val="000000"/>
                <w:sz w:val="20"/>
                <w:szCs w:val="20"/>
              </w:rPr>
            </w:pPr>
            <w:r w:rsidRPr="00410F4A">
              <w:rPr>
                <w:rFonts w:ascii="Verdana" w:eastAsia="Times New Roman" w:hAnsi="Verdana" w:cs="Times New Roman"/>
                <w:color w:val="000000"/>
                <w:sz w:val="20"/>
                <w:szCs w:val="20"/>
              </w:rPr>
              <w:t>Bachelors in Business, Logistics, or related field. Minimum of 5 years of Trade/Logistics experience required.</w:t>
            </w:r>
          </w:p>
          <w:p w:rsidR="00410F4A" w:rsidRPr="00410F4A" w:rsidRDefault="00410F4A" w:rsidP="00410F4A">
            <w:pPr>
              <w:numPr>
                <w:ilvl w:val="0"/>
                <w:numId w:val="5"/>
              </w:numPr>
              <w:spacing w:before="100" w:beforeAutospacing="1" w:after="100" w:afterAutospacing="1" w:line="240" w:lineRule="auto"/>
              <w:rPr>
                <w:rFonts w:ascii="Verdana" w:eastAsia="Times New Roman" w:hAnsi="Verdana" w:cs="Times New Roman"/>
                <w:color w:val="000000"/>
                <w:sz w:val="20"/>
                <w:szCs w:val="20"/>
              </w:rPr>
            </w:pPr>
            <w:r w:rsidRPr="00410F4A">
              <w:rPr>
                <w:rFonts w:ascii="Verdana" w:eastAsia="Times New Roman" w:hAnsi="Verdana" w:cs="Times New Roman"/>
                <w:color w:val="000000"/>
                <w:sz w:val="20"/>
                <w:szCs w:val="20"/>
              </w:rPr>
              <w:t>Practical experience applying US Customs regulations, US Export Administration Regulations and license requirements, to include SNAP-R submissions, required</w:t>
            </w:r>
          </w:p>
          <w:p w:rsidR="00410F4A" w:rsidRPr="00410F4A" w:rsidRDefault="00410F4A" w:rsidP="00410F4A">
            <w:pPr>
              <w:numPr>
                <w:ilvl w:val="0"/>
                <w:numId w:val="5"/>
              </w:numPr>
              <w:spacing w:before="100" w:beforeAutospacing="1" w:after="100" w:afterAutospacing="1" w:line="240" w:lineRule="auto"/>
              <w:rPr>
                <w:rFonts w:ascii="Verdana" w:eastAsia="Times New Roman" w:hAnsi="Verdana" w:cs="Times New Roman"/>
                <w:color w:val="000000"/>
                <w:sz w:val="20"/>
                <w:szCs w:val="20"/>
              </w:rPr>
            </w:pPr>
            <w:r w:rsidRPr="00410F4A">
              <w:rPr>
                <w:rFonts w:ascii="Verdana" w:eastAsia="Times New Roman" w:hAnsi="Verdana" w:cs="Times New Roman"/>
                <w:color w:val="000000"/>
                <w:sz w:val="20"/>
                <w:szCs w:val="20"/>
              </w:rPr>
              <w:t>Strong working knowledge of international business practices, transportation laws, and customs requirements</w:t>
            </w:r>
          </w:p>
          <w:p w:rsidR="00410F4A" w:rsidRPr="00410F4A" w:rsidRDefault="00410F4A" w:rsidP="00410F4A">
            <w:pPr>
              <w:numPr>
                <w:ilvl w:val="0"/>
                <w:numId w:val="5"/>
              </w:numPr>
              <w:spacing w:before="100" w:beforeAutospacing="1" w:after="100" w:afterAutospacing="1" w:line="240" w:lineRule="auto"/>
              <w:rPr>
                <w:rFonts w:ascii="Verdana" w:eastAsia="Times New Roman" w:hAnsi="Verdana" w:cs="Times New Roman"/>
                <w:color w:val="000000"/>
                <w:sz w:val="20"/>
                <w:szCs w:val="20"/>
              </w:rPr>
            </w:pPr>
            <w:r w:rsidRPr="00410F4A">
              <w:rPr>
                <w:rFonts w:ascii="Verdana" w:eastAsia="Times New Roman" w:hAnsi="Verdana" w:cs="Times New Roman"/>
                <w:color w:val="000000"/>
                <w:sz w:val="20"/>
                <w:szCs w:val="20"/>
              </w:rPr>
              <w:t>Experience in finance and auditing procedures desired</w:t>
            </w:r>
          </w:p>
          <w:p w:rsidR="00410F4A" w:rsidRPr="00410F4A" w:rsidRDefault="00410F4A" w:rsidP="00410F4A">
            <w:pPr>
              <w:numPr>
                <w:ilvl w:val="0"/>
                <w:numId w:val="5"/>
              </w:numPr>
              <w:spacing w:before="100" w:beforeAutospacing="1" w:after="100" w:afterAutospacing="1" w:line="240" w:lineRule="auto"/>
              <w:rPr>
                <w:rFonts w:ascii="Verdana" w:eastAsia="Times New Roman" w:hAnsi="Verdana" w:cs="Times New Roman"/>
                <w:color w:val="000000"/>
                <w:sz w:val="20"/>
                <w:szCs w:val="20"/>
              </w:rPr>
            </w:pPr>
            <w:r w:rsidRPr="00410F4A">
              <w:rPr>
                <w:rFonts w:ascii="Verdana" w:eastAsia="Times New Roman" w:hAnsi="Verdana" w:cs="Times New Roman"/>
                <w:color w:val="000000"/>
                <w:sz w:val="20"/>
                <w:szCs w:val="20"/>
              </w:rPr>
              <w:t>Familiarity with ERP systems, preferably SAP, desired</w:t>
            </w:r>
          </w:p>
          <w:p w:rsidR="00410F4A" w:rsidRPr="00410F4A" w:rsidRDefault="00410F4A" w:rsidP="00410F4A">
            <w:pPr>
              <w:numPr>
                <w:ilvl w:val="0"/>
                <w:numId w:val="5"/>
              </w:numPr>
              <w:spacing w:before="100" w:beforeAutospacing="1" w:after="100" w:afterAutospacing="1" w:line="240" w:lineRule="auto"/>
              <w:rPr>
                <w:rFonts w:ascii="Verdana" w:eastAsia="Times New Roman" w:hAnsi="Verdana" w:cs="Times New Roman"/>
                <w:color w:val="000000"/>
                <w:sz w:val="20"/>
                <w:szCs w:val="20"/>
              </w:rPr>
            </w:pPr>
            <w:r w:rsidRPr="00410F4A">
              <w:rPr>
                <w:rFonts w:ascii="Verdana" w:eastAsia="Times New Roman" w:hAnsi="Verdana" w:cs="Times New Roman"/>
                <w:color w:val="000000"/>
                <w:sz w:val="20"/>
                <w:szCs w:val="20"/>
              </w:rPr>
              <w:t>Strong leadership skill set</w:t>
            </w:r>
          </w:p>
          <w:p w:rsidR="00410F4A" w:rsidRPr="00410F4A" w:rsidRDefault="00410F4A" w:rsidP="00410F4A">
            <w:pPr>
              <w:numPr>
                <w:ilvl w:val="0"/>
                <w:numId w:val="5"/>
              </w:numPr>
              <w:spacing w:before="100" w:beforeAutospacing="1" w:after="100" w:afterAutospacing="1" w:line="240" w:lineRule="auto"/>
              <w:rPr>
                <w:rFonts w:ascii="Verdana" w:eastAsia="Times New Roman" w:hAnsi="Verdana" w:cs="Times New Roman"/>
                <w:color w:val="000000"/>
                <w:sz w:val="20"/>
                <w:szCs w:val="20"/>
              </w:rPr>
            </w:pPr>
            <w:r w:rsidRPr="00410F4A">
              <w:rPr>
                <w:rFonts w:ascii="Verdana" w:eastAsia="Times New Roman" w:hAnsi="Verdana" w:cs="Times New Roman"/>
                <w:color w:val="000000"/>
                <w:sz w:val="20"/>
                <w:szCs w:val="20"/>
              </w:rPr>
              <w:t>Demonstrated ability to generate collaborative processes and integrate business solutions globally</w:t>
            </w:r>
          </w:p>
          <w:p w:rsidR="00410F4A" w:rsidRPr="00410F4A" w:rsidRDefault="00410F4A" w:rsidP="00410F4A">
            <w:pPr>
              <w:numPr>
                <w:ilvl w:val="0"/>
                <w:numId w:val="5"/>
              </w:numPr>
              <w:spacing w:before="100" w:beforeAutospacing="1" w:after="100" w:afterAutospacing="1" w:line="240" w:lineRule="auto"/>
              <w:rPr>
                <w:rFonts w:ascii="Verdana" w:eastAsia="Times New Roman" w:hAnsi="Verdana" w:cs="Times New Roman"/>
                <w:color w:val="000000"/>
                <w:sz w:val="20"/>
                <w:szCs w:val="20"/>
              </w:rPr>
            </w:pPr>
            <w:r w:rsidRPr="00410F4A">
              <w:rPr>
                <w:rFonts w:ascii="Verdana" w:eastAsia="Times New Roman" w:hAnsi="Verdana" w:cs="Times New Roman"/>
                <w:color w:val="000000"/>
                <w:sz w:val="20"/>
                <w:szCs w:val="20"/>
              </w:rPr>
              <w:t>Must be able to manage multiple tasks</w:t>
            </w:r>
          </w:p>
          <w:p w:rsidR="00410F4A" w:rsidRPr="00410F4A" w:rsidRDefault="00410F4A" w:rsidP="00410F4A">
            <w:pPr>
              <w:numPr>
                <w:ilvl w:val="0"/>
                <w:numId w:val="5"/>
              </w:numPr>
              <w:spacing w:before="100" w:beforeAutospacing="1" w:after="100" w:afterAutospacing="1" w:line="240" w:lineRule="auto"/>
              <w:rPr>
                <w:rFonts w:ascii="Verdana" w:eastAsia="Times New Roman" w:hAnsi="Verdana" w:cs="Times New Roman"/>
                <w:color w:val="000000"/>
                <w:sz w:val="20"/>
                <w:szCs w:val="20"/>
              </w:rPr>
            </w:pPr>
            <w:r w:rsidRPr="00410F4A">
              <w:rPr>
                <w:rFonts w:ascii="Verdana" w:eastAsia="Times New Roman" w:hAnsi="Verdana" w:cs="Times New Roman"/>
                <w:color w:val="000000"/>
                <w:sz w:val="20"/>
                <w:szCs w:val="20"/>
              </w:rPr>
              <w:t>Possess excellent attention to detail and organizational skills</w:t>
            </w:r>
          </w:p>
          <w:p w:rsidR="00410F4A" w:rsidRPr="00410F4A" w:rsidRDefault="00410F4A" w:rsidP="00410F4A">
            <w:pPr>
              <w:numPr>
                <w:ilvl w:val="0"/>
                <w:numId w:val="5"/>
              </w:numPr>
              <w:spacing w:before="100" w:beforeAutospacing="1" w:after="100" w:afterAutospacing="1" w:line="240" w:lineRule="auto"/>
              <w:rPr>
                <w:rFonts w:ascii="Verdana" w:eastAsia="Times New Roman" w:hAnsi="Verdana" w:cs="Times New Roman"/>
                <w:color w:val="000000"/>
                <w:sz w:val="20"/>
                <w:szCs w:val="20"/>
              </w:rPr>
            </w:pPr>
            <w:r w:rsidRPr="00410F4A">
              <w:rPr>
                <w:rFonts w:ascii="Verdana" w:eastAsia="Times New Roman" w:hAnsi="Verdana" w:cs="Times New Roman"/>
                <w:color w:val="000000"/>
                <w:sz w:val="20"/>
                <w:szCs w:val="20"/>
              </w:rPr>
              <w:t>Ability to solve problems in a dynamic environment</w:t>
            </w:r>
          </w:p>
          <w:p w:rsidR="00410F4A" w:rsidRPr="00410F4A" w:rsidRDefault="00410F4A" w:rsidP="00410F4A">
            <w:pPr>
              <w:numPr>
                <w:ilvl w:val="0"/>
                <w:numId w:val="5"/>
              </w:numPr>
              <w:spacing w:before="100" w:beforeAutospacing="1" w:after="100" w:afterAutospacing="1" w:line="240" w:lineRule="auto"/>
              <w:rPr>
                <w:rFonts w:ascii="Verdana" w:eastAsia="Times New Roman" w:hAnsi="Verdana" w:cs="Times New Roman"/>
                <w:color w:val="000000"/>
                <w:sz w:val="20"/>
                <w:szCs w:val="20"/>
              </w:rPr>
            </w:pPr>
            <w:r w:rsidRPr="00410F4A">
              <w:rPr>
                <w:rFonts w:ascii="Verdana" w:eastAsia="Times New Roman" w:hAnsi="Verdana" w:cs="Times New Roman"/>
                <w:color w:val="000000"/>
                <w:sz w:val="20"/>
                <w:szCs w:val="20"/>
              </w:rPr>
              <w:t>Must be a team player and self starter; high bias toward action </w:t>
            </w:r>
          </w:p>
          <w:p w:rsidR="00410F4A" w:rsidRDefault="00410F4A" w:rsidP="004E7B11">
            <w:pPr>
              <w:spacing w:after="0" w:line="240" w:lineRule="auto"/>
              <w:rPr>
                <w:rFonts w:ascii="Arial" w:eastAsia="Times New Roman" w:hAnsi="Arial" w:cs="Arial"/>
                <w:color w:val="000000"/>
                <w:sz w:val="20"/>
                <w:szCs w:val="20"/>
                <w:u w:val="single"/>
              </w:rPr>
            </w:pPr>
            <w:r>
              <w:rPr>
                <w:rFonts w:ascii="Arial" w:eastAsia="Times New Roman" w:hAnsi="Arial" w:cs="Arial"/>
                <w:color w:val="000000"/>
                <w:sz w:val="20"/>
                <w:szCs w:val="20"/>
                <w:u w:val="single"/>
              </w:rPr>
              <w:t xml:space="preserve">Location and application method </w:t>
            </w:r>
          </w:p>
          <w:p w:rsidR="00410F4A" w:rsidRDefault="00410F4A" w:rsidP="004E7B11">
            <w:pPr>
              <w:spacing w:after="0" w:line="240" w:lineRule="auto"/>
              <w:rPr>
                <w:rFonts w:ascii="Arial" w:eastAsia="Times New Roman" w:hAnsi="Arial" w:cs="Arial"/>
                <w:color w:val="000000"/>
                <w:sz w:val="20"/>
                <w:szCs w:val="20"/>
                <w:u w:val="single"/>
              </w:rPr>
            </w:pPr>
          </w:p>
          <w:p w:rsidR="00410F4A" w:rsidRDefault="00410F4A" w:rsidP="00410F4A">
            <w:pPr>
              <w:pStyle w:val="ListParagraph"/>
              <w:numPr>
                <w:ilvl w:val="0"/>
                <w:numId w:val="6"/>
              </w:numPr>
              <w:spacing w:after="0" w:line="240" w:lineRule="auto"/>
              <w:rPr>
                <w:rFonts w:ascii="Arial" w:eastAsia="Times New Roman" w:hAnsi="Arial" w:cs="Arial"/>
                <w:color w:val="000000"/>
                <w:sz w:val="20"/>
                <w:szCs w:val="20"/>
              </w:rPr>
            </w:pPr>
            <w:r w:rsidRPr="00410F4A">
              <w:rPr>
                <w:rFonts w:ascii="Arial" w:eastAsia="Times New Roman" w:hAnsi="Arial" w:cs="Arial"/>
                <w:color w:val="000000"/>
                <w:sz w:val="20"/>
                <w:szCs w:val="20"/>
              </w:rPr>
              <w:t xml:space="preserve">Milford, MA </w:t>
            </w:r>
          </w:p>
          <w:p w:rsidR="004E7B11" w:rsidRPr="00410F4A" w:rsidRDefault="00410F4A" w:rsidP="00410F4A">
            <w:pPr>
              <w:pStyle w:val="ListParagraph"/>
              <w:numPr>
                <w:ilvl w:val="0"/>
                <w:numId w:val="6"/>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Apply directly </w:t>
            </w:r>
            <w:hyperlink r:id="rId5" w:history="1">
              <w:r w:rsidRPr="00410F4A">
                <w:rPr>
                  <w:rStyle w:val="Hyperlink"/>
                  <w:rFonts w:ascii="Arial" w:eastAsia="Times New Roman" w:hAnsi="Arial" w:cs="Arial"/>
                  <w:sz w:val="20"/>
                  <w:szCs w:val="20"/>
                </w:rPr>
                <w:t>Waters Careers</w:t>
              </w:r>
            </w:hyperlink>
            <w:r w:rsidR="00AE58E1" w:rsidRPr="00410F4A">
              <w:rPr>
                <w:rFonts w:ascii="Arial" w:eastAsia="Times New Roman" w:hAnsi="Arial" w:cs="Arial"/>
                <w:color w:val="000000"/>
                <w:sz w:val="20"/>
                <w:szCs w:val="20"/>
              </w:rPr>
              <w:br/>
            </w:r>
          </w:p>
        </w:tc>
      </w:tr>
      <w:tr w:rsidR="004E7B11" w:rsidRPr="004E7B11" w:rsidTr="004E7B11">
        <w:trPr>
          <w:tblCellSpacing w:w="0" w:type="dxa"/>
        </w:trPr>
        <w:tc>
          <w:tcPr>
            <w:tcW w:w="0" w:type="auto"/>
            <w:hideMark/>
          </w:tcPr>
          <w:p w:rsidR="007577BF" w:rsidRPr="004E7B11" w:rsidRDefault="007577BF" w:rsidP="007577BF">
            <w:pPr>
              <w:spacing w:after="0" w:line="240" w:lineRule="auto"/>
              <w:rPr>
                <w:rFonts w:ascii="Arial" w:eastAsia="Times New Roman" w:hAnsi="Arial" w:cs="Arial"/>
                <w:color w:val="000000"/>
                <w:sz w:val="20"/>
                <w:szCs w:val="20"/>
              </w:rPr>
            </w:pPr>
          </w:p>
        </w:tc>
      </w:tr>
    </w:tbl>
    <w:p w:rsidR="00DE2424" w:rsidRPr="004E7B11" w:rsidRDefault="00DE2424" w:rsidP="00AE58E1"/>
    <w:sectPr w:rsidR="00DE2424" w:rsidRPr="004E7B11" w:rsidSect="004E7B1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490BA58"/>
    <w:lvl w:ilvl="0">
      <w:numFmt w:val="bullet"/>
      <w:lvlText w:val="*"/>
      <w:lvlJc w:val="left"/>
    </w:lvl>
  </w:abstractNum>
  <w:abstractNum w:abstractNumId="1">
    <w:nsid w:val="084B65A0"/>
    <w:multiLevelType w:val="multilevel"/>
    <w:tmpl w:val="123AB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9F13FA"/>
    <w:multiLevelType w:val="multilevel"/>
    <w:tmpl w:val="B734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83A64A9"/>
    <w:multiLevelType w:val="hybridMultilevel"/>
    <w:tmpl w:val="C182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7467A9"/>
    <w:multiLevelType w:val="hybridMultilevel"/>
    <w:tmpl w:val="0A58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0501C4"/>
    <w:multiLevelType w:val="multilevel"/>
    <w:tmpl w:val="B9FC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BA47A0"/>
    <w:multiLevelType w:val="hybridMultilevel"/>
    <w:tmpl w:val="04C8A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113653"/>
    <w:multiLevelType w:val="multilevel"/>
    <w:tmpl w:val="B788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lvlOverride w:ilvl="0">
      <w:lvl w:ilvl="0">
        <w:numFmt w:val="bullet"/>
        <w:lvlText w:val=""/>
        <w:legacy w:legacy="1" w:legacySpace="0" w:legacyIndent="0"/>
        <w:lvlJc w:val="left"/>
        <w:rPr>
          <w:rFonts w:ascii="Symbol" w:hAnsi="Symbol" w:hint="default"/>
          <w:sz w:val="22"/>
        </w:rPr>
      </w:lvl>
    </w:lvlOverride>
  </w:num>
  <w:num w:numId="4">
    <w:abstractNumId w:val="7"/>
  </w:num>
  <w:num w:numId="5">
    <w:abstractNumId w:val="5"/>
  </w:num>
  <w:num w:numId="6">
    <w:abstractNumId w:val="4"/>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4E7B11"/>
    <w:rsid w:val="001D0114"/>
    <w:rsid w:val="00410F4A"/>
    <w:rsid w:val="004841EA"/>
    <w:rsid w:val="004E7B11"/>
    <w:rsid w:val="005C35AE"/>
    <w:rsid w:val="006E0911"/>
    <w:rsid w:val="007577BF"/>
    <w:rsid w:val="00793F15"/>
    <w:rsid w:val="00AD5B7D"/>
    <w:rsid w:val="00AE58E1"/>
    <w:rsid w:val="00BF6A56"/>
    <w:rsid w:val="00C05AFA"/>
    <w:rsid w:val="00CB3927"/>
    <w:rsid w:val="00CF4188"/>
    <w:rsid w:val="00DB5494"/>
    <w:rsid w:val="00DE24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4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7B11"/>
    <w:pPr>
      <w:spacing w:after="0" w:line="240" w:lineRule="auto"/>
    </w:pPr>
    <w:rPr>
      <w:rFonts w:ascii="Times New Roman" w:eastAsia="Times New Roman" w:hAnsi="Times New Roman" w:cs="Times New Roman"/>
      <w:sz w:val="24"/>
      <w:szCs w:val="24"/>
    </w:rPr>
  </w:style>
  <w:style w:type="character" w:customStyle="1" w:styleId="icimslabeltext">
    <w:name w:val="icims_labeltext"/>
    <w:basedOn w:val="DefaultParagraphFont"/>
    <w:rsid w:val="004E7B11"/>
  </w:style>
  <w:style w:type="paragraph" w:styleId="ListParagraph">
    <w:name w:val="List Paragraph"/>
    <w:basedOn w:val="Normal"/>
    <w:uiPriority w:val="34"/>
    <w:qFormat/>
    <w:rsid w:val="00410F4A"/>
    <w:pPr>
      <w:ind w:left="720"/>
      <w:contextualSpacing/>
    </w:pPr>
  </w:style>
  <w:style w:type="character" w:styleId="Hyperlink">
    <w:name w:val="Hyperlink"/>
    <w:basedOn w:val="DefaultParagraphFont"/>
    <w:uiPriority w:val="99"/>
    <w:unhideWhenUsed/>
    <w:rsid w:val="00410F4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87175103">
      <w:bodyDiv w:val="1"/>
      <w:marLeft w:val="0"/>
      <w:marRight w:val="0"/>
      <w:marTop w:val="0"/>
      <w:marBottom w:val="0"/>
      <w:divBdr>
        <w:top w:val="none" w:sz="0" w:space="0" w:color="auto"/>
        <w:left w:val="none" w:sz="0" w:space="0" w:color="auto"/>
        <w:bottom w:val="none" w:sz="0" w:space="0" w:color="auto"/>
        <w:right w:val="none" w:sz="0" w:space="0" w:color="auto"/>
      </w:divBdr>
    </w:div>
    <w:div w:id="1093278025">
      <w:bodyDiv w:val="1"/>
      <w:marLeft w:val="0"/>
      <w:marRight w:val="0"/>
      <w:marTop w:val="0"/>
      <w:marBottom w:val="0"/>
      <w:divBdr>
        <w:top w:val="none" w:sz="0" w:space="0" w:color="auto"/>
        <w:left w:val="none" w:sz="0" w:space="0" w:color="auto"/>
        <w:bottom w:val="none" w:sz="0" w:space="0" w:color="auto"/>
        <w:right w:val="none" w:sz="0" w:space="0" w:color="auto"/>
      </w:divBdr>
    </w:div>
    <w:div w:id="1100488461">
      <w:bodyDiv w:val="1"/>
      <w:marLeft w:val="0"/>
      <w:marRight w:val="0"/>
      <w:marTop w:val="0"/>
      <w:marBottom w:val="0"/>
      <w:divBdr>
        <w:top w:val="none" w:sz="0" w:space="0" w:color="auto"/>
        <w:left w:val="none" w:sz="0" w:space="0" w:color="auto"/>
        <w:bottom w:val="none" w:sz="0" w:space="0" w:color="auto"/>
        <w:right w:val="none" w:sz="0" w:space="0" w:color="auto"/>
      </w:divBdr>
    </w:div>
    <w:div w:id="1271740604">
      <w:bodyDiv w:val="1"/>
      <w:marLeft w:val="63"/>
      <w:marRight w:val="63"/>
      <w:marTop w:val="63"/>
      <w:marBottom w:val="63"/>
      <w:divBdr>
        <w:top w:val="none" w:sz="0" w:space="0" w:color="auto"/>
        <w:left w:val="none" w:sz="0" w:space="0" w:color="auto"/>
        <w:bottom w:val="none" w:sz="0" w:space="0" w:color="auto"/>
        <w:right w:val="none" w:sz="0" w:space="0" w:color="auto"/>
      </w:divBdr>
    </w:div>
    <w:div w:id="1300764919">
      <w:bodyDiv w:val="1"/>
      <w:marLeft w:val="0"/>
      <w:marRight w:val="0"/>
      <w:marTop w:val="0"/>
      <w:marBottom w:val="0"/>
      <w:divBdr>
        <w:top w:val="none" w:sz="0" w:space="0" w:color="auto"/>
        <w:left w:val="none" w:sz="0" w:space="0" w:color="auto"/>
        <w:bottom w:val="none" w:sz="0" w:space="0" w:color="auto"/>
        <w:right w:val="none" w:sz="0" w:space="0" w:color="auto"/>
      </w:divBdr>
      <w:divsChild>
        <w:div w:id="422577658">
          <w:marLeft w:val="0"/>
          <w:marRight w:val="0"/>
          <w:marTop w:val="0"/>
          <w:marBottom w:val="0"/>
          <w:divBdr>
            <w:top w:val="none" w:sz="0" w:space="0" w:color="auto"/>
            <w:left w:val="none" w:sz="0" w:space="0" w:color="auto"/>
            <w:bottom w:val="none" w:sz="0" w:space="0" w:color="auto"/>
            <w:right w:val="none" w:sz="0" w:space="0" w:color="auto"/>
          </w:divBdr>
          <w:divsChild>
            <w:div w:id="790512208">
              <w:marLeft w:val="0"/>
              <w:marRight w:val="0"/>
              <w:marTop w:val="0"/>
              <w:marBottom w:val="0"/>
              <w:divBdr>
                <w:top w:val="none" w:sz="0" w:space="0" w:color="auto"/>
                <w:left w:val="none" w:sz="0" w:space="0" w:color="auto"/>
                <w:bottom w:val="none" w:sz="0" w:space="0" w:color="auto"/>
                <w:right w:val="none" w:sz="0" w:space="0" w:color="auto"/>
              </w:divBdr>
              <w:divsChild>
                <w:div w:id="1967735710">
                  <w:marLeft w:val="0"/>
                  <w:marRight w:val="0"/>
                  <w:marTop w:val="63"/>
                  <w:marBottom w:val="188"/>
                  <w:divBdr>
                    <w:top w:val="single" w:sz="4" w:space="3" w:color="DDDDDD"/>
                    <w:left w:val="single" w:sz="4" w:space="6" w:color="DDDDDD"/>
                    <w:bottom w:val="single" w:sz="4" w:space="3" w:color="DDDDDD"/>
                    <w:right w:val="single" w:sz="4" w:space="6" w:color="DDDDDD"/>
                  </w:divBdr>
                  <w:divsChild>
                    <w:div w:id="218253814">
                      <w:marLeft w:val="0"/>
                      <w:marRight w:val="0"/>
                      <w:marTop w:val="0"/>
                      <w:marBottom w:val="0"/>
                      <w:divBdr>
                        <w:top w:val="none" w:sz="0" w:space="0" w:color="auto"/>
                        <w:left w:val="none" w:sz="0" w:space="0" w:color="auto"/>
                        <w:bottom w:val="none" w:sz="0" w:space="0" w:color="auto"/>
                        <w:right w:val="none" w:sz="0" w:space="0" w:color="auto"/>
                      </w:divBdr>
                      <w:divsChild>
                        <w:div w:id="1745452671">
                          <w:marLeft w:val="0"/>
                          <w:marRight w:val="0"/>
                          <w:marTop w:val="0"/>
                          <w:marBottom w:val="0"/>
                          <w:divBdr>
                            <w:top w:val="none" w:sz="0" w:space="0" w:color="auto"/>
                            <w:left w:val="none" w:sz="0" w:space="0" w:color="auto"/>
                            <w:bottom w:val="none" w:sz="0" w:space="0" w:color="auto"/>
                            <w:right w:val="none" w:sz="0" w:space="0" w:color="auto"/>
                          </w:divBdr>
                        </w:div>
                        <w:div w:id="206159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721045">
      <w:bodyDiv w:val="1"/>
      <w:marLeft w:val="63"/>
      <w:marRight w:val="63"/>
      <w:marTop w:val="63"/>
      <w:marBottom w:val="63"/>
      <w:divBdr>
        <w:top w:val="none" w:sz="0" w:space="0" w:color="auto"/>
        <w:left w:val="none" w:sz="0" w:space="0" w:color="auto"/>
        <w:bottom w:val="none" w:sz="0" w:space="0" w:color="auto"/>
        <w:right w:val="none" w:sz="0" w:space="0" w:color="auto"/>
      </w:divBdr>
    </w:div>
    <w:div w:id="1581061094">
      <w:bodyDiv w:val="1"/>
      <w:marLeft w:val="0"/>
      <w:marRight w:val="0"/>
      <w:marTop w:val="0"/>
      <w:marBottom w:val="0"/>
      <w:divBdr>
        <w:top w:val="none" w:sz="0" w:space="0" w:color="auto"/>
        <w:left w:val="none" w:sz="0" w:space="0" w:color="auto"/>
        <w:bottom w:val="none" w:sz="0" w:space="0" w:color="auto"/>
        <w:right w:val="none" w:sz="0" w:space="0" w:color="auto"/>
      </w:divBdr>
    </w:div>
    <w:div w:id="1655404072">
      <w:bodyDiv w:val="1"/>
      <w:marLeft w:val="63"/>
      <w:marRight w:val="63"/>
      <w:marTop w:val="63"/>
      <w:marBottom w:val="63"/>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careers-waters.icims.com/jobs/intro?hashed=0&amp;mobile=false&amp;width=925&amp;height=500&amp;bga=true&amp;needsRedirect=false&amp;jan1offset=-420&amp;jun1offset=-36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Waters</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Fonda</dc:creator>
  <cp:lastModifiedBy>James Fonda</cp:lastModifiedBy>
  <cp:revision>5</cp:revision>
  <dcterms:created xsi:type="dcterms:W3CDTF">2017-01-27T18:28:00Z</dcterms:created>
  <dcterms:modified xsi:type="dcterms:W3CDTF">2017-01-27T18:41:00Z</dcterms:modified>
</cp:coreProperties>
</file>