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B91926">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6225"/>
      </w:tblGrid>
      <w:tr w:rsidR="00B418E6" w:rsidTr="00534443">
        <w:tc>
          <w:tcPr>
            <w:tcW w:w="2448" w:type="dxa"/>
          </w:tcPr>
          <w:p w:rsidR="00B418E6" w:rsidRDefault="00B418E6">
            <w:r>
              <w:t>Company</w:t>
            </w:r>
          </w:p>
        </w:tc>
        <w:tc>
          <w:tcPr>
            <w:tcW w:w="6408" w:type="dxa"/>
          </w:tcPr>
          <w:p w:rsidR="00B418E6" w:rsidRDefault="00987E92">
            <w:r>
              <w:t>The Home Depot</w:t>
            </w:r>
          </w:p>
        </w:tc>
      </w:tr>
      <w:tr w:rsidR="00B418E6" w:rsidTr="00534443">
        <w:tc>
          <w:tcPr>
            <w:tcW w:w="2448" w:type="dxa"/>
          </w:tcPr>
          <w:p w:rsidR="00B418E6" w:rsidRDefault="00B418E6">
            <w:r>
              <w:t>Job Title</w:t>
            </w:r>
          </w:p>
        </w:tc>
        <w:tc>
          <w:tcPr>
            <w:tcW w:w="6408" w:type="dxa"/>
          </w:tcPr>
          <w:p w:rsidR="00B418E6" w:rsidRDefault="003F47FC" w:rsidP="00987E92">
            <w:r>
              <w:t>Auditor</w:t>
            </w:r>
            <w:r w:rsidR="00987E92">
              <w:t>, Global Trade Audit</w:t>
            </w:r>
          </w:p>
        </w:tc>
      </w:tr>
      <w:tr w:rsidR="00B418E6" w:rsidTr="00534443">
        <w:tc>
          <w:tcPr>
            <w:tcW w:w="2448" w:type="dxa"/>
          </w:tcPr>
          <w:p w:rsidR="00B418E6" w:rsidRDefault="00B418E6">
            <w:r>
              <w:t>Location</w:t>
            </w:r>
          </w:p>
        </w:tc>
        <w:tc>
          <w:tcPr>
            <w:tcW w:w="6408" w:type="dxa"/>
          </w:tcPr>
          <w:p w:rsidR="00B418E6" w:rsidRDefault="00987E92">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87E92">
            <w:r>
              <w:t>Negotiable</w:t>
            </w:r>
          </w:p>
        </w:tc>
      </w:tr>
      <w:tr w:rsidR="00B418E6" w:rsidTr="00534443">
        <w:tc>
          <w:tcPr>
            <w:tcW w:w="2448" w:type="dxa"/>
          </w:tcPr>
          <w:p w:rsidR="00B418E6" w:rsidRDefault="00B418E6">
            <w:r>
              <w:t>Relocation Assistance</w:t>
            </w:r>
          </w:p>
        </w:tc>
        <w:tc>
          <w:tcPr>
            <w:tcW w:w="6408" w:type="dxa"/>
          </w:tcPr>
          <w:p w:rsidR="00B418E6" w:rsidRDefault="003F47FC">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87E92" w:rsidRDefault="00987E92">
      <w:pPr>
        <w:rPr>
          <w:bCs/>
        </w:rPr>
      </w:pPr>
    </w:p>
    <w:p w:rsidR="00987E92" w:rsidRDefault="00987E92" w:rsidP="00987E92">
      <w:pPr>
        <w:spacing w:after="240"/>
        <w:rPr>
          <w:b/>
          <w:bCs/>
        </w:rPr>
      </w:pPr>
      <w:r>
        <w:rPr>
          <w:b/>
          <w:bCs/>
        </w:rPr>
        <w:t>POSITION DESCRIPTION</w:t>
      </w:r>
    </w:p>
    <w:p w:rsidR="003F47FC" w:rsidRDefault="003F47FC">
      <w:pPr>
        <w:rPr>
          <w:bCs/>
        </w:rPr>
      </w:pPr>
      <w:r w:rsidRPr="003F47FC">
        <w:rPr>
          <w:bCs/>
        </w:rPr>
        <w:t>Auditor assists in conducting risk assessments, establishing areas of focus, and implementing audit methodology, processes and programs. This position conducts audits and reviews, identifies areas of concern and addresses compliance issues and process improvement opportunities. Auditor provides support and recommendations for Customs Compliance and critical areas of non-compliance. This position assists in preparing integral metrics and reporting for Management and evaluates internal controls, systems, deficiencies and process weaknesses. Auditor provides assistance for GTA’s professional liaison and support with Customs, Internal and External Legal Counsel, Brokers, Offshore Teams, and Global Trade business partners.</w:t>
      </w:r>
    </w:p>
    <w:p w:rsidR="003F47FC" w:rsidRDefault="003F47FC">
      <w:pPr>
        <w:rPr>
          <w:bCs/>
        </w:rPr>
      </w:pPr>
    </w:p>
    <w:p w:rsidR="003F47FC" w:rsidRPr="00987E92" w:rsidRDefault="003F47FC" w:rsidP="003F47FC">
      <w:pPr>
        <w:spacing w:after="240"/>
      </w:pPr>
      <w:r w:rsidRPr="00987E92">
        <w:rPr>
          <w:b/>
          <w:bCs/>
        </w:rPr>
        <w:t>Major Tasks, Responsibilities and Key Accountabilities</w:t>
      </w:r>
    </w:p>
    <w:p w:rsidR="003F47FC" w:rsidRPr="003F47FC" w:rsidRDefault="003F47FC" w:rsidP="00EB6BB2">
      <w:pPr>
        <w:numPr>
          <w:ilvl w:val="0"/>
          <w:numId w:val="5"/>
        </w:numPr>
        <w:shd w:val="clear" w:color="auto" w:fill="FFFFFF"/>
        <w:spacing w:before="100" w:beforeAutospacing="1" w:after="100" w:afterAutospacing="1"/>
        <w:ind w:hanging="630"/>
        <w:rPr>
          <w:color w:val="515151"/>
        </w:rPr>
      </w:pPr>
      <w:bookmarkStart w:id="0" w:name="_GoBack"/>
      <w:r w:rsidRPr="003F47FC">
        <w:rPr>
          <w:color w:val="515151"/>
        </w:rPr>
        <w:t>Develop and execute project plans for a specified segment of a project, execute and deliver key tracks or segments of a project, formulate objectives, identify resources, set timelines, and communicate results and present deliverables for a segment of a project. Research and analyze discrepancies that were discovered during audit process, prepare Post Entry Amendments for filing to federal government.</w:t>
      </w:r>
    </w:p>
    <w:p w:rsidR="003F47FC" w:rsidRPr="003F47FC" w:rsidRDefault="003F47FC" w:rsidP="00EB6BB2">
      <w:pPr>
        <w:numPr>
          <w:ilvl w:val="0"/>
          <w:numId w:val="5"/>
        </w:numPr>
        <w:shd w:val="clear" w:color="auto" w:fill="FFFFFF"/>
        <w:spacing w:before="100" w:beforeAutospacing="1" w:after="100" w:afterAutospacing="1"/>
        <w:ind w:hanging="630"/>
        <w:rPr>
          <w:color w:val="515151"/>
        </w:rPr>
      </w:pPr>
      <w:r w:rsidRPr="003F47FC">
        <w:rPr>
          <w:color w:val="515151"/>
        </w:rPr>
        <w:t>Assist the Mgr./Sr. Auditor in determining the objectives and risk of core processes that support a business strategy.</w:t>
      </w:r>
    </w:p>
    <w:p w:rsidR="003F47FC" w:rsidRPr="003F47FC" w:rsidRDefault="003F47FC" w:rsidP="00EB6BB2">
      <w:pPr>
        <w:numPr>
          <w:ilvl w:val="0"/>
          <w:numId w:val="5"/>
        </w:numPr>
        <w:shd w:val="clear" w:color="auto" w:fill="FFFFFF"/>
        <w:spacing w:before="100" w:beforeAutospacing="1" w:after="100" w:afterAutospacing="1"/>
        <w:ind w:hanging="630"/>
        <w:rPr>
          <w:color w:val="515151"/>
        </w:rPr>
      </w:pPr>
      <w:r w:rsidRPr="003F47FC">
        <w:rPr>
          <w:color w:val="515151"/>
        </w:rPr>
        <w:t>Create process maps and identify critical success factors, use data/metrics to measure the risk within the process and the impact of controls on the process opportunities, evaluate the effectiveness of controls, identify sustainable solutions and fix the breakdowns.</w:t>
      </w:r>
    </w:p>
    <w:p w:rsidR="003F47FC" w:rsidRPr="003F47FC" w:rsidRDefault="003F47FC" w:rsidP="00EB6BB2">
      <w:pPr>
        <w:numPr>
          <w:ilvl w:val="0"/>
          <w:numId w:val="5"/>
        </w:numPr>
        <w:shd w:val="clear" w:color="auto" w:fill="FFFFFF"/>
        <w:spacing w:before="100" w:beforeAutospacing="1" w:after="100" w:afterAutospacing="1"/>
        <w:ind w:hanging="630"/>
        <w:rPr>
          <w:color w:val="515151"/>
        </w:rPr>
      </w:pPr>
      <w:r w:rsidRPr="003F47FC">
        <w:rPr>
          <w:color w:val="515151"/>
        </w:rPr>
        <w:lastRenderedPageBreak/>
        <w:t>Gather, analyze and manipulate data, review for trends and exceptions and draw sound conclusions. Use s</w:t>
      </w:r>
      <w:r>
        <w:rPr>
          <w:color w:val="515151"/>
        </w:rPr>
        <w:t xml:space="preserve">tatistical sampling tools to </w:t>
      </w:r>
      <w:r w:rsidRPr="003F47FC">
        <w:rPr>
          <w:color w:val="515151"/>
        </w:rPr>
        <w:t>graphically display and analyze results.</w:t>
      </w:r>
    </w:p>
    <w:p w:rsidR="003F47FC" w:rsidRPr="003F47FC" w:rsidRDefault="003F47FC" w:rsidP="00EB6BB2">
      <w:pPr>
        <w:numPr>
          <w:ilvl w:val="0"/>
          <w:numId w:val="5"/>
        </w:numPr>
        <w:shd w:val="clear" w:color="auto" w:fill="FFFFFF"/>
        <w:spacing w:before="100" w:beforeAutospacing="1" w:after="100" w:afterAutospacing="1"/>
        <w:ind w:hanging="630"/>
        <w:rPr>
          <w:color w:val="515151"/>
        </w:rPr>
      </w:pPr>
      <w:r w:rsidRPr="003F47FC">
        <w:rPr>
          <w:color w:val="515151"/>
        </w:rPr>
        <w:t>Detect deficient controls, duplicated effort and non-compliance with laws, regulations, and management policies.</w:t>
      </w:r>
    </w:p>
    <w:bookmarkEnd w:id="0"/>
    <w:p w:rsidR="00987E92" w:rsidRDefault="00987E92">
      <w:pPr>
        <w:rPr>
          <w:bCs/>
        </w:rPr>
      </w:pPr>
    </w:p>
    <w:p w:rsidR="003F47FC" w:rsidRPr="003F47FC" w:rsidRDefault="003F47FC" w:rsidP="003F47FC">
      <w:pPr>
        <w:shd w:val="clear" w:color="auto" w:fill="FFFFFF"/>
        <w:spacing w:after="150"/>
        <w:rPr>
          <w:color w:val="515151"/>
        </w:rPr>
      </w:pPr>
      <w:r w:rsidRPr="003F47FC">
        <w:rPr>
          <w:b/>
          <w:bCs/>
          <w:color w:val="515151"/>
        </w:rPr>
        <w:t>NATURE AND SCOPE -</w:t>
      </w:r>
    </w:p>
    <w:p w:rsidR="003F47FC" w:rsidRPr="003F47FC" w:rsidRDefault="003F47FC" w:rsidP="003F47FC">
      <w:pPr>
        <w:numPr>
          <w:ilvl w:val="0"/>
          <w:numId w:val="5"/>
        </w:numPr>
        <w:shd w:val="clear" w:color="auto" w:fill="FFFFFF"/>
        <w:spacing w:before="100" w:beforeAutospacing="1" w:after="100" w:afterAutospacing="1"/>
        <w:ind w:left="501"/>
        <w:rPr>
          <w:color w:val="515151"/>
        </w:rPr>
      </w:pPr>
      <w:r w:rsidRPr="003F47FC">
        <w:rPr>
          <w:color w:val="515151"/>
        </w:rPr>
        <w:t>Typically reports to Senior Auditor</w:t>
      </w:r>
    </w:p>
    <w:p w:rsidR="003F47FC" w:rsidRPr="003F47FC" w:rsidRDefault="003F47FC" w:rsidP="003F47FC">
      <w:pPr>
        <w:numPr>
          <w:ilvl w:val="0"/>
          <w:numId w:val="5"/>
        </w:numPr>
        <w:shd w:val="clear" w:color="auto" w:fill="FFFFFF"/>
        <w:spacing w:before="100" w:beforeAutospacing="1" w:after="100" w:afterAutospacing="1"/>
        <w:ind w:left="501"/>
        <w:rPr>
          <w:color w:val="515151"/>
        </w:rPr>
      </w:pPr>
      <w:r w:rsidRPr="003F47FC">
        <w:rPr>
          <w:color w:val="515151"/>
        </w:rPr>
        <w:t>Responsible for helping others and providing on-the-job training or guidance</w:t>
      </w:r>
    </w:p>
    <w:p w:rsidR="003F47FC" w:rsidRPr="003F47FC" w:rsidRDefault="003F47FC" w:rsidP="003F47FC">
      <w:pPr>
        <w:shd w:val="clear" w:color="auto" w:fill="FFFFFF"/>
        <w:spacing w:after="150"/>
        <w:rPr>
          <w:color w:val="515151"/>
        </w:rPr>
      </w:pPr>
      <w:r w:rsidRPr="003F47FC">
        <w:rPr>
          <w:b/>
          <w:bCs/>
          <w:color w:val="515151"/>
        </w:rPr>
        <w:t>ENVIRONMENTAL JOB REQUIREMENTS -</w:t>
      </w:r>
    </w:p>
    <w:p w:rsidR="001F64E5" w:rsidRDefault="003F47FC" w:rsidP="001F64E5">
      <w:pPr>
        <w:numPr>
          <w:ilvl w:val="0"/>
          <w:numId w:val="5"/>
        </w:numPr>
        <w:shd w:val="clear" w:color="auto" w:fill="FFFFFF"/>
        <w:spacing w:before="100" w:beforeAutospacing="1" w:after="100" w:afterAutospacing="1"/>
        <w:ind w:hanging="630"/>
        <w:rPr>
          <w:color w:val="515151"/>
        </w:rPr>
      </w:pPr>
      <w:r w:rsidRPr="003F47FC">
        <w:rPr>
          <w:color w:val="515151"/>
        </w:rPr>
        <w:t>Located in a comfortable indoor area. Any unpleasant conditions would be</w:t>
      </w:r>
      <w:r w:rsidRPr="001F64E5">
        <w:rPr>
          <w:color w:val="515151"/>
        </w:rPr>
        <w:t xml:space="preserve"> infrequent </w:t>
      </w:r>
      <w:r w:rsidRPr="003F47FC">
        <w:rPr>
          <w:color w:val="515151"/>
        </w:rPr>
        <w:t>and not objectionable.</w:t>
      </w:r>
    </w:p>
    <w:p w:rsidR="003F47FC" w:rsidRPr="003F47FC" w:rsidRDefault="003F47FC" w:rsidP="001F64E5">
      <w:pPr>
        <w:numPr>
          <w:ilvl w:val="0"/>
          <w:numId w:val="5"/>
        </w:numPr>
        <w:shd w:val="clear" w:color="auto" w:fill="FFFFFF"/>
        <w:spacing w:before="100" w:beforeAutospacing="1" w:after="100" w:afterAutospacing="1"/>
        <w:ind w:left="501" w:hanging="411"/>
        <w:rPr>
          <w:color w:val="515151"/>
        </w:rPr>
      </w:pPr>
      <w:r w:rsidRPr="003F47FC">
        <w:rPr>
          <w:color w:val="515151"/>
        </w:rPr>
        <w:t>Typically requires overnight travel 5% to 20% of the time</w:t>
      </w:r>
    </w:p>
    <w:p w:rsidR="003F47FC" w:rsidRPr="003F47FC" w:rsidRDefault="003F47FC" w:rsidP="003F47FC">
      <w:pPr>
        <w:shd w:val="clear" w:color="auto" w:fill="FFFFFF"/>
        <w:rPr>
          <w:color w:val="515151"/>
        </w:rPr>
      </w:pPr>
    </w:p>
    <w:p w:rsidR="003F47FC" w:rsidRPr="003F47FC" w:rsidRDefault="003F47FC" w:rsidP="003F47FC">
      <w:pPr>
        <w:shd w:val="clear" w:color="auto" w:fill="FFFFFF"/>
        <w:spacing w:after="150"/>
        <w:rPr>
          <w:color w:val="515151"/>
        </w:rPr>
      </w:pPr>
      <w:r w:rsidRPr="003F47FC">
        <w:rPr>
          <w:color w:val="E6781E"/>
        </w:rPr>
        <w:t>ESSENTIAL SKILLS:</w:t>
      </w:r>
      <w:r w:rsidRPr="003F47FC">
        <w:rPr>
          <w:color w:val="515151"/>
        </w:rPr>
        <w:t xml:space="preserve"> </w:t>
      </w:r>
      <w:r w:rsidRPr="003F47FC">
        <w:rPr>
          <w:color w:val="515151"/>
        </w:rPr>
        <w:br/>
      </w:r>
      <w:r w:rsidRPr="003F47FC">
        <w:rPr>
          <w:b/>
          <w:bCs/>
          <w:color w:val="515151"/>
        </w:rPr>
        <w:t xml:space="preserve">MINIMUM QUALIFICATIONS - </w:t>
      </w:r>
    </w:p>
    <w:p w:rsidR="003F47FC" w:rsidRPr="003F47FC" w:rsidRDefault="003F47FC" w:rsidP="003F47FC">
      <w:pPr>
        <w:numPr>
          <w:ilvl w:val="0"/>
          <w:numId w:val="7"/>
        </w:numPr>
        <w:shd w:val="clear" w:color="auto" w:fill="FFFFFF"/>
        <w:spacing w:before="100" w:beforeAutospacing="1" w:after="100" w:afterAutospacing="1"/>
        <w:ind w:left="501"/>
        <w:rPr>
          <w:color w:val="515151"/>
        </w:rPr>
      </w:pPr>
      <w:r w:rsidRPr="003F47FC">
        <w:rPr>
          <w:color w:val="515151"/>
        </w:rPr>
        <w:t>Must be eighteen years of age or older.</w:t>
      </w:r>
    </w:p>
    <w:p w:rsidR="003F47FC" w:rsidRPr="003F47FC" w:rsidRDefault="003F47FC" w:rsidP="003F47FC">
      <w:pPr>
        <w:numPr>
          <w:ilvl w:val="0"/>
          <w:numId w:val="7"/>
        </w:numPr>
        <w:shd w:val="clear" w:color="auto" w:fill="FFFFFF"/>
        <w:spacing w:before="100" w:beforeAutospacing="1" w:after="100" w:afterAutospacing="1"/>
        <w:ind w:left="501"/>
        <w:rPr>
          <w:color w:val="515151"/>
        </w:rPr>
      </w:pPr>
      <w:r w:rsidRPr="003F47FC">
        <w:rPr>
          <w:color w:val="515151"/>
        </w:rPr>
        <w:t>Must pass the Drug Test.</w:t>
      </w:r>
    </w:p>
    <w:p w:rsidR="003F47FC" w:rsidRPr="003F47FC" w:rsidRDefault="003F47FC" w:rsidP="003F47FC">
      <w:pPr>
        <w:numPr>
          <w:ilvl w:val="0"/>
          <w:numId w:val="7"/>
        </w:numPr>
        <w:shd w:val="clear" w:color="auto" w:fill="FFFFFF"/>
        <w:spacing w:before="100" w:beforeAutospacing="1" w:after="100" w:afterAutospacing="1"/>
        <w:ind w:left="501"/>
        <w:rPr>
          <w:color w:val="515151"/>
        </w:rPr>
      </w:pPr>
      <w:r w:rsidRPr="003F47FC">
        <w:rPr>
          <w:color w:val="515151"/>
        </w:rPr>
        <w:t>Must pass pre-employment tests if applicable</w:t>
      </w:r>
    </w:p>
    <w:p w:rsidR="003F47FC" w:rsidRPr="003F47FC" w:rsidRDefault="003F47FC" w:rsidP="003F47FC">
      <w:pPr>
        <w:shd w:val="clear" w:color="auto" w:fill="FFFFFF"/>
        <w:spacing w:after="150"/>
        <w:rPr>
          <w:color w:val="515151"/>
        </w:rPr>
      </w:pPr>
      <w:r w:rsidRPr="003F47FC">
        <w:rPr>
          <w:b/>
          <w:bCs/>
          <w:color w:val="515151"/>
        </w:rPr>
        <w:br/>
        <w:t>EDUCATION REQUIRED -</w:t>
      </w:r>
    </w:p>
    <w:p w:rsidR="003F47FC" w:rsidRPr="003F47FC" w:rsidRDefault="003F47FC" w:rsidP="001F64E5">
      <w:pPr>
        <w:numPr>
          <w:ilvl w:val="0"/>
          <w:numId w:val="12"/>
        </w:numPr>
        <w:shd w:val="clear" w:color="auto" w:fill="FFFFFF"/>
        <w:spacing w:before="100" w:beforeAutospacing="1" w:after="100" w:afterAutospacing="1"/>
        <w:ind w:left="720" w:hanging="720"/>
        <w:rPr>
          <w:color w:val="515151"/>
        </w:rPr>
      </w:pPr>
      <w:r w:rsidRPr="003F47FC">
        <w:rPr>
          <w:color w:val="515151"/>
        </w:rPr>
        <w:t>The knowledge, skills and abilities typically acquired through the completion of a bachelor's degree program or equivalent degree in a field of study related to the job.</w:t>
      </w:r>
    </w:p>
    <w:p w:rsidR="003F47FC" w:rsidRPr="003F47FC" w:rsidRDefault="003F47FC" w:rsidP="003F47FC">
      <w:pPr>
        <w:shd w:val="clear" w:color="auto" w:fill="FFFFFF"/>
        <w:spacing w:after="150"/>
        <w:rPr>
          <w:color w:val="515151"/>
        </w:rPr>
      </w:pPr>
      <w:r w:rsidRPr="003F47FC">
        <w:rPr>
          <w:b/>
          <w:bCs/>
          <w:color w:val="515151"/>
        </w:rPr>
        <w:br/>
        <w:t xml:space="preserve">YEARS OF RELEVANT WORK EXPERIENCE - 2 </w:t>
      </w:r>
      <w:r w:rsidRPr="003F47FC">
        <w:rPr>
          <w:color w:val="515151"/>
        </w:rPr>
        <w:br/>
      </w:r>
      <w:r w:rsidRPr="003F47FC">
        <w:rPr>
          <w:color w:val="515151"/>
        </w:rPr>
        <w:br/>
      </w:r>
      <w:r w:rsidRPr="003F47FC">
        <w:rPr>
          <w:color w:val="515151"/>
        </w:rPr>
        <w:br/>
      </w:r>
      <w:r w:rsidRPr="003F47FC">
        <w:rPr>
          <w:b/>
          <w:bCs/>
          <w:color w:val="515151"/>
        </w:rPr>
        <w:t>PHYSICAL JOB REQUIREMENTS -</w:t>
      </w:r>
    </w:p>
    <w:p w:rsidR="003F47FC" w:rsidRPr="003F47FC" w:rsidRDefault="003F47FC" w:rsidP="001F64E5">
      <w:pPr>
        <w:numPr>
          <w:ilvl w:val="0"/>
          <w:numId w:val="12"/>
        </w:numPr>
        <w:shd w:val="clear" w:color="auto" w:fill="FFFFFF"/>
        <w:spacing w:before="100" w:beforeAutospacing="1" w:after="100" w:afterAutospacing="1"/>
        <w:ind w:left="720" w:hanging="720"/>
        <w:rPr>
          <w:color w:val="515151"/>
        </w:rPr>
      </w:pPr>
      <w:r w:rsidRPr="003F47FC">
        <w:rPr>
          <w:color w:val="515151"/>
        </w:rPr>
        <w:t>Most of the time is spent sitting in a comfortable position and there is frequent opportunity to move about. On rare occasions there may be a need to move or lift light articles.</w:t>
      </w:r>
    </w:p>
    <w:p w:rsidR="003F47FC" w:rsidRPr="003F47FC" w:rsidRDefault="001F64E5" w:rsidP="003F47FC">
      <w:pPr>
        <w:shd w:val="clear" w:color="auto" w:fill="FFFFFF"/>
        <w:spacing w:after="150"/>
        <w:rPr>
          <w:color w:val="515151"/>
        </w:rPr>
      </w:pPr>
      <w:r>
        <w:rPr>
          <w:b/>
          <w:bCs/>
          <w:color w:val="515151"/>
        </w:rPr>
        <w:br w:type="page"/>
      </w:r>
      <w:r w:rsidR="003F47FC" w:rsidRPr="003F47FC">
        <w:rPr>
          <w:b/>
          <w:bCs/>
          <w:color w:val="515151"/>
        </w:rPr>
        <w:lastRenderedPageBreak/>
        <w:t>PREFERRED QUALIFICATIONS -</w:t>
      </w:r>
    </w:p>
    <w:p w:rsidR="003F47FC" w:rsidRPr="003F47FC" w:rsidRDefault="003F47FC" w:rsidP="001F64E5">
      <w:pPr>
        <w:numPr>
          <w:ilvl w:val="0"/>
          <w:numId w:val="12"/>
        </w:numPr>
        <w:shd w:val="clear" w:color="auto" w:fill="FFFFFF"/>
        <w:spacing w:before="100" w:beforeAutospacing="1" w:after="100" w:afterAutospacing="1"/>
        <w:ind w:left="720" w:hanging="720"/>
        <w:rPr>
          <w:color w:val="515151"/>
        </w:rPr>
      </w:pPr>
      <w:r w:rsidRPr="003F47FC">
        <w:rPr>
          <w:color w:val="515151"/>
        </w:rPr>
        <w:t>Must be able to research and assign accurate HTS to a variety of products and provide justification/reasoning</w:t>
      </w:r>
    </w:p>
    <w:p w:rsidR="003F47FC" w:rsidRPr="003F47FC" w:rsidRDefault="003F47FC" w:rsidP="001F64E5">
      <w:pPr>
        <w:numPr>
          <w:ilvl w:val="0"/>
          <w:numId w:val="12"/>
        </w:numPr>
        <w:shd w:val="clear" w:color="auto" w:fill="FFFFFF"/>
        <w:spacing w:before="100" w:beforeAutospacing="1" w:after="100" w:afterAutospacing="1"/>
        <w:ind w:left="720" w:hanging="720"/>
        <w:rPr>
          <w:color w:val="515151"/>
        </w:rPr>
      </w:pPr>
      <w:r w:rsidRPr="003F47FC">
        <w:rPr>
          <w:color w:val="515151"/>
        </w:rPr>
        <w:t>Must be able to research and make Anti-dumping/Countervailing Duty inclusion/exclusion determinations</w:t>
      </w:r>
    </w:p>
    <w:p w:rsidR="003F47FC" w:rsidRPr="003F47FC" w:rsidRDefault="003F47FC" w:rsidP="001F64E5">
      <w:pPr>
        <w:numPr>
          <w:ilvl w:val="0"/>
          <w:numId w:val="12"/>
        </w:numPr>
        <w:shd w:val="clear" w:color="auto" w:fill="FFFFFF"/>
        <w:spacing w:before="100" w:beforeAutospacing="1" w:after="100" w:afterAutospacing="1"/>
        <w:ind w:left="720" w:hanging="720"/>
        <w:rPr>
          <w:color w:val="515151"/>
        </w:rPr>
      </w:pPr>
      <w:r w:rsidRPr="003F47FC">
        <w:rPr>
          <w:color w:val="515151"/>
        </w:rPr>
        <w:t>Must be able to make Special Trade Program inclusion/exclusion determinations</w:t>
      </w:r>
    </w:p>
    <w:p w:rsidR="003F47FC" w:rsidRPr="003F47FC" w:rsidRDefault="003F47FC" w:rsidP="001F64E5">
      <w:pPr>
        <w:numPr>
          <w:ilvl w:val="0"/>
          <w:numId w:val="12"/>
        </w:numPr>
        <w:shd w:val="clear" w:color="auto" w:fill="FFFFFF"/>
        <w:spacing w:before="100" w:beforeAutospacing="1" w:after="100" w:afterAutospacing="1"/>
        <w:ind w:left="720" w:hanging="720"/>
        <w:rPr>
          <w:color w:val="515151"/>
        </w:rPr>
      </w:pPr>
      <w:r w:rsidRPr="003F47FC">
        <w:rPr>
          <w:color w:val="515151"/>
        </w:rPr>
        <w:t>Experience in compliance auditing</w:t>
      </w:r>
    </w:p>
    <w:p w:rsidR="003F47FC" w:rsidRPr="003F47FC" w:rsidRDefault="003F47FC" w:rsidP="001F64E5">
      <w:pPr>
        <w:numPr>
          <w:ilvl w:val="0"/>
          <w:numId w:val="12"/>
        </w:numPr>
        <w:shd w:val="clear" w:color="auto" w:fill="FFFFFF"/>
        <w:spacing w:before="100" w:beforeAutospacing="1" w:after="100" w:afterAutospacing="1"/>
        <w:ind w:left="720" w:hanging="720"/>
        <w:rPr>
          <w:color w:val="515151"/>
        </w:rPr>
      </w:pPr>
      <w:r w:rsidRPr="003F47FC">
        <w:rPr>
          <w:color w:val="515151"/>
        </w:rPr>
        <w:t>Customs Brokers License </w:t>
      </w:r>
    </w:p>
    <w:p w:rsidR="003F47FC" w:rsidRPr="003F47FC" w:rsidRDefault="003F47FC" w:rsidP="003F47FC">
      <w:pPr>
        <w:shd w:val="clear" w:color="auto" w:fill="FFFFFF"/>
        <w:spacing w:after="150"/>
        <w:rPr>
          <w:color w:val="515151"/>
        </w:rPr>
      </w:pPr>
      <w:r w:rsidRPr="003F47FC">
        <w:rPr>
          <w:color w:val="515151"/>
        </w:rPr>
        <w:br/>
      </w:r>
      <w:r w:rsidRPr="003F47FC">
        <w:rPr>
          <w:b/>
          <w:bCs/>
          <w:color w:val="515151"/>
        </w:rPr>
        <w:t>KNOWLEDGE, SKILLS, ABILITIES AND COMPETENCIES -</w:t>
      </w:r>
    </w:p>
    <w:p w:rsidR="003F47FC" w:rsidRPr="003F47FC" w:rsidRDefault="003F47FC" w:rsidP="00EB6BB2">
      <w:pPr>
        <w:numPr>
          <w:ilvl w:val="0"/>
          <w:numId w:val="12"/>
        </w:numPr>
        <w:shd w:val="clear" w:color="auto" w:fill="FFFFFF"/>
        <w:spacing w:before="100" w:beforeAutospacing="1" w:after="100" w:afterAutospacing="1"/>
        <w:ind w:left="720" w:hanging="720"/>
        <w:rPr>
          <w:color w:val="515151"/>
        </w:rPr>
      </w:pPr>
      <w:r w:rsidRPr="003F47FC">
        <w:rPr>
          <w:color w:val="515151"/>
        </w:rPr>
        <w:t>Ability to communicate with all levels of associates</w:t>
      </w:r>
    </w:p>
    <w:p w:rsidR="003F47FC" w:rsidRPr="003F47FC" w:rsidRDefault="003F47FC" w:rsidP="00EB6BB2">
      <w:pPr>
        <w:numPr>
          <w:ilvl w:val="0"/>
          <w:numId w:val="12"/>
        </w:numPr>
        <w:shd w:val="clear" w:color="auto" w:fill="FFFFFF"/>
        <w:spacing w:before="100" w:beforeAutospacing="1" w:after="100" w:afterAutospacing="1"/>
        <w:ind w:left="720" w:hanging="720"/>
        <w:rPr>
          <w:color w:val="515151"/>
        </w:rPr>
      </w:pPr>
      <w:r w:rsidRPr="003F47FC">
        <w:rPr>
          <w:color w:val="515151"/>
        </w:rPr>
        <w:t>Must have knowledge of US and Canadian Customs rules and regulations as well as other government agency laws</w:t>
      </w:r>
    </w:p>
    <w:p w:rsidR="003F47FC" w:rsidRPr="003F47FC" w:rsidRDefault="003F47FC" w:rsidP="00EB6BB2">
      <w:pPr>
        <w:numPr>
          <w:ilvl w:val="0"/>
          <w:numId w:val="12"/>
        </w:numPr>
        <w:shd w:val="clear" w:color="auto" w:fill="FFFFFF"/>
        <w:spacing w:before="100" w:beforeAutospacing="1" w:after="100" w:afterAutospacing="1"/>
        <w:ind w:left="720" w:hanging="720"/>
        <w:rPr>
          <w:color w:val="515151"/>
        </w:rPr>
      </w:pPr>
      <w:r w:rsidRPr="003F47FC">
        <w:rPr>
          <w:color w:val="515151"/>
        </w:rPr>
        <w:t>Problem solving and general analytical skills</w:t>
      </w:r>
    </w:p>
    <w:p w:rsidR="00D33F69" w:rsidRPr="00EB6BB2" w:rsidRDefault="003F47FC" w:rsidP="00EB6BB2">
      <w:pPr>
        <w:numPr>
          <w:ilvl w:val="0"/>
          <w:numId w:val="12"/>
        </w:numPr>
        <w:shd w:val="clear" w:color="auto" w:fill="FFFFFF"/>
        <w:spacing w:before="100" w:beforeAutospacing="1" w:after="100" w:afterAutospacing="1"/>
        <w:ind w:left="720" w:hanging="720"/>
        <w:rPr>
          <w:color w:val="515151"/>
        </w:rPr>
      </w:pPr>
      <w:r w:rsidRPr="003F47FC">
        <w:rPr>
          <w:color w:val="515151"/>
        </w:rPr>
        <w:t>Strong organizational skills and attention to detail</w:t>
      </w:r>
    </w:p>
    <w:p w:rsidR="00D33F69" w:rsidRDefault="00D33F69" w:rsidP="0095166A">
      <w:pPr>
        <w:outlineLvl w:val="0"/>
        <w:rPr>
          <w:b/>
          <w:u w:val="single"/>
        </w:rPr>
      </w:pPr>
      <w:r w:rsidRPr="003F47FC">
        <w:rPr>
          <w:b/>
          <w:u w:val="single"/>
        </w:rPr>
        <w:t>Contact Information</w:t>
      </w:r>
      <w:r w:rsidR="007E0737" w:rsidRPr="003F47FC">
        <w:rPr>
          <w:b/>
          <w:u w:val="single"/>
        </w:rPr>
        <w:t xml:space="preserve"> to Apply</w:t>
      </w:r>
    </w:p>
    <w:p w:rsidR="003F47FC" w:rsidRDefault="003F47FC" w:rsidP="0095166A">
      <w:pPr>
        <w:outlineLvl w:val="0"/>
        <w:rPr>
          <w:b/>
          <w:u w:val="single"/>
        </w:rPr>
      </w:pPr>
    </w:p>
    <w:p w:rsidR="003F47FC" w:rsidRDefault="003F47FC" w:rsidP="0095166A">
      <w:pPr>
        <w:outlineLvl w:val="0"/>
        <w:rPr>
          <w:b/>
          <w:u w:val="single"/>
        </w:rPr>
      </w:pPr>
      <w:hyperlink r:id="rId6" w:history="1">
        <w:r w:rsidRPr="005026AF">
          <w:rPr>
            <w:rStyle w:val="Hyperlink"/>
            <w:b/>
          </w:rPr>
          <w:t>https://careers.peopleclick.com/careerscp/client_homedepot/int1068645304/jobDetails.do?functionName=getJobDetail&amp;jobPostId=266053&amp;localeCode=en-us</w:t>
        </w:r>
      </w:hyperlink>
    </w:p>
    <w:p w:rsidR="003F47FC" w:rsidRPr="003F47FC" w:rsidRDefault="003F47FC" w:rsidP="0095166A">
      <w:pPr>
        <w:outlineLvl w:val="0"/>
        <w:rPr>
          <w:b/>
          <w:u w:val="single"/>
        </w:rPr>
      </w:pPr>
    </w:p>
    <w:p w:rsidR="00D33F69" w:rsidRPr="00987E92" w:rsidRDefault="00D33F69">
      <w:pPr>
        <w:rPr>
          <w:b/>
          <w:u w:val="single"/>
        </w:rPr>
      </w:pPr>
    </w:p>
    <w:sectPr w:rsidR="00D33F69" w:rsidRPr="00987E92"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134"/>
    <w:multiLevelType w:val="hybridMultilevel"/>
    <w:tmpl w:val="6156B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79FD"/>
    <w:multiLevelType w:val="hybridMultilevel"/>
    <w:tmpl w:val="CE7C1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5F5AAA"/>
    <w:multiLevelType w:val="multilevel"/>
    <w:tmpl w:val="07E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E2072"/>
    <w:multiLevelType w:val="multilevel"/>
    <w:tmpl w:val="D428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9609F"/>
    <w:multiLevelType w:val="multilevel"/>
    <w:tmpl w:val="F99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44E8C"/>
    <w:multiLevelType w:val="multilevel"/>
    <w:tmpl w:val="0BB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36801"/>
    <w:multiLevelType w:val="multilevel"/>
    <w:tmpl w:val="9A0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6095B"/>
    <w:multiLevelType w:val="multilevel"/>
    <w:tmpl w:val="1D9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2715C"/>
    <w:multiLevelType w:val="hybridMultilevel"/>
    <w:tmpl w:val="484E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7194A"/>
    <w:multiLevelType w:val="multilevel"/>
    <w:tmpl w:val="E8CC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7343A"/>
    <w:multiLevelType w:val="hybridMultilevel"/>
    <w:tmpl w:val="85BCFED4"/>
    <w:lvl w:ilvl="0" w:tplc="29A87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03F05"/>
    <w:multiLevelType w:val="multilevel"/>
    <w:tmpl w:val="C618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11"/>
  </w:num>
  <w:num w:numId="5">
    <w:abstractNumId w:val="2"/>
  </w:num>
  <w:num w:numId="6">
    <w:abstractNumId w:val="7"/>
  </w:num>
  <w:num w:numId="7">
    <w:abstractNumId w:val="5"/>
  </w:num>
  <w:num w:numId="8">
    <w:abstractNumId w:val="6"/>
  </w:num>
  <w:num w:numId="9">
    <w:abstractNumId w:val="3"/>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46"/>
    <w:rsid w:val="000B5F0C"/>
    <w:rsid w:val="001F64E5"/>
    <w:rsid w:val="00302FE6"/>
    <w:rsid w:val="003F47FC"/>
    <w:rsid w:val="00416446"/>
    <w:rsid w:val="00534443"/>
    <w:rsid w:val="007E0737"/>
    <w:rsid w:val="009274E1"/>
    <w:rsid w:val="0095166A"/>
    <w:rsid w:val="00987E92"/>
    <w:rsid w:val="00B12FF7"/>
    <w:rsid w:val="00B418E6"/>
    <w:rsid w:val="00B91926"/>
    <w:rsid w:val="00D33F69"/>
    <w:rsid w:val="00EB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F9D81EF"/>
  <w15:chartTrackingRefBased/>
  <w15:docId w15:val="{BD1ECF1C-FDEF-43A8-A905-8F5D0EEF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987E92"/>
    <w:rPr>
      <w:color w:val="0000FF"/>
      <w:u w:val="single"/>
    </w:rPr>
  </w:style>
  <w:style w:type="paragraph" w:styleId="NormalWeb">
    <w:name w:val="Normal (Web)"/>
    <w:basedOn w:val="Normal"/>
    <w:uiPriority w:val="99"/>
    <w:unhideWhenUsed/>
    <w:rsid w:val="00987E92"/>
    <w:pPr>
      <w:spacing w:before="100" w:beforeAutospacing="1" w:after="100" w:afterAutospacing="1"/>
    </w:pPr>
  </w:style>
  <w:style w:type="character" w:customStyle="1" w:styleId="pc-rtg-body1">
    <w:name w:val="pc-rtg-body1"/>
    <w:rsid w:val="00987E92"/>
  </w:style>
  <w:style w:type="character" w:styleId="Strong">
    <w:name w:val="Strong"/>
    <w:uiPriority w:val="22"/>
    <w:qFormat/>
    <w:rsid w:val="003F47FC"/>
    <w:rPr>
      <w:b/>
      <w:bCs/>
    </w:rPr>
  </w:style>
  <w:style w:type="character" w:customStyle="1" w:styleId="pf-rwd-label4">
    <w:name w:val="pf-rwd-label4"/>
    <w:rsid w:val="003F47FC"/>
    <w:rPr>
      <w:b w:val="0"/>
      <w:bCs w:val="0"/>
      <w:color w:val="E678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06403">
      <w:bodyDiv w:val="1"/>
      <w:marLeft w:val="0"/>
      <w:marRight w:val="0"/>
      <w:marTop w:val="0"/>
      <w:marBottom w:val="0"/>
      <w:divBdr>
        <w:top w:val="none" w:sz="0" w:space="0" w:color="auto"/>
        <w:left w:val="none" w:sz="0" w:space="0" w:color="auto"/>
        <w:bottom w:val="none" w:sz="0" w:space="0" w:color="auto"/>
        <w:right w:val="none" w:sz="0" w:space="0" w:color="auto"/>
      </w:divBdr>
      <w:divsChild>
        <w:div w:id="1301381001">
          <w:marLeft w:val="6"/>
          <w:marRight w:val="6"/>
          <w:marTop w:val="0"/>
          <w:marBottom w:val="0"/>
          <w:divBdr>
            <w:top w:val="none" w:sz="0" w:space="0" w:color="auto"/>
            <w:left w:val="none" w:sz="0" w:space="0" w:color="auto"/>
            <w:bottom w:val="none" w:sz="0" w:space="0" w:color="auto"/>
            <w:right w:val="none" w:sz="0" w:space="0" w:color="auto"/>
          </w:divBdr>
          <w:divsChild>
            <w:div w:id="1837108760">
              <w:marLeft w:val="-225"/>
              <w:marRight w:val="-225"/>
              <w:marTop w:val="0"/>
              <w:marBottom w:val="0"/>
              <w:divBdr>
                <w:top w:val="none" w:sz="0" w:space="0" w:color="auto"/>
                <w:left w:val="none" w:sz="0" w:space="0" w:color="auto"/>
                <w:bottom w:val="none" w:sz="0" w:space="0" w:color="auto"/>
                <w:right w:val="none" w:sz="0" w:space="0" w:color="auto"/>
              </w:divBdr>
              <w:divsChild>
                <w:div w:id="1071541492">
                  <w:marLeft w:val="0"/>
                  <w:marRight w:val="0"/>
                  <w:marTop w:val="0"/>
                  <w:marBottom w:val="0"/>
                  <w:divBdr>
                    <w:top w:val="none" w:sz="0" w:space="0" w:color="auto"/>
                    <w:left w:val="none" w:sz="0" w:space="0" w:color="auto"/>
                    <w:bottom w:val="none" w:sz="0" w:space="0" w:color="auto"/>
                    <w:right w:val="none" w:sz="0" w:space="0" w:color="auto"/>
                  </w:divBdr>
                  <w:divsChild>
                    <w:div w:id="968241344">
                      <w:marLeft w:val="0"/>
                      <w:marRight w:val="0"/>
                      <w:marTop w:val="0"/>
                      <w:marBottom w:val="0"/>
                      <w:divBdr>
                        <w:top w:val="none" w:sz="0" w:space="0" w:color="auto"/>
                        <w:left w:val="none" w:sz="0" w:space="0" w:color="auto"/>
                        <w:bottom w:val="none" w:sz="0" w:space="0" w:color="auto"/>
                        <w:right w:val="none" w:sz="0" w:space="0" w:color="auto"/>
                      </w:divBdr>
                      <w:divsChild>
                        <w:div w:id="1818954627">
                          <w:marLeft w:val="0"/>
                          <w:marRight w:val="0"/>
                          <w:marTop w:val="0"/>
                          <w:marBottom w:val="0"/>
                          <w:divBdr>
                            <w:top w:val="none" w:sz="0" w:space="0" w:color="auto"/>
                            <w:left w:val="none" w:sz="0" w:space="0" w:color="auto"/>
                            <w:bottom w:val="none" w:sz="0" w:space="0" w:color="auto"/>
                            <w:right w:val="none" w:sz="0" w:space="0" w:color="auto"/>
                          </w:divBdr>
                          <w:divsChild>
                            <w:div w:id="13855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00633">
      <w:bodyDiv w:val="1"/>
      <w:marLeft w:val="0"/>
      <w:marRight w:val="0"/>
      <w:marTop w:val="0"/>
      <w:marBottom w:val="0"/>
      <w:divBdr>
        <w:top w:val="none" w:sz="0" w:space="0" w:color="auto"/>
        <w:left w:val="none" w:sz="0" w:space="0" w:color="auto"/>
        <w:bottom w:val="none" w:sz="0" w:space="0" w:color="auto"/>
        <w:right w:val="none" w:sz="0" w:space="0" w:color="auto"/>
      </w:divBdr>
      <w:divsChild>
        <w:div w:id="837307540">
          <w:marLeft w:val="6"/>
          <w:marRight w:val="6"/>
          <w:marTop w:val="0"/>
          <w:marBottom w:val="0"/>
          <w:divBdr>
            <w:top w:val="none" w:sz="0" w:space="0" w:color="auto"/>
            <w:left w:val="none" w:sz="0" w:space="0" w:color="auto"/>
            <w:bottom w:val="none" w:sz="0" w:space="0" w:color="auto"/>
            <w:right w:val="none" w:sz="0" w:space="0" w:color="auto"/>
          </w:divBdr>
          <w:divsChild>
            <w:div w:id="897597469">
              <w:marLeft w:val="-225"/>
              <w:marRight w:val="-225"/>
              <w:marTop w:val="0"/>
              <w:marBottom w:val="0"/>
              <w:divBdr>
                <w:top w:val="none" w:sz="0" w:space="0" w:color="auto"/>
                <w:left w:val="none" w:sz="0" w:space="0" w:color="auto"/>
                <w:bottom w:val="none" w:sz="0" w:space="0" w:color="auto"/>
                <w:right w:val="none" w:sz="0" w:space="0" w:color="auto"/>
              </w:divBdr>
              <w:divsChild>
                <w:div w:id="1471288396">
                  <w:marLeft w:val="0"/>
                  <w:marRight w:val="0"/>
                  <w:marTop w:val="0"/>
                  <w:marBottom w:val="0"/>
                  <w:divBdr>
                    <w:top w:val="none" w:sz="0" w:space="0" w:color="auto"/>
                    <w:left w:val="none" w:sz="0" w:space="0" w:color="auto"/>
                    <w:bottom w:val="none" w:sz="0" w:space="0" w:color="auto"/>
                    <w:right w:val="none" w:sz="0" w:space="0" w:color="auto"/>
                  </w:divBdr>
                  <w:divsChild>
                    <w:div w:id="98525567">
                      <w:marLeft w:val="0"/>
                      <w:marRight w:val="0"/>
                      <w:marTop w:val="0"/>
                      <w:marBottom w:val="0"/>
                      <w:divBdr>
                        <w:top w:val="none" w:sz="0" w:space="0" w:color="auto"/>
                        <w:left w:val="none" w:sz="0" w:space="0" w:color="auto"/>
                        <w:bottom w:val="none" w:sz="0" w:space="0" w:color="auto"/>
                        <w:right w:val="none" w:sz="0" w:space="0" w:color="auto"/>
                      </w:divBdr>
                      <w:divsChild>
                        <w:div w:id="1032650812">
                          <w:marLeft w:val="0"/>
                          <w:marRight w:val="0"/>
                          <w:marTop w:val="0"/>
                          <w:marBottom w:val="0"/>
                          <w:divBdr>
                            <w:top w:val="none" w:sz="0" w:space="0" w:color="auto"/>
                            <w:left w:val="none" w:sz="0" w:space="0" w:color="auto"/>
                            <w:bottom w:val="none" w:sz="0" w:space="0" w:color="auto"/>
                            <w:right w:val="none" w:sz="0" w:space="0" w:color="auto"/>
                          </w:divBdr>
                          <w:divsChild>
                            <w:div w:id="9409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peopleclick.com/careerscp/client_homedepot/int1068645304/jobDetails.do?functionName=getJobDetail&amp;jobPostId=266053&amp;localeCode=en-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 JOB POSTING_AUDITOR_GLOBAL TRADE AUDIT.docx</Template>
  <TotalTime>0</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4041</CharactersWithSpaces>
  <SharedDoc>false</SharedDoc>
  <HLinks>
    <vt:vector size="6" baseType="variant">
      <vt:variant>
        <vt:i4>1507425</vt:i4>
      </vt:variant>
      <vt:variant>
        <vt:i4>0</vt:i4>
      </vt:variant>
      <vt:variant>
        <vt:i4>0</vt:i4>
      </vt:variant>
      <vt:variant>
        <vt:i4>5</vt:i4>
      </vt:variant>
      <vt:variant>
        <vt:lpwstr>https://careers.peopleclick.com/careerscp/client_homedepot/external/jobDetails.do?functionName=getJobDetail&amp;jobPostId=196902&amp;localeCode=en-us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Lynch, Pamela W</cp:lastModifiedBy>
  <cp:revision>2</cp:revision>
  <dcterms:created xsi:type="dcterms:W3CDTF">2016-07-12T16:40:00Z</dcterms:created>
  <dcterms:modified xsi:type="dcterms:W3CDTF">2016-07-12T16:40:00Z</dcterms:modified>
</cp:coreProperties>
</file>