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2D4566">
      <w:bookmarkStart w:id="0" w:name="_GoBack"/>
      <w:bookmarkEnd w:id="0"/>
      <w:r>
        <w:rPr>
          <w:noProof/>
        </w:rPr>
        <w:drawing>
          <wp:inline distT="0" distB="0" distL="0" distR="0">
            <wp:extent cx="5486400" cy="914400"/>
            <wp:effectExtent l="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rsidR="00416446" w:rsidRPr="00416446" w:rsidRDefault="00BF6EFF">
      <w:pPr>
        <w:rPr>
          <w:b/>
          <w:sz w:val="44"/>
          <w:szCs w:val="44"/>
        </w:rPr>
      </w:pPr>
    </w:p>
    <w:p w:rsidR="00416446" w:rsidRPr="00416446" w:rsidRDefault="002D4566" w:rsidP="00997798">
      <w:pPr>
        <w:jc w:val="center"/>
        <w:outlineLvl w:val="0"/>
        <w:rPr>
          <w:b/>
          <w:sz w:val="44"/>
          <w:szCs w:val="44"/>
        </w:rPr>
      </w:pPr>
      <w:r w:rsidRPr="00416446">
        <w:rPr>
          <w:b/>
          <w:sz w:val="44"/>
          <w:szCs w:val="44"/>
        </w:rPr>
        <w:t>Job Opportunity</w:t>
      </w:r>
    </w:p>
    <w:p w:rsidR="00997798" w:rsidRDefault="00997798"/>
    <w:p w:rsidR="00997798" w:rsidRDefault="009977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997798">
        <w:tc>
          <w:tcPr>
            <w:tcW w:w="2448" w:type="dxa"/>
          </w:tcPr>
          <w:p w:rsidR="00997798" w:rsidRDefault="00997798">
            <w:r>
              <w:t>Company</w:t>
            </w:r>
          </w:p>
        </w:tc>
        <w:tc>
          <w:tcPr>
            <w:tcW w:w="6408" w:type="dxa"/>
          </w:tcPr>
          <w:p w:rsidR="00997798" w:rsidRDefault="002D4566">
            <w:r w:rsidRPr="00A80784">
              <w:t>Vanderbilt University Medical Center</w:t>
            </w:r>
          </w:p>
        </w:tc>
      </w:tr>
      <w:tr w:rsidR="00997798">
        <w:tc>
          <w:tcPr>
            <w:tcW w:w="2448" w:type="dxa"/>
          </w:tcPr>
          <w:p w:rsidR="00997798" w:rsidRDefault="00997798">
            <w:r>
              <w:t>Job Title</w:t>
            </w:r>
          </w:p>
        </w:tc>
        <w:tc>
          <w:tcPr>
            <w:tcW w:w="6408" w:type="dxa"/>
          </w:tcPr>
          <w:p w:rsidR="00997798" w:rsidRDefault="002D4566">
            <w:r w:rsidRPr="00A80784">
              <w:t>Export Control Administrator</w:t>
            </w:r>
            <w:r>
              <w:t xml:space="preserve"> (</w:t>
            </w:r>
            <w:r w:rsidRPr="00A80784">
              <w:rPr>
                <w:b/>
                <w:bCs/>
              </w:rPr>
              <w:t>Job Number:</w:t>
            </w:r>
            <w:r w:rsidRPr="00A80784">
              <w:t> 1509742</w:t>
            </w:r>
            <w:r>
              <w:t>)</w:t>
            </w:r>
          </w:p>
        </w:tc>
      </w:tr>
      <w:tr w:rsidR="00997798">
        <w:tc>
          <w:tcPr>
            <w:tcW w:w="2448" w:type="dxa"/>
          </w:tcPr>
          <w:p w:rsidR="00997798" w:rsidRDefault="00997798">
            <w:r>
              <w:t>Location</w:t>
            </w:r>
          </w:p>
        </w:tc>
        <w:tc>
          <w:tcPr>
            <w:tcW w:w="6408" w:type="dxa"/>
          </w:tcPr>
          <w:p w:rsidR="00997798" w:rsidRDefault="002D4566">
            <w:r w:rsidRPr="00A80784">
              <w:t>Nashville, TN</w:t>
            </w:r>
          </w:p>
        </w:tc>
      </w:tr>
      <w:tr w:rsidR="00997798">
        <w:tc>
          <w:tcPr>
            <w:tcW w:w="2448" w:type="dxa"/>
          </w:tcPr>
          <w:p w:rsidR="00997798" w:rsidRDefault="00997798">
            <w:r>
              <w:t>Salary Range</w:t>
            </w:r>
          </w:p>
        </w:tc>
        <w:tc>
          <w:tcPr>
            <w:tcW w:w="6408" w:type="dxa"/>
          </w:tcPr>
          <w:p w:rsidR="00997798" w:rsidRDefault="00B16B31">
            <w:r>
              <w:t>Salary Commensurate with Experience</w:t>
            </w:r>
          </w:p>
        </w:tc>
      </w:tr>
      <w:tr w:rsidR="00997798">
        <w:tc>
          <w:tcPr>
            <w:tcW w:w="2448" w:type="dxa"/>
          </w:tcPr>
          <w:p w:rsidR="00997798" w:rsidRDefault="00997798">
            <w:r>
              <w:t>Relocation Assistance</w:t>
            </w:r>
          </w:p>
        </w:tc>
        <w:tc>
          <w:tcPr>
            <w:tcW w:w="6408" w:type="dxa"/>
          </w:tcPr>
          <w:p w:rsidR="00997798" w:rsidRDefault="00B16B31">
            <w:r>
              <w:t>Yes</w:t>
            </w:r>
          </w:p>
        </w:tc>
      </w:tr>
    </w:tbl>
    <w:p w:rsidR="00997798" w:rsidRDefault="00997798"/>
    <w:p w:rsidR="00997798" w:rsidRDefault="00997798"/>
    <w:p w:rsidR="00997798" w:rsidRDefault="00997798" w:rsidP="00997798">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997798" w:rsidRDefault="00997798">
      <w:pPr>
        <w:rPr>
          <w:b/>
          <w:sz w:val="32"/>
          <w:szCs w:val="32"/>
          <w:u w:val="single"/>
        </w:rPr>
      </w:pPr>
    </w:p>
    <w:p w:rsidR="002D4566" w:rsidRPr="00A80784" w:rsidRDefault="002D4566" w:rsidP="002D4566">
      <w:r w:rsidRPr="00A80784">
        <w:t>The newly created Export Control Administrator position will provide central oversight and operational management of the export control management system (EMS) at Vanderbilt University Medical Center (VUMC). The Administrator, working closely with the VUMC Office of Research and Office of General Counsel, has primary responsibility for developing, implementing and monitoring a comprehensive and integrated oversight program, i.e., EMS, for VUMCs export control related matters. The EMS framework includes this position having primary responsibility for the central creation and administrative oversight of export control policies, procedures, guidance documents; administration of an information management system, including a website; and delivering ongoing training, education and guidance to VUMC faculty and staff in all export-related matters.</w:t>
      </w:r>
    </w:p>
    <w:p w:rsidR="002D4566" w:rsidRDefault="002D4566" w:rsidP="002D4566"/>
    <w:p w:rsidR="002D4566" w:rsidRPr="00A80784" w:rsidRDefault="002D4566" w:rsidP="002D4566">
      <w:r w:rsidRPr="00A80784">
        <w:t>A critical component of this position, and a successfully integrated EMS, is to communicate consistently and work collaboratively/strategically with other institutional offices across VUMC and Vanderbilt University (VU) campuses.</w:t>
      </w:r>
    </w:p>
    <w:p w:rsidR="002D4566" w:rsidRPr="00A80784" w:rsidRDefault="002D4566" w:rsidP="002D4566">
      <w:r w:rsidRPr="00A80784">
        <w:t>For more information, including essential qualifications, please locate Job # 1509742 at: </w:t>
      </w:r>
      <w:hyperlink r:id="rId6" w:history="1">
        <w:r w:rsidRPr="00A80784">
          <w:rPr>
            <w:rStyle w:val="Hyperlink"/>
          </w:rPr>
          <w:t>http://www.vanderbilt.edu/work-at-vanderbilt/</w:t>
        </w:r>
      </w:hyperlink>
    </w:p>
    <w:p w:rsidR="00997798" w:rsidRDefault="00997798">
      <w:pPr>
        <w:rPr>
          <w:b/>
          <w:sz w:val="32"/>
          <w:szCs w:val="32"/>
          <w:u w:val="single"/>
        </w:rPr>
      </w:pPr>
    </w:p>
    <w:p w:rsidR="00997798" w:rsidRDefault="002D4566">
      <w:pPr>
        <w:rPr>
          <w:b/>
          <w:sz w:val="32"/>
          <w:szCs w:val="32"/>
          <w:u w:val="single"/>
        </w:rPr>
      </w:pPr>
      <w:r w:rsidRPr="00626080">
        <w:rPr>
          <w:b/>
          <w:bCs/>
        </w:rPr>
        <w:t xml:space="preserve">Minimum </w:t>
      </w:r>
      <w:r w:rsidRPr="00A80784">
        <w:rPr>
          <w:b/>
          <w:bCs/>
        </w:rPr>
        <w:t>education and years of experience</w:t>
      </w:r>
      <w:r w:rsidRPr="00A80784">
        <w:t xml:space="preserve">: </w:t>
      </w:r>
      <w:r>
        <w:t>Bachelor</w:t>
      </w:r>
      <w:r w:rsidRPr="00A80784">
        <w:t xml:space="preserve"> degree. 4 years of experience with export control analysis, education, licensing or compliance</w:t>
      </w:r>
      <w:r>
        <w:t>.</w:t>
      </w:r>
      <w:r w:rsidRPr="00A80784">
        <w:t xml:space="preserve"> </w:t>
      </w:r>
      <w:r w:rsidRPr="00A80784">
        <w:br/>
      </w:r>
    </w:p>
    <w:p w:rsidR="00997798" w:rsidRDefault="00997798" w:rsidP="00997798">
      <w:pPr>
        <w:outlineLvl w:val="0"/>
        <w:rPr>
          <w:b/>
          <w:sz w:val="32"/>
          <w:szCs w:val="32"/>
          <w:u w:val="single"/>
        </w:rPr>
      </w:pPr>
      <w:r>
        <w:rPr>
          <w:b/>
          <w:sz w:val="32"/>
          <w:szCs w:val="32"/>
          <w:u w:val="single"/>
        </w:rPr>
        <w:t>Contact Information to Apply</w:t>
      </w:r>
    </w:p>
    <w:p w:rsidR="00997798" w:rsidRDefault="00997798">
      <w:pPr>
        <w:rPr>
          <w:b/>
          <w:sz w:val="32"/>
          <w:szCs w:val="32"/>
          <w:u w:val="single"/>
        </w:rPr>
      </w:pPr>
    </w:p>
    <w:p w:rsidR="00997798" w:rsidRPr="00D33F69" w:rsidRDefault="002D4566">
      <w:pPr>
        <w:rPr>
          <w:b/>
          <w:sz w:val="32"/>
          <w:szCs w:val="32"/>
          <w:u w:val="single"/>
        </w:rPr>
      </w:pPr>
      <w:r w:rsidRPr="00A80784">
        <w:rPr>
          <w:b/>
          <w:bCs/>
        </w:rPr>
        <w:t>Only online applications are accepted</w:t>
      </w:r>
      <w:r w:rsidRPr="00A80784">
        <w:t>: </w:t>
      </w:r>
      <w:hyperlink r:id="rId7" w:history="1">
        <w:r w:rsidRPr="00A80784">
          <w:rPr>
            <w:rStyle w:val="Hyperlink"/>
          </w:rPr>
          <w:t>http://www.vanderbilt.edu/work-at-vanderbilt/</w:t>
        </w:r>
      </w:hyperlink>
    </w:p>
    <w:sectPr w:rsidR="00997798" w:rsidRPr="00D33F69" w:rsidSect="00997798">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2C7"/>
    <w:rsid w:val="002D4566"/>
    <w:rsid w:val="003101F6"/>
    <w:rsid w:val="005522C7"/>
    <w:rsid w:val="00997798"/>
    <w:rsid w:val="00B16B31"/>
    <w:rsid w:val="00BF6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uiPriority w:val="99"/>
    <w:unhideWhenUsed/>
    <w:rsid w:val="002D4566"/>
    <w:rPr>
      <w:color w:val="0000FF"/>
      <w:u w:val="single"/>
    </w:rPr>
  </w:style>
  <w:style w:type="paragraph" w:styleId="BalloonText">
    <w:name w:val="Balloon Text"/>
    <w:basedOn w:val="Normal"/>
    <w:link w:val="BalloonTextChar"/>
    <w:rsid w:val="00B16B31"/>
    <w:rPr>
      <w:rFonts w:ascii="Tahoma" w:hAnsi="Tahoma" w:cs="Tahoma"/>
      <w:sz w:val="16"/>
      <w:szCs w:val="16"/>
    </w:rPr>
  </w:style>
  <w:style w:type="character" w:customStyle="1" w:styleId="BalloonTextChar">
    <w:name w:val="Balloon Text Char"/>
    <w:basedOn w:val="DefaultParagraphFont"/>
    <w:link w:val="BalloonText"/>
    <w:rsid w:val="00B16B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uiPriority w:val="99"/>
    <w:unhideWhenUsed/>
    <w:rsid w:val="002D4566"/>
    <w:rPr>
      <w:color w:val="0000FF"/>
      <w:u w:val="single"/>
    </w:rPr>
  </w:style>
  <w:style w:type="paragraph" w:styleId="BalloonText">
    <w:name w:val="Balloon Text"/>
    <w:basedOn w:val="Normal"/>
    <w:link w:val="BalloonTextChar"/>
    <w:rsid w:val="00B16B31"/>
    <w:rPr>
      <w:rFonts w:ascii="Tahoma" w:hAnsi="Tahoma" w:cs="Tahoma"/>
      <w:sz w:val="16"/>
      <w:szCs w:val="16"/>
    </w:rPr>
  </w:style>
  <w:style w:type="character" w:customStyle="1" w:styleId="BalloonTextChar">
    <w:name w:val="Balloon Text Char"/>
    <w:basedOn w:val="DefaultParagraphFont"/>
    <w:link w:val="BalloonText"/>
    <w:rsid w:val="00B16B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anderbilt.edu/work-at-vanderbil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vanderbilt.edu/work-at-vanderbil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282</Words>
  <Characters>1610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Ciba Specialty Chemicals</Company>
  <LinksUpToDate>false</LinksUpToDate>
  <CharactersWithSpaces>1889</CharactersWithSpaces>
  <SharedDoc>false</SharedDoc>
  <HLinks>
    <vt:vector size="6" baseType="variant">
      <vt:variant>
        <vt:i4>6881306</vt:i4>
      </vt:variant>
      <vt:variant>
        <vt:i4>2048</vt:i4>
      </vt:variant>
      <vt:variant>
        <vt:i4>1025</vt:i4>
      </vt:variant>
      <vt:variant>
        <vt:i4>1</vt:i4>
      </vt:variant>
      <vt:variant>
        <vt:lpwstr>ICPA Logo - 300 dpi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Brian Cope</cp:lastModifiedBy>
  <cp:revision>2</cp:revision>
  <dcterms:created xsi:type="dcterms:W3CDTF">2016-01-26T15:31:00Z</dcterms:created>
  <dcterms:modified xsi:type="dcterms:W3CDTF">2016-01-26T15:31:00Z</dcterms:modified>
</cp:coreProperties>
</file>