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9ED" w:rsidRPr="007859ED" w:rsidRDefault="007859ED" w:rsidP="007859ED">
      <w:pPr>
        <w:spacing w:before="100" w:beforeAutospacing="1" w:after="100" w:afterAutospacing="1" w:line="360" w:lineRule="atLeast"/>
        <w:rPr>
          <w:rFonts w:ascii="Lucida Sans Unicode" w:eastAsia="Times New Roman" w:hAnsi="Lucida Sans Unicode" w:cs="Lucida Sans Unicode"/>
          <w:bCs/>
          <w:color w:val="000000"/>
          <w:sz w:val="17"/>
          <w:szCs w:val="17"/>
        </w:rPr>
      </w:pPr>
    </w:p>
    <w:p w:rsidR="007859ED" w:rsidRDefault="007859ED" w:rsidP="007859ED">
      <w:pPr>
        <w:spacing w:before="100" w:beforeAutospacing="1" w:after="100" w:afterAutospacing="1" w:line="360" w:lineRule="atLeast"/>
        <w:rPr>
          <w:rFonts w:ascii="Lucida Sans Unicode" w:eastAsia="Times New Roman" w:hAnsi="Lucida Sans Unicode" w:cs="Lucida Sans Unicode"/>
          <w:b/>
          <w:bCs/>
          <w:color w:val="000000"/>
          <w:sz w:val="17"/>
          <w:szCs w:val="17"/>
        </w:rPr>
      </w:pPr>
      <w:bookmarkStart w:id="0" w:name="_GoBack"/>
      <w:r w:rsidRPr="007859ED">
        <w:rPr>
          <w:rFonts w:ascii="Lucida Sans Unicode" w:eastAsia="Times New Roman" w:hAnsi="Lucida Sans Unicode" w:cs="Lucida Sans Unicode"/>
          <w:b/>
          <w:bCs/>
          <w:color w:val="000000"/>
          <w:sz w:val="17"/>
          <w:szCs w:val="17"/>
        </w:rPr>
        <w:t>Director –Trade &amp; Compliance</w:t>
      </w:r>
      <w:r>
        <w:rPr>
          <w:rFonts w:ascii="Lucida Sans Unicode" w:eastAsia="Times New Roman" w:hAnsi="Lucida Sans Unicode" w:cs="Lucida Sans Unicode"/>
          <w:b/>
          <w:bCs/>
          <w:color w:val="000000"/>
          <w:sz w:val="17"/>
          <w:szCs w:val="17"/>
        </w:rPr>
        <w:t xml:space="preserve"> </w:t>
      </w:r>
    </w:p>
    <w:bookmarkEnd w:id="0"/>
    <w:p w:rsidR="007859ED" w:rsidRPr="007859ED" w:rsidRDefault="007859ED" w:rsidP="007859ED">
      <w:pPr>
        <w:spacing w:before="100" w:beforeAutospacing="1" w:after="100" w:afterAutospacing="1" w:line="360" w:lineRule="atLeast"/>
        <w:rPr>
          <w:rFonts w:ascii="Lucida Sans Unicode" w:eastAsia="Times New Roman" w:hAnsi="Lucida Sans Unicode" w:cs="Lucida Sans Unicode"/>
          <w:color w:val="000000"/>
          <w:sz w:val="17"/>
          <w:szCs w:val="17"/>
        </w:rPr>
      </w:pPr>
      <w:r w:rsidRPr="007859ED">
        <w:rPr>
          <w:rFonts w:ascii="Lucida Sans Unicode" w:eastAsia="Times New Roman" w:hAnsi="Lucida Sans Unicode" w:cs="Lucida Sans Unicode"/>
          <w:b/>
          <w:bCs/>
          <w:color w:val="000000"/>
          <w:sz w:val="17"/>
          <w:szCs w:val="17"/>
        </w:rPr>
        <w:t>DEPARTMENT:     Global Distribution and Materials Management</w:t>
      </w:r>
    </w:p>
    <w:p w:rsidR="007859ED" w:rsidRPr="007859ED" w:rsidRDefault="007859ED" w:rsidP="007859ED">
      <w:pPr>
        <w:spacing w:before="100" w:beforeAutospacing="1" w:after="100" w:afterAutospacing="1" w:line="360" w:lineRule="atLeast"/>
        <w:rPr>
          <w:rFonts w:ascii="Lucida Sans Unicode" w:eastAsia="Times New Roman" w:hAnsi="Lucida Sans Unicode" w:cs="Lucida Sans Unicode"/>
          <w:color w:val="000000"/>
          <w:sz w:val="17"/>
          <w:szCs w:val="17"/>
        </w:rPr>
      </w:pPr>
      <w:r w:rsidRPr="007859ED">
        <w:rPr>
          <w:rFonts w:ascii="Lucida Sans Unicode" w:eastAsia="Times New Roman" w:hAnsi="Lucida Sans Unicode" w:cs="Lucida Sans Unicode"/>
          <w:b/>
          <w:bCs/>
          <w:color w:val="000000"/>
          <w:sz w:val="17"/>
          <w:szCs w:val="17"/>
        </w:rPr>
        <w:t>LOCATION:              Fond du Lac, WI</w:t>
      </w:r>
    </w:p>
    <w:p w:rsidR="007859ED" w:rsidRPr="007859ED" w:rsidRDefault="007859ED" w:rsidP="007859ED">
      <w:pPr>
        <w:spacing w:before="100" w:beforeAutospacing="1" w:after="100" w:afterAutospacing="1" w:line="360" w:lineRule="atLeast"/>
        <w:rPr>
          <w:rFonts w:ascii="Lucida Sans Unicode" w:eastAsia="Times New Roman" w:hAnsi="Lucida Sans Unicode" w:cs="Lucida Sans Unicode"/>
          <w:color w:val="000000"/>
          <w:sz w:val="17"/>
          <w:szCs w:val="17"/>
        </w:rPr>
      </w:pPr>
      <w:r w:rsidRPr="007859ED">
        <w:rPr>
          <w:rFonts w:ascii="Lucida Sans Unicode" w:eastAsia="Times New Roman" w:hAnsi="Lucida Sans Unicode" w:cs="Lucida Sans Unicode"/>
          <w:b/>
          <w:bCs/>
          <w:color w:val="000000"/>
          <w:sz w:val="17"/>
          <w:szCs w:val="17"/>
        </w:rPr>
        <w:t>GENERAL RESPONSIBILITIES:</w:t>
      </w:r>
    </w:p>
    <w:p w:rsidR="007859ED" w:rsidRPr="007859ED" w:rsidRDefault="007859ED" w:rsidP="007859ED">
      <w:pPr>
        <w:spacing w:before="100" w:beforeAutospacing="1" w:after="100" w:afterAutospacing="1" w:line="360" w:lineRule="atLeast"/>
        <w:rPr>
          <w:rFonts w:ascii="Lucida Sans Unicode" w:eastAsia="Times New Roman" w:hAnsi="Lucida Sans Unicode" w:cs="Lucida Sans Unicode"/>
          <w:color w:val="000000"/>
          <w:sz w:val="17"/>
          <w:szCs w:val="17"/>
        </w:rPr>
      </w:pPr>
      <w:r w:rsidRPr="007859ED">
        <w:rPr>
          <w:rFonts w:ascii="Lucida Sans Unicode" w:eastAsia="Times New Roman" w:hAnsi="Lucida Sans Unicode" w:cs="Lucida Sans Unicode"/>
          <w:color w:val="000000"/>
          <w:sz w:val="17"/>
          <w:szCs w:val="17"/>
        </w:rPr>
        <w:t>Develop and implement Mercury's business practices to ensure compliance with all US and International Trade regulations including those specifically related to Foreign Trade Zones. As our functional leader on trade compliance you also provide advice to internal customers on issues related to imported parts and regulations for exports and re-export as well as pursue cost savings and cost avoidance opportunities allowed within the law. </w:t>
      </w:r>
    </w:p>
    <w:p w:rsidR="007859ED" w:rsidRPr="007859ED" w:rsidRDefault="007859ED" w:rsidP="007859ED">
      <w:pPr>
        <w:spacing w:before="100" w:beforeAutospacing="1" w:after="100" w:afterAutospacing="1" w:line="360" w:lineRule="atLeast"/>
        <w:rPr>
          <w:rFonts w:ascii="Lucida Sans Unicode" w:eastAsia="Times New Roman" w:hAnsi="Lucida Sans Unicode" w:cs="Lucida Sans Unicode"/>
          <w:color w:val="000000"/>
          <w:sz w:val="17"/>
          <w:szCs w:val="17"/>
        </w:rPr>
      </w:pPr>
      <w:r w:rsidRPr="007859ED">
        <w:rPr>
          <w:rFonts w:ascii="Lucida Sans Unicode" w:eastAsia="Times New Roman" w:hAnsi="Lucida Sans Unicode" w:cs="Lucida Sans Unicode"/>
          <w:color w:val="000000"/>
          <w:sz w:val="17"/>
          <w:szCs w:val="17"/>
        </w:rPr>
        <w:t> </w:t>
      </w:r>
      <w:r w:rsidRPr="007859ED">
        <w:rPr>
          <w:rFonts w:ascii="Lucida Sans Unicode" w:eastAsia="Times New Roman" w:hAnsi="Lucida Sans Unicode" w:cs="Lucida Sans Unicode"/>
          <w:b/>
          <w:bCs/>
          <w:color w:val="000000"/>
          <w:sz w:val="17"/>
          <w:szCs w:val="17"/>
        </w:rPr>
        <w:t>Primary Duties and Responsibilities:</w:t>
      </w:r>
    </w:p>
    <w:p w:rsidR="007859ED" w:rsidRPr="007859ED" w:rsidRDefault="007859ED" w:rsidP="007859ED">
      <w:pPr>
        <w:numPr>
          <w:ilvl w:val="0"/>
          <w:numId w:val="1"/>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7859ED">
        <w:rPr>
          <w:rFonts w:ascii="Lucida Sans Unicode" w:eastAsia="Times New Roman" w:hAnsi="Lucida Sans Unicode" w:cs="Lucida Sans Unicode"/>
          <w:color w:val="000000"/>
          <w:sz w:val="17"/>
          <w:szCs w:val="17"/>
        </w:rPr>
        <w:t>Oversee activities of Trade Compliance and Import Shipping personnel and provide active leadership for all compliance and import shipping functions, including classification, in-house freight forwarding, Foreign Trade Zone functions, compliance with Trade Agreements, and in-house Customs entries.</w:t>
      </w:r>
    </w:p>
    <w:p w:rsidR="007859ED" w:rsidRPr="007859ED" w:rsidRDefault="007859ED" w:rsidP="007859ED">
      <w:pPr>
        <w:numPr>
          <w:ilvl w:val="0"/>
          <w:numId w:val="1"/>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7859ED">
        <w:rPr>
          <w:rFonts w:ascii="Lucida Sans Unicode" w:eastAsia="Times New Roman" w:hAnsi="Lucida Sans Unicode" w:cs="Lucida Sans Unicode"/>
          <w:color w:val="000000"/>
          <w:sz w:val="17"/>
          <w:szCs w:val="17"/>
        </w:rPr>
        <w:t>Analyze foreign trade laws and evaluate their impact on business goals while assessing potential corporate compliance risks.</w:t>
      </w:r>
    </w:p>
    <w:p w:rsidR="007859ED" w:rsidRPr="007859ED" w:rsidRDefault="007859ED" w:rsidP="007859ED">
      <w:pPr>
        <w:numPr>
          <w:ilvl w:val="0"/>
          <w:numId w:val="1"/>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7859ED">
        <w:rPr>
          <w:rFonts w:ascii="Lucida Sans Unicode" w:eastAsia="Times New Roman" w:hAnsi="Lucida Sans Unicode" w:cs="Lucida Sans Unicode"/>
          <w:color w:val="000000"/>
          <w:sz w:val="17"/>
          <w:szCs w:val="17"/>
        </w:rPr>
        <w:t>Work both with and independently of the Brunswick Supply Chain Council to ensure Mercury's compliance with trade laws.</w:t>
      </w:r>
    </w:p>
    <w:p w:rsidR="007859ED" w:rsidRPr="007859ED" w:rsidRDefault="007859ED" w:rsidP="007859ED">
      <w:pPr>
        <w:numPr>
          <w:ilvl w:val="0"/>
          <w:numId w:val="1"/>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7859ED">
        <w:rPr>
          <w:rFonts w:ascii="Lucida Sans Unicode" w:eastAsia="Times New Roman" w:hAnsi="Lucida Sans Unicode" w:cs="Lucida Sans Unicode"/>
          <w:color w:val="000000"/>
          <w:sz w:val="17"/>
          <w:szCs w:val="17"/>
        </w:rPr>
        <w:t>Monitor and evaluate freight forwarders and brokers.</w:t>
      </w:r>
    </w:p>
    <w:p w:rsidR="007859ED" w:rsidRPr="007859ED" w:rsidRDefault="007859ED" w:rsidP="007859ED">
      <w:pPr>
        <w:numPr>
          <w:ilvl w:val="0"/>
          <w:numId w:val="1"/>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7859ED">
        <w:rPr>
          <w:rFonts w:ascii="Lucida Sans Unicode" w:eastAsia="Times New Roman" w:hAnsi="Lucida Sans Unicode" w:cs="Lucida Sans Unicode"/>
          <w:color w:val="000000"/>
          <w:sz w:val="17"/>
          <w:szCs w:val="17"/>
        </w:rPr>
        <w:t>Work both with and independently of the Brunswick Supply Chain Council to negotiate a cost effective transportation network for the Corporation as a whole, and Mercury specifically for land, ocean, small package, and air shipments.</w:t>
      </w:r>
    </w:p>
    <w:p w:rsidR="007859ED" w:rsidRPr="007859ED" w:rsidRDefault="007859ED" w:rsidP="007859ED">
      <w:pPr>
        <w:numPr>
          <w:ilvl w:val="0"/>
          <w:numId w:val="1"/>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7859ED">
        <w:rPr>
          <w:rFonts w:ascii="Lucida Sans Unicode" w:eastAsia="Times New Roman" w:hAnsi="Lucida Sans Unicode" w:cs="Lucida Sans Unicode"/>
          <w:color w:val="000000"/>
          <w:sz w:val="17"/>
          <w:szCs w:val="17"/>
        </w:rPr>
        <w:t>Lead the company trade and compliance team to manage North American efforts and coordinate Global efforts towards Trade Compliance.</w:t>
      </w:r>
    </w:p>
    <w:p w:rsidR="007859ED" w:rsidRPr="007859ED" w:rsidRDefault="007859ED" w:rsidP="007859ED">
      <w:pPr>
        <w:numPr>
          <w:ilvl w:val="0"/>
          <w:numId w:val="1"/>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7859ED">
        <w:rPr>
          <w:rFonts w:ascii="Lucida Sans Unicode" w:eastAsia="Times New Roman" w:hAnsi="Lucida Sans Unicode" w:cs="Lucida Sans Unicode"/>
          <w:color w:val="000000"/>
          <w:sz w:val="17"/>
          <w:szCs w:val="17"/>
        </w:rPr>
        <w:t>Provide training throughout the company on issues relating to Foreign Trade Zones, and Import/Export Compliance.</w:t>
      </w:r>
    </w:p>
    <w:p w:rsidR="007859ED" w:rsidRPr="007859ED" w:rsidRDefault="007859ED" w:rsidP="007859ED">
      <w:pPr>
        <w:numPr>
          <w:ilvl w:val="0"/>
          <w:numId w:val="1"/>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7859ED">
        <w:rPr>
          <w:rFonts w:ascii="Lucida Sans Unicode" w:eastAsia="Times New Roman" w:hAnsi="Lucida Sans Unicode" w:cs="Lucida Sans Unicode"/>
          <w:color w:val="000000"/>
          <w:sz w:val="17"/>
          <w:szCs w:val="17"/>
        </w:rPr>
        <w:t>Act in an advisory capacity for purchasing and sourcing personnel in issues relating to imports of foreign products.</w:t>
      </w:r>
    </w:p>
    <w:p w:rsidR="007859ED" w:rsidRPr="007859ED" w:rsidRDefault="007859ED" w:rsidP="007859ED">
      <w:pPr>
        <w:spacing w:before="100" w:beforeAutospacing="1" w:after="100" w:afterAutospacing="1" w:line="360" w:lineRule="atLeast"/>
        <w:rPr>
          <w:rFonts w:ascii="Lucida Sans Unicode" w:eastAsia="Times New Roman" w:hAnsi="Lucida Sans Unicode" w:cs="Lucida Sans Unicode"/>
          <w:color w:val="000000"/>
          <w:sz w:val="17"/>
          <w:szCs w:val="17"/>
        </w:rPr>
      </w:pPr>
      <w:r w:rsidRPr="007859ED">
        <w:rPr>
          <w:rFonts w:ascii="Lucida Sans Unicode" w:eastAsia="Times New Roman" w:hAnsi="Lucida Sans Unicode" w:cs="Lucida Sans Unicode"/>
          <w:b/>
          <w:bCs/>
          <w:color w:val="000000"/>
          <w:sz w:val="17"/>
          <w:szCs w:val="17"/>
        </w:rPr>
        <w:t> </w:t>
      </w:r>
    </w:p>
    <w:p w:rsidR="007859ED" w:rsidRPr="007859ED" w:rsidRDefault="007859ED" w:rsidP="007859ED">
      <w:pPr>
        <w:spacing w:after="0" w:line="360" w:lineRule="atLeast"/>
        <w:rPr>
          <w:rFonts w:ascii="Lucida Sans Unicode" w:eastAsia="Times New Roman" w:hAnsi="Lucida Sans Unicode" w:cs="Lucida Sans Unicode"/>
          <w:color w:val="000000"/>
          <w:sz w:val="17"/>
          <w:szCs w:val="17"/>
        </w:rPr>
      </w:pPr>
      <w:r w:rsidRPr="007859ED">
        <w:rPr>
          <w:rFonts w:ascii="Lucida Sans Unicode" w:eastAsia="Times New Roman" w:hAnsi="Lucida Sans Unicode" w:cs="Lucida Sans Unicode"/>
          <w:b/>
          <w:bCs/>
          <w:color w:val="000000"/>
          <w:sz w:val="17"/>
          <w:szCs w:val="17"/>
        </w:rPr>
        <w:t>Knowledge, Skill and Ability Requirements:</w:t>
      </w:r>
    </w:p>
    <w:p w:rsidR="007859ED" w:rsidRPr="007859ED" w:rsidRDefault="007859ED" w:rsidP="007859ED">
      <w:pPr>
        <w:numPr>
          <w:ilvl w:val="0"/>
          <w:numId w:val="2"/>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7859ED">
        <w:rPr>
          <w:rFonts w:ascii="Lucida Sans Unicode" w:eastAsia="Times New Roman" w:hAnsi="Lucida Sans Unicode" w:cs="Lucida Sans Unicode"/>
          <w:color w:val="000000"/>
          <w:sz w:val="17"/>
          <w:szCs w:val="17"/>
        </w:rPr>
        <w:lastRenderedPageBreak/>
        <w:t>Thorough understanding of U.S. Government regulations regarding imports, exports, and Foreign Trade Zones.</w:t>
      </w:r>
    </w:p>
    <w:p w:rsidR="007859ED" w:rsidRPr="007859ED" w:rsidRDefault="007859ED" w:rsidP="007859ED">
      <w:pPr>
        <w:numPr>
          <w:ilvl w:val="0"/>
          <w:numId w:val="2"/>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7859ED">
        <w:rPr>
          <w:rFonts w:ascii="Lucida Sans Unicode" w:eastAsia="Times New Roman" w:hAnsi="Lucida Sans Unicode" w:cs="Lucida Sans Unicode"/>
          <w:color w:val="000000"/>
          <w:sz w:val="17"/>
          <w:szCs w:val="17"/>
        </w:rPr>
        <w:t>Ability to communicate effectively at all levels within the company.</w:t>
      </w:r>
    </w:p>
    <w:p w:rsidR="007859ED" w:rsidRPr="007859ED" w:rsidRDefault="007859ED" w:rsidP="007859ED">
      <w:pPr>
        <w:spacing w:before="100" w:beforeAutospacing="1" w:after="100" w:afterAutospacing="1" w:line="360" w:lineRule="atLeast"/>
        <w:rPr>
          <w:rFonts w:ascii="Lucida Sans Unicode" w:eastAsia="Times New Roman" w:hAnsi="Lucida Sans Unicode" w:cs="Lucida Sans Unicode"/>
          <w:color w:val="000000"/>
          <w:sz w:val="17"/>
          <w:szCs w:val="17"/>
        </w:rPr>
      </w:pPr>
      <w:r w:rsidRPr="007859ED">
        <w:rPr>
          <w:rFonts w:ascii="Lucida Sans Unicode" w:eastAsia="Times New Roman" w:hAnsi="Lucida Sans Unicode" w:cs="Lucida Sans Unicode"/>
          <w:b/>
          <w:bCs/>
          <w:color w:val="000000"/>
          <w:sz w:val="17"/>
          <w:szCs w:val="17"/>
        </w:rPr>
        <w:t>Education and Experience Requirements:</w:t>
      </w:r>
    </w:p>
    <w:p w:rsidR="007859ED" w:rsidRPr="007859ED" w:rsidRDefault="007859ED" w:rsidP="007859ED">
      <w:pPr>
        <w:numPr>
          <w:ilvl w:val="0"/>
          <w:numId w:val="3"/>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7859ED">
        <w:rPr>
          <w:rFonts w:ascii="Lucida Sans Unicode" w:eastAsia="Times New Roman" w:hAnsi="Lucida Sans Unicode" w:cs="Lucida Sans Unicode"/>
          <w:color w:val="000000"/>
          <w:sz w:val="17"/>
          <w:szCs w:val="17"/>
        </w:rPr>
        <w:t>Bachelor's Degree in Business, International Trade, Logistics or related field, or equivalent experience</w:t>
      </w:r>
    </w:p>
    <w:p w:rsidR="007859ED" w:rsidRPr="007859ED" w:rsidRDefault="007859ED" w:rsidP="007859ED">
      <w:pPr>
        <w:numPr>
          <w:ilvl w:val="0"/>
          <w:numId w:val="3"/>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7859ED">
        <w:rPr>
          <w:rFonts w:ascii="Lucida Sans Unicode" w:eastAsia="Times New Roman" w:hAnsi="Lucida Sans Unicode" w:cs="Lucida Sans Unicode"/>
          <w:color w:val="000000"/>
          <w:sz w:val="17"/>
          <w:szCs w:val="17"/>
        </w:rPr>
        <w:t>Customs Broker License required </w:t>
      </w:r>
    </w:p>
    <w:p w:rsidR="007859ED" w:rsidRPr="007859ED" w:rsidRDefault="007859ED" w:rsidP="007859ED">
      <w:pPr>
        <w:numPr>
          <w:ilvl w:val="0"/>
          <w:numId w:val="3"/>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7859ED">
        <w:rPr>
          <w:rFonts w:ascii="Lucida Sans Unicode" w:eastAsia="Times New Roman" w:hAnsi="Lucida Sans Unicode" w:cs="Lucida Sans Unicode"/>
          <w:color w:val="000000"/>
          <w:sz w:val="17"/>
          <w:szCs w:val="17"/>
        </w:rPr>
        <w:t>10+ years of prior trade &amp; compliance related work experience</w:t>
      </w:r>
    </w:p>
    <w:p w:rsidR="007859ED" w:rsidRPr="007859ED" w:rsidRDefault="007859ED" w:rsidP="007859ED">
      <w:pPr>
        <w:numPr>
          <w:ilvl w:val="0"/>
          <w:numId w:val="3"/>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7859ED">
        <w:rPr>
          <w:rFonts w:ascii="Lucida Sans Unicode" w:eastAsia="Times New Roman" w:hAnsi="Lucida Sans Unicode" w:cs="Lucida Sans Unicode"/>
          <w:color w:val="000000"/>
          <w:sz w:val="17"/>
          <w:szCs w:val="17"/>
        </w:rPr>
        <w:t>5+ years of prior experience managing and leading a team and/or department</w:t>
      </w:r>
    </w:p>
    <w:p w:rsidR="007859ED" w:rsidRPr="007859ED" w:rsidRDefault="007859ED" w:rsidP="007859ED">
      <w:pPr>
        <w:spacing w:before="100" w:beforeAutospacing="1" w:after="100" w:afterAutospacing="1" w:line="360" w:lineRule="atLeast"/>
        <w:rPr>
          <w:rFonts w:ascii="Lucida Sans Unicode" w:eastAsia="Times New Roman" w:hAnsi="Lucida Sans Unicode" w:cs="Lucida Sans Unicode"/>
          <w:color w:val="000000"/>
          <w:sz w:val="17"/>
          <w:szCs w:val="17"/>
        </w:rPr>
      </w:pPr>
      <w:r w:rsidRPr="007859ED">
        <w:rPr>
          <w:rFonts w:ascii="Lucida Sans Unicode" w:eastAsia="Times New Roman" w:hAnsi="Lucida Sans Unicode" w:cs="Lucida Sans Unicode"/>
          <w:b/>
          <w:bCs/>
          <w:color w:val="000000"/>
          <w:sz w:val="17"/>
          <w:szCs w:val="17"/>
        </w:rPr>
        <w:t>Soft skills:</w:t>
      </w:r>
    </w:p>
    <w:p w:rsidR="007859ED" w:rsidRPr="007859ED" w:rsidRDefault="007859ED" w:rsidP="007859ED">
      <w:pPr>
        <w:numPr>
          <w:ilvl w:val="0"/>
          <w:numId w:val="4"/>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7859ED">
        <w:rPr>
          <w:rFonts w:ascii="Lucida Sans Unicode" w:eastAsia="Times New Roman" w:hAnsi="Lucida Sans Unicode" w:cs="Lucida Sans Unicode"/>
          <w:color w:val="000000"/>
          <w:sz w:val="17"/>
          <w:szCs w:val="17"/>
        </w:rPr>
        <w:t>Superior relationship management skills, including written and verbal communication skills.</w:t>
      </w:r>
    </w:p>
    <w:p w:rsidR="007859ED" w:rsidRPr="007859ED" w:rsidRDefault="007859ED" w:rsidP="007859ED">
      <w:pPr>
        <w:numPr>
          <w:ilvl w:val="0"/>
          <w:numId w:val="4"/>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7859ED">
        <w:rPr>
          <w:rFonts w:ascii="Lucida Sans Unicode" w:eastAsia="Times New Roman" w:hAnsi="Lucida Sans Unicode" w:cs="Lucida Sans Unicode"/>
          <w:color w:val="000000"/>
          <w:sz w:val="17"/>
          <w:szCs w:val="17"/>
        </w:rPr>
        <w:t>Census builder especially where opinions diverge.</w:t>
      </w:r>
    </w:p>
    <w:p w:rsidR="007859ED" w:rsidRPr="007859ED" w:rsidRDefault="007859ED" w:rsidP="007859ED">
      <w:pPr>
        <w:numPr>
          <w:ilvl w:val="0"/>
          <w:numId w:val="4"/>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7859ED">
        <w:rPr>
          <w:rFonts w:ascii="Lucida Sans Unicode" w:eastAsia="Times New Roman" w:hAnsi="Lucida Sans Unicode" w:cs="Lucida Sans Unicode"/>
          <w:color w:val="000000"/>
          <w:sz w:val="17"/>
          <w:szCs w:val="17"/>
        </w:rPr>
        <w:t>Ability to interact and communicate with all levels of management, including staff, managerial, and senior level personnel in business roles.</w:t>
      </w:r>
    </w:p>
    <w:p w:rsidR="007859ED" w:rsidRPr="007859ED" w:rsidRDefault="007859ED" w:rsidP="007859ED">
      <w:pPr>
        <w:numPr>
          <w:ilvl w:val="0"/>
          <w:numId w:val="4"/>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7859ED">
        <w:rPr>
          <w:rFonts w:ascii="Lucida Sans Unicode" w:eastAsia="Times New Roman" w:hAnsi="Lucida Sans Unicode" w:cs="Lucida Sans Unicode"/>
          <w:color w:val="000000"/>
          <w:sz w:val="17"/>
          <w:szCs w:val="17"/>
        </w:rPr>
        <w:t>Demonstrated ability to effectively lead, supervise, mentor and motivate team members.</w:t>
      </w:r>
    </w:p>
    <w:p w:rsidR="007859ED" w:rsidRPr="007859ED" w:rsidRDefault="007859ED" w:rsidP="007859ED">
      <w:pPr>
        <w:numPr>
          <w:ilvl w:val="0"/>
          <w:numId w:val="4"/>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7859ED">
        <w:rPr>
          <w:rFonts w:ascii="Lucida Sans Unicode" w:eastAsia="Times New Roman" w:hAnsi="Lucida Sans Unicode" w:cs="Lucida Sans Unicode"/>
          <w:color w:val="000000"/>
          <w:sz w:val="17"/>
          <w:szCs w:val="17"/>
        </w:rPr>
        <w:t>Capable of working independently with minimal supervision.</w:t>
      </w:r>
    </w:p>
    <w:p w:rsidR="007859ED" w:rsidRPr="007859ED" w:rsidRDefault="007859ED" w:rsidP="007859ED">
      <w:pPr>
        <w:numPr>
          <w:ilvl w:val="0"/>
          <w:numId w:val="4"/>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7859ED">
        <w:rPr>
          <w:rFonts w:ascii="Lucida Sans Unicode" w:eastAsia="Times New Roman" w:hAnsi="Lucida Sans Unicode" w:cs="Lucida Sans Unicode"/>
          <w:color w:val="000000"/>
          <w:sz w:val="17"/>
          <w:szCs w:val="17"/>
        </w:rPr>
        <w:t>Ability to operate effectively in a matrix organization, working with other internal audit managers and directors as needed.</w:t>
      </w:r>
    </w:p>
    <w:p w:rsidR="007859ED" w:rsidRPr="007859ED" w:rsidRDefault="007859ED" w:rsidP="007859ED">
      <w:pPr>
        <w:numPr>
          <w:ilvl w:val="0"/>
          <w:numId w:val="4"/>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7859ED">
        <w:rPr>
          <w:rFonts w:ascii="Lucida Sans Unicode" w:eastAsia="Times New Roman" w:hAnsi="Lucida Sans Unicode" w:cs="Lucida Sans Unicode"/>
          <w:color w:val="000000"/>
          <w:sz w:val="17"/>
          <w:szCs w:val="17"/>
        </w:rPr>
        <w:t>Exhibit a strong appetite for continuous learning and improvement.</w:t>
      </w:r>
    </w:p>
    <w:p w:rsidR="007859ED" w:rsidRPr="007859ED" w:rsidRDefault="007859ED" w:rsidP="007859ED">
      <w:pPr>
        <w:spacing w:before="100" w:beforeAutospacing="1" w:after="100" w:afterAutospacing="1" w:line="360" w:lineRule="atLeast"/>
        <w:rPr>
          <w:rFonts w:ascii="Lucida Sans Unicode" w:eastAsia="Times New Roman" w:hAnsi="Lucida Sans Unicode" w:cs="Lucida Sans Unicode"/>
          <w:color w:val="000000"/>
          <w:sz w:val="17"/>
          <w:szCs w:val="17"/>
        </w:rPr>
      </w:pPr>
      <w:r w:rsidRPr="007859ED">
        <w:rPr>
          <w:rFonts w:ascii="Lucida Sans Unicode" w:eastAsia="Times New Roman" w:hAnsi="Lucida Sans Unicode" w:cs="Lucida Sans Unicode"/>
          <w:color w:val="000000"/>
          <w:sz w:val="17"/>
          <w:szCs w:val="17"/>
        </w:rPr>
        <w:t> </w:t>
      </w:r>
      <w:r w:rsidRPr="007859ED">
        <w:rPr>
          <w:rFonts w:ascii="Lucida Sans Unicode" w:eastAsia="Times New Roman" w:hAnsi="Lucida Sans Unicode" w:cs="Lucida Sans Unicode"/>
          <w:b/>
          <w:bCs/>
          <w:color w:val="000000"/>
          <w:sz w:val="17"/>
          <w:szCs w:val="17"/>
        </w:rPr>
        <w:t>Why Mercury Marine?</w:t>
      </w:r>
    </w:p>
    <w:p w:rsidR="007859ED" w:rsidRPr="007859ED" w:rsidRDefault="007859ED" w:rsidP="007859ED">
      <w:pPr>
        <w:numPr>
          <w:ilvl w:val="0"/>
          <w:numId w:val="5"/>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7859ED">
        <w:rPr>
          <w:rFonts w:ascii="Lucida Sans Unicode" w:eastAsia="Times New Roman" w:hAnsi="Lucida Sans Unicode" w:cs="Lucida Sans Unicode"/>
          <w:color w:val="000000"/>
          <w:sz w:val="17"/>
          <w:szCs w:val="17"/>
        </w:rPr>
        <w:t>We offer the ability to grow &amp; develop your career in a dynamic organization.</w:t>
      </w:r>
    </w:p>
    <w:p w:rsidR="007859ED" w:rsidRPr="007859ED" w:rsidRDefault="007859ED" w:rsidP="007859ED">
      <w:pPr>
        <w:numPr>
          <w:ilvl w:val="0"/>
          <w:numId w:val="5"/>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7859ED">
        <w:rPr>
          <w:rFonts w:ascii="Lucida Sans Unicode" w:eastAsia="Times New Roman" w:hAnsi="Lucida Sans Unicode" w:cs="Lucida Sans Unicode"/>
          <w:color w:val="000000"/>
          <w:sz w:val="17"/>
          <w:szCs w:val="17"/>
        </w:rPr>
        <w:t>Our compliance team is highly engaged and as a team member you will have great exposure to senior leaders.</w:t>
      </w:r>
    </w:p>
    <w:p w:rsidR="007859ED" w:rsidRPr="007859ED" w:rsidRDefault="007859ED" w:rsidP="007859ED">
      <w:pPr>
        <w:numPr>
          <w:ilvl w:val="0"/>
          <w:numId w:val="5"/>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7859ED">
        <w:rPr>
          <w:rFonts w:ascii="Lucida Sans Unicode" w:eastAsia="Times New Roman" w:hAnsi="Lucida Sans Unicode" w:cs="Lucida Sans Unicode"/>
          <w:color w:val="000000"/>
          <w:sz w:val="17"/>
          <w:szCs w:val="17"/>
        </w:rPr>
        <w:t>Your daily routine will not be boring!</w:t>
      </w:r>
    </w:p>
    <w:p w:rsidR="007859ED" w:rsidRPr="007859ED" w:rsidRDefault="007859ED" w:rsidP="007859ED">
      <w:pPr>
        <w:numPr>
          <w:ilvl w:val="0"/>
          <w:numId w:val="5"/>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7859ED">
        <w:rPr>
          <w:rFonts w:ascii="Lucida Sans Unicode" w:eastAsia="Times New Roman" w:hAnsi="Lucida Sans Unicode" w:cs="Lucida Sans Unicode"/>
          <w:color w:val="000000"/>
          <w:sz w:val="17"/>
          <w:szCs w:val="17"/>
        </w:rPr>
        <w:t>Our brands are fun and exciting! If you enjoy boating, marine products, we have a great work culture and you can be proud to be an ambassador of our brands!</w:t>
      </w:r>
    </w:p>
    <w:p w:rsidR="007859ED" w:rsidRPr="007859ED" w:rsidRDefault="007859ED" w:rsidP="007859ED">
      <w:pPr>
        <w:numPr>
          <w:ilvl w:val="0"/>
          <w:numId w:val="5"/>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7859ED">
        <w:rPr>
          <w:rFonts w:ascii="Lucida Sans Unicode" w:eastAsia="Times New Roman" w:hAnsi="Lucida Sans Unicode" w:cs="Lucida Sans Unicode"/>
          <w:color w:val="000000"/>
          <w:sz w:val="17"/>
          <w:szCs w:val="17"/>
        </w:rPr>
        <w:t>Great benefits, employee purchase programs, vendor discounts and a compensation package including generous 401K match.</w:t>
      </w:r>
    </w:p>
    <w:p w:rsidR="007859ED" w:rsidRPr="007859ED" w:rsidRDefault="007859ED" w:rsidP="007859ED">
      <w:pPr>
        <w:numPr>
          <w:ilvl w:val="0"/>
          <w:numId w:val="5"/>
        </w:numPr>
        <w:spacing w:before="100" w:beforeAutospacing="1" w:after="100" w:afterAutospacing="1" w:line="360" w:lineRule="atLeast"/>
        <w:ind w:left="840"/>
        <w:rPr>
          <w:rFonts w:ascii="Lucida Sans Unicode" w:eastAsia="Times New Roman" w:hAnsi="Lucida Sans Unicode" w:cs="Lucida Sans Unicode"/>
          <w:color w:val="000000"/>
          <w:sz w:val="17"/>
          <w:szCs w:val="17"/>
        </w:rPr>
      </w:pPr>
      <w:r w:rsidRPr="007859ED">
        <w:rPr>
          <w:rFonts w:ascii="Lucida Sans Unicode" w:eastAsia="Times New Roman" w:hAnsi="Lucida Sans Unicode" w:cs="Lucida Sans Unicode"/>
          <w:color w:val="000000"/>
          <w:sz w:val="17"/>
          <w:szCs w:val="17"/>
        </w:rPr>
        <w:t>Networking, meeting new friends and fun can be accomplished when you join our company.</w:t>
      </w:r>
    </w:p>
    <w:p w:rsidR="007859ED" w:rsidRPr="007859ED" w:rsidRDefault="007859ED" w:rsidP="007859ED">
      <w:pPr>
        <w:spacing w:before="100" w:beforeAutospacing="1" w:after="100" w:afterAutospacing="1" w:line="360" w:lineRule="atLeast"/>
        <w:rPr>
          <w:rFonts w:ascii="Lucida Sans Unicode" w:eastAsia="Times New Roman" w:hAnsi="Lucida Sans Unicode" w:cs="Lucida Sans Unicode"/>
          <w:color w:val="000000"/>
          <w:sz w:val="17"/>
          <w:szCs w:val="17"/>
        </w:rPr>
      </w:pPr>
      <w:r w:rsidRPr="007859ED">
        <w:rPr>
          <w:rFonts w:ascii="Lucida Sans Unicode" w:eastAsia="Times New Roman" w:hAnsi="Lucida Sans Unicode" w:cs="Lucida Sans Unicode"/>
          <w:color w:val="000000"/>
          <w:sz w:val="17"/>
          <w:szCs w:val="17"/>
        </w:rPr>
        <w:t>We seek employees who are willing to accomplish challenging goals while enjoying a culture that is focused on our employee &amp; professional development!</w:t>
      </w:r>
    </w:p>
    <w:p w:rsidR="007859ED" w:rsidRPr="007859ED" w:rsidRDefault="007859ED" w:rsidP="007859ED">
      <w:pPr>
        <w:spacing w:after="0" w:line="360" w:lineRule="atLeast"/>
        <w:rPr>
          <w:rFonts w:ascii="Lucida Sans Unicode" w:eastAsia="Times New Roman" w:hAnsi="Lucida Sans Unicode" w:cs="Lucida Sans Unicode"/>
          <w:color w:val="000000"/>
          <w:sz w:val="17"/>
          <w:szCs w:val="17"/>
        </w:rPr>
      </w:pPr>
      <w:r w:rsidRPr="007859ED">
        <w:rPr>
          <w:rFonts w:ascii="Lucida Sans Unicode" w:eastAsia="Times New Roman" w:hAnsi="Lucida Sans Unicode" w:cs="Lucida Sans Unicode"/>
          <w:color w:val="000000"/>
          <w:sz w:val="17"/>
          <w:szCs w:val="17"/>
        </w:rPr>
        <w:lastRenderedPageBreak/>
        <w:t>Being the world leader doesn't happen by chance. It takes investment in leading edge technologies and top rated talent to create and maintain innovative products that shape the future of marine propulsion. We are ready to make that investment in you!</w:t>
      </w:r>
    </w:p>
    <w:p w:rsidR="007859ED" w:rsidRPr="007859ED" w:rsidRDefault="007859ED" w:rsidP="007859ED">
      <w:pPr>
        <w:spacing w:before="100" w:beforeAutospacing="1" w:after="100" w:afterAutospacing="1" w:line="360" w:lineRule="atLeast"/>
        <w:rPr>
          <w:rFonts w:ascii="Lucida Sans Unicode" w:eastAsia="Times New Roman" w:hAnsi="Lucida Sans Unicode" w:cs="Lucida Sans Unicode"/>
          <w:color w:val="000000"/>
          <w:sz w:val="17"/>
          <w:szCs w:val="17"/>
        </w:rPr>
      </w:pPr>
      <w:r w:rsidRPr="007859ED">
        <w:rPr>
          <w:rFonts w:ascii="Lucida Sans Unicode" w:eastAsia="Times New Roman" w:hAnsi="Lucida Sans Unicode" w:cs="Lucida Sans Unicode"/>
          <w:color w:val="000000"/>
          <w:sz w:val="17"/>
          <w:szCs w:val="17"/>
        </w:rPr>
        <w:t>Mercury offers competitive salaries and best of the best benefits. You will enjoy career growth opportunities and the chance to work for a true leader manufacturing fun, exciting products that are the talk of the market!</w:t>
      </w:r>
    </w:p>
    <w:p w:rsidR="007859ED" w:rsidRPr="007859ED" w:rsidRDefault="007859ED" w:rsidP="007859ED">
      <w:pPr>
        <w:spacing w:before="100" w:beforeAutospacing="1" w:after="100" w:afterAutospacing="1" w:line="360" w:lineRule="atLeast"/>
        <w:rPr>
          <w:rFonts w:ascii="Lucida Sans Unicode" w:eastAsia="Times New Roman" w:hAnsi="Lucida Sans Unicode" w:cs="Lucida Sans Unicode"/>
          <w:color w:val="000000"/>
          <w:sz w:val="17"/>
          <w:szCs w:val="17"/>
        </w:rPr>
      </w:pPr>
      <w:r w:rsidRPr="007859ED">
        <w:rPr>
          <w:rFonts w:ascii="Lucida Sans Unicode" w:eastAsia="Times New Roman" w:hAnsi="Lucida Sans Unicode" w:cs="Lucida Sans Unicode"/>
          <w:color w:val="000000"/>
          <w:sz w:val="17"/>
          <w:szCs w:val="17"/>
        </w:rPr>
        <w:t xml:space="preserve">All qualified applicants will receive consideration for employment without regard to race, color, religion, sex, national origin, disability, and protected veteran status. Brunswick was honored as a 2014 Military Friendly Employer by Victory Media and GI Jobs! Veterans and Reservists strongly encouraged </w:t>
      </w:r>
      <w:proofErr w:type="gramStart"/>
      <w:r w:rsidRPr="007859ED">
        <w:rPr>
          <w:rFonts w:ascii="Lucida Sans Unicode" w:eastAsia="Times New Roman" w:hAnsi="Lucida Sans Unicode" w:cs="Lucida Sans Unicode"/>
          <w:color w:val="000000"/>
          <w:sz w:val="17"/>
          <w:szCs w:val="17"/>
        </w:rPr>
        <w:t>to apply</w:t>
      </w:r>
      <w:proofErr w:type="gramEnd"/>
      <w:r w:rsidRPr="007859ED">
        <w:rPr>
          <w:rFonts w:ascii="Lucida Sans Unicode" w:eastAsia="Times New Roman" w:hAnsi="Lucida Sans Unicode" w:cs="Lucida Sans Unicode"/>
          <w:color w:val="000000"/>
          <w:sz w:val="17"/>
          <w:szCs w:val="17"/>
        </w:rPr>
        <w:t>!</w:t>
      </w:r>
    </w:p>
    <w:p w:rsidR="007859ED" w:rsidRPr="007859ED" w:rsidRDefault="007859ED" w:rsidP="007859ED">
      <w:pPr>
        <w:spacing w:before="100" w:beforeAutospacing="1" w:after="100" w:afterAutospacing="1" w:line="360" w:lineRule="atLeast"/>
        <w:rPr>
          <w:rFonts w:ascii="Lucida Sans Unicode" w:eastAsia="Times New Roman" w:hAnsi="Lucida Sans Unicode" w:cs="Lucida Sans Unicode"/>
          <w:color w:val="000000"/>
          <w:sz w:val="17"/>
          <w:szCs w:val="17"/>
        </w:rPr>
      </w:pPr>
      <w:r w:rsidRPr="007859ED">
        <w:rPr>
          <w:rFonts w:ascii="Lucida Sans Unicode" w:eastAsia="Times New Roman" w:hAnsi="Lucida Sans Unicode" w:cs="Lucida Sans Unicode"/>
          <w:b/>
          <w:bCs/>
          <w:color w:val="000000"/>
          <w:sz w:val="17"/>
          <w:szCs w:val="17"/>
        </w:rPr>
        <w:t>Follow us via Social Media!</w:t>
      </w:r>
    </w:p>
    <w:p w:rsidR="007859ED" w:rsidRPr="007859ED" w:rsidRDefault="007859ED" w:rsidP="007859ED">
      <w:pPr>
        <w:spacing w:after="0" w:line="360" w:lineRule="atLeast"/>
        <w:rPr>
          <w:rFonts w:ascii="Lucida Sans Unicode" w:eastAsia="Times New Roman" w:hAnsi="Lucida Sans Unicode" w:cs="Lucida Sans Unicode"/>
          <w:color w:val="000000"/>
          <w:sz w:val="17"/>
          <w:szCs w:val="17"/>
        </w:rPr>
      </w:pPr>
      <w:hyperlink r:id="rId6" w:tgtFrame="_blank" w:history="1">
        <w:r w:rsidRPr="007859ED">
          <w:rPr>
            <w:rFonts w:ascii="Lucida Sans Unicode" w:eastAsia="Times New Roman" w:hAnsi="Lucida Sans Unicode" w:cs="Lucida Sans Unicode"/>
            <w:color w:val="0000FF"/>
            <w:sz w:val="17"/>
            <w:szCs w:val="17"/>
          </w:rPr>
          <w:t>Brunswick Corporation</w:t>
        </w:r>
      </w:hyperlink>
      <w:r w:rsidRPr="007859ED">
        <w:rPr>
          <w:rFonts w:ascii="Lucida Sans Unicode" w:eastAsia="Times New Roman" w:hAnsi="Lucida Sans Unicode" w:cs="Lucida Sans Unicode"/>
          <w:color w:val="000000"/>
          <w:sz w:val="17"/>
          <w:szCs w:val="17"/>
        </w:rPr>
        <w:t xml:space="preserve"> </w:t>
      </w:r>
      <w:r w:rsidRPr="007859ED">
        <w:rPr>
          <w:rFonts w:ascii="Lucida Sans Unicode" w:eastAsia="Times New Roman" w:hAnsi="Lucida Sans Unicode" w:cs="Lucida Sans Unicode"/>
          <w:color w:val="000000"/>
          <w:sz w:val="17"/>
          <w:szCs w:val="17"/>
        </w:rPr>
        <w:br/>
      </w:r>
      <w:hyperlink r:id="rId7" w:tgtFrame="_blank" w:history="1">
        <w:r w:rsidRPr="007859ED">
          <w:rPr>
            <w:rFonts w:ascii="Lucida Sans Unicode" w:eastAsia="Times New Roman" w:hAnsi="Lucida Sans Unicode" w:cs="Lucida Sans Unicode"/>
            <w:color w:val="0000FF"/>
            <w:sz w:val="17"/>
            <w:szCs w:val="17"/>
          </w:rPr>
          <w:t>Brunswick Careers</w:t>
        </w:r>
      </w:hyperlink>
      <w:r w:rsidRPr="007859ED">
        <w:rPr>
          <w:rFonts w:ascii="Lucida Sans Unicode" w:eastAsia="Times New Roman" w:hAnsi="Lucida Sans Unicode" w:cs="Lucida Sans Unicode"/>
          <w:color w:val="000000"/>
          <w:sz w:val="17"/>
          <w:szCs w:val="17"/>
        </w:rPr>
        <w:br/>
      </w:r>
      <w:hyperlink r:id="rId8" w:tgtFrame="_blank" w:history="1">
        <w:r w:rsidRPr="007859ED">
          <w:rPr>
            <w:rFonts w:ascii="Lucida Sans Unicode" w:eastAsia="Times New Roman" w:hAnsi="Lucida Sans Unicode" w:cs="Lucida Sans Unicode"/>
            <w:color w:val="0000FF"/>
            <w:sz w:val="17"/>
            <w:szCs w:val="17"/>
          </w:rPr>
          <w:t>You Tube</w:t>
        </w:r>
      </w:hyperlink>
      <w:r w:rsidRPr="007859ED">
        <w:rPr>
          <w:rFonts w:ascii="Lucida Sans Unicode" w:eastAsia="Times New Roman" w:hAnsi="Lucida Sans Unicode" w:cs="Lucida Sans Unicode"/>
          <w:color w:val="000000"/>
          <w:sz w:val="17"/>
          <w:szCs w:val="17"/>
        </w:rPr>
        <w:br/>
      </w:r>
      <w:hyperlink r:id="rId9" w:tgtFrame="_blank" w:history="1">
        <w:r w:rsidRPr="007859ED">
          <w:rPr>
            <w:rFonts w:ascii="Lucida Sans Unicode" w:eastAsia="Times New Roman" w:hAnsi="Lucida Sans Unicode" w:cs="Lucida Sans Unicode"/>
            <w:color w:val="0000FF"/>
            <w:sz w:val="17"/>
            <w:szCs w:val="17"/>
          </w:rPr>
          <w:t>Twitter</w:t>
        </w:r>
      </w:hyperlink>
      <w:r w:rsidRPr="007859ED">
        <w:rPr>
          <w:rFonts w:ascii="Lucida Sans Unicode" w:eastAsia="Times New Roman" w:hAnsi="Lucida Sans Unicode" w:cs="Lucida Sans Unicode"/>
          <w:color w:val="000000"/>
          <w:sz w:val="17"/>
          <w:szCs w:val="17"/>
        </w:rPr>
        <w:br/>
      </w:r>
      <w:hyperlink r:id="rId10" w:tgtFrame="_blank" w:history="1">
        <w:r w:rsidRPr="007859ED">
          <w:rPr>
            <w:rFonts w:ascii="Lucida Sans Unicode" w:eastAsia="Times New Roman" w:hAnsi="Lucida Sans Unicode" w:cs="Lucida Sans Unicode"/>
            <w:color w:val="0000FF"/>
            <w:sz w:val="17"/>
            <w:szCs w:val="17"/>
          </w:rPr>
          <w:t>Pinterest</w:t>
        </w:r>
      </w:hyperlink>
    </w:p>
    <w:p w:rsidR="007859ED" w:rsidRPr="007859ED" w:rsidRDefault="007859ED" w:rsidP="007859ED">
      <w:r w:rsidRPr="007859ED">
        <w:rPr>
          <w:rFonts w:ascii="Lucida Sans Unicode" w:eastAsia="Times New Roman" w:hAnsi="Lucida Sans Unicode" w:cs="Lucida Sans Unicode"/>
          <w:color w:val="000000"/>
          <w:sz w:val="17"/>
          <w:szCs w:val="17"/>
        </w:rPr>
        <w:br/>
      </w:r>
      <w:r w:rsidRPr="007859ED">
        <w:rPr>
          <w:rFonts w:eastAsia="Times New Roman" w:cs="Lucida Sans Unicode"/>
          <w:color w:val="000000"/>
        </w:rPr>
        <w:t xml:space="preserve">Visit our career website </w:t>
      </w:r>
      <w:hyperlink r:id="rId11" w:history="1">
        <w:r w:rsidRPr="007859ED">
          <w:rPr>
            <w:rFonts w:cs="Arial"/>
            <w:i/>
            <w:iCs/>
            <w:color w:val="0000FF"/>
            <w:u w:val="single"/>
          </w:rPr>
          <w:t>www.brunswickcareers.apply2jobs.com</w:t>
        </w:r>
      </w:hyperlink>
      <w:r w:rsidRPr="007859ED">
        <w:rPr>
          <w:rFonts w:cs="Arial"/>
          <w:i/>
          <w:iCs/>
          <w:color w:val="000000"/>
        </w:rPr>
        <w:t xml:space="preserve"> </w:t>
      </w:r>
      <w:r w:rsidRPr="007859ED">
        <w:rPr>
          <w:rFonts w:cs="Arial"/>
          <w:i/>
          <w:iCs/>
          <w:color w:val="000000"/>
        </w:rPr>
        <w:t xml:space="preserve"> </w:t>
      </w:r>
      <w:r w:rsidRPr="007859ED">
        <w:rPr>
          <w:rFonts w:cs="Arial"/>
          <w:iCs/>
          <w:color w:val="000000"/>
        </w:rPr>
        <w:t>and use the number “</w:t>
      </w:r>
      <w:r w:rsidRPr="007859ED">
        <w:rPr>
          <w:rFonts w:cs="Arial"/>
          <w:b/>
          <w:iCs/>
          <w:color w:val="000000"/>
        </w:rPr>
        <w:t>14775</w:t>
      </w:r>
      <w:proofErr w:type="gramStart"/>
      <w:r w:rsidRPr="007859ED">
        <w:rPr>
          <w:rFonts w:cs="Arial"/>
          <w:iCs/>
          <w:color w:val="000000"/>
        </w:rPr>
        <w:t>”  to</w:t>
      </w:r>
      <w:proofErr w:type="gramEnd"/>
      <w:r w:rsidRPr="007859ED">
        <w:rPr>
          <w:rFonts w:cs="Arial"/>
          <w:iCs/>
          <w:color w:val="000000"/>
        </w:rPr>
        <w:t xml:space="preserve"> apply for this position </w:t>
      </w:r>
    </w:p>
    <w:p w:rsidR="00814F9E" w:rsidRDefault="00814F9E"/>
    <w:sectPr w:rsidR="00814F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84681"/>
    <w:multiLevelType w:val="multilevel"/>
    <w:tmpl w:val="0F5CB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9A5DBB"/>
    <w:multiLevelType w:val="multilevel"/>
    <w:tmpl w:val="180CC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2068A5"/>
    <w:multiLevelType w:val="multilevel"/>
    <w:tmpl w:val="7DEA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AB1944"/>
    <w:multiLevelType w:val="multilevel"/>
    <w:tmpl w:val="D166A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4330FC8"/>
    <w:multiLevelType w:val="multilevel"/>
    <w:tmpl w:val="61101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9ED"/>
    <w:rsid w:val="007859ED"/>
    <w:rsid w:val="00814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59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59ED"/>
    <w:rPr>
      <w:b/>
      <w:bCs/>
    </w:rPr>
  </w:style>
  <w:style w:type="character" w:styleId="Hyperlink">
    <w:name w:val="Hyperlink"/>
    <w:basedOn w:val="DefaultParagraphFont"/>
    <w:uiPriority w:val="99"/>
    <w:semiHidden/>
    <w:unhideWhenUsed/>
    <w:rsid w:val="007859ED"/>
    <w:rPr>
      <w:strike w:val="0"/>
      <w:dstrike w:val="0"/>
      <w:color w:val="0000FF"/>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59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59ED"/>
    <w:rPr>
      <w:b/>
      <w:bCs/>
    </w:rPr>
  </w:style>
  <w:style w:type="character" w:styleId="Hyperlink">
    <w:name w:val="Hyperlink"/>
    <w:basedOn w:val="DefaultParagraphFont"/>
    <w:uiPriority w:val="99"/>
    <w:semiHidden/>
    <w:unhideWhenUsed/>
    <w:rsid w:val="007859ED"/>
    <w:rPr>
      <w:strike w:val="0"/>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391700">
      <w:bodyDiv w:val="1"/>
      <w:marLeft w:val="120"/>
      <w:marRight w:val="120"/>
      <w:marTop w:val="120"/>
      <w:marBottom w:val="120"/>
      <w:divBdr>
        <w:top w:val="none" w:sz="0" w:space="0" w:color="auto"/>
        <w:left w:val="none" w:sz="0" w:space="0" w:color="auto"/>
        <w:bottom w:val="none" w:sz="0" w:space="0" w:color="auto"/>
        <w:right w:val="none" w:sz="0" w:space="0" w:color="auto"/>
      </w:divBdr>
      <w:divsChild>
        <w:div w:id="837227912">
          <w:marLeft w:val="0"/>
          <w:marRight w:val="0"/>
          <w:marTop w:val="0"/>
          <w:marBottom w:val="0"/>
          <w:divBdr>
            <w:top w:val="none" w:sz="0" w:space="0" w:color="auto"/>
            <w:left w:val="none" w:sz="0" w:space="0" w:color="auto"/>
            <w:bottom w:val="none" w:sz="0" w:space="0" w:color="auto"/>
            <w:right w:val="none" w:sz="0" w:space="0" w:color="auto"/>
          </w:divBdr>
        </w:div>
        <w:div w:id="1427728221">
          <w:marLeft w:val="0"/>
          <w:marRight w:val="0"/>
          <w:marTop w:val="0"/>
          <w:marBottom w:val="0"/>
          <w:divBdr>
            <w:top w:val="none" w:sz="0" w:space="0" w:color="auto"/>
            <w:left w:val="none" w:sz="0" w:space="0" w:color="auto"/>
            <w:bottom w:val="none" w:sz="0" w:space="0" w:color="auto"/>
            <w:right w:val="none" w:sz="0" w:space="0" w:color="auto"/>
          </w:divBdr>
        </w:div>
        <w:div w:id="54360643">
          <w:marLeft w:val="0"/>
          <w:marRight w:val="0"/>
          <w:marTop w:val="0"/>
          <w:marBottom w:val="0"/>
          <w:divBdr>
            <w:top w:val="none" w:sz="0" w:space="0" w:color="auto"/>
            <w:left w:val="none" w:sz="0" w:space="0" w:color="auto"/>
            <w:bottom w:val="none" w:sz="0" w:space="0" w:color="auto"/>
            <w:right w:val="none" w:sz="0" w:space="0" w:color="auto"/>
          </w:divBdr>
        </w:div>
        <w:div w:id="242299622">
          <w:marLeft w:val="0"/>
          <w:marRight w:val="0"/>
          <w:marTop w:val="0"/>
          <w:marBottom w:val="0"/>
          <w:divBdr>
            <w:top w:val="none" w:sz="0" w:space="0" w:color="auto"/>
            <w:left w:val="none" w:sz="0" w:space="0" w:color="auto"/>
            <w:bottom w:val="none" w:sz="0" w:space="0" w:color="auto"/>
            <w:right w:val="none" w:sz="0" w:space="0" w:color="auto"/>
          </w:divBdr>
        </w:div>
      </w:divsChild>
    </w:div>
    <w:div w:id="1698964549">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brunswickcareer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brunswick.com/caree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runswick.com/" TargetMode="External"/><Relationship Id="rId11" Type="http://schemas.openxmlformats.org/officeDocument/2006/relationships/hyperlink" Target="http://www.brunswickcareers.apply2jobs.com" TargetMode="External"/><Relationship Id="rId5" Type="http://schemas.openxmlformats.org/officeDocument/2006/relationships/webSettings" Target="webSettings.xml"/><Relationship Id="rId10" Type="http://schemas.openxmlformats.org/officeDocument/2006/relationships/hyperlink" Target="http://www.pinterest.com/brunswickcareer" TargetMode="External"/><Relationship Id="rId4" Type="http://schemas.openxmlformats.org/officeDocument/2006/relationships/settings" Target="settings.xml"/><Relationship Id="rId9" Type="http://schemas.openxmlformats.org/officeDocument/2006/relationships/hyperlink" Target="http://www.twitter.com/brunswickcare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Brunswick Corporation</Company>
  <LinksUpToDate>false</LinksUpToDate>
  <CharactersWithSpaces>5124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Lescano</dc:creator>
  <cp:lastModifiedBy>Jacqueline Lescano</cp:lastModifiedBy>
  <cp:revision>1</cp:revision>
  <dcterms:created xsi:type="dcterms:W3CDTF">2015-11-11T15:11:00Z</dcterms:created>
  <dcterms:modified xsi:type="dcterms:W3CDTF">2015-11-11T15:18:00Z</dcterms:modified>
</cp:coreProperties>
</file>