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02" w:rsidRPr="002E4872" w:rsidRDefault="004A59CF" w:rsidP="002E1066">
      <w:pPr>
        <w:pBdr>
          <w:bottom w:val="single" w:sz="12" w:space="4" w:color="auto"/>
        </w:pBdr>
        <w:spacing w:after="0" w:line="240" w:lineRule="auto"/>
        <w:jc w:val="center"/>
        <w:rPr>
          <w:rFonts w:asciiTheme="majorHAnsi" w:hAnsiTheme="majorHAnsi"/>
          <w:b/>
          <w:sz w:val="52"/>
        </w:rPr>
      </w:pPr>
      <w:r w:rsidRPr="002E4872">
        <w:rPr>
          <w:rFonts w:asciiTheme="majorHAnsi" w:hAnsiTheme="majorHAnsi"/>
          <w:b/>
          <w:sz w:val="52"/>
        </w:rPr>
        <w:t>BRENDA</w:t>
      </w:r>
      <w:r w:rsidR="00EA33E6">
        <w:rPr>
          <w:rFonts w:asciiTheme="majorHAnsi" w:hAnsiTheme="majorHAnsi"/>
          <w:b/>
          <w:sz w:val="52"/>
        </w:rPr>
        <w:t xml:space="preserve"> J</w:t>
      </w:r>
      <w:r w:rsidRPr="002E4872">
        <w:rPr>
          <w:rFonts w:asciiTheme="majorHAnsi" w:hAnsiTheme="majorHAnsi"/>
          <w:b/>
          <w:sz w:val="52"/>
        </w:rPr>
        <w:t xml:space="preserve"> FEW</w:t>
      </w:r>
    </w:p>
    <w:p w:rsidR="002E1066" w:rsidRDefault="00423101" w:rsidP="002E1066">
      <w:pPr>
        <w:pBdr>
          <w:bottom w:val="single" w:sz="12" w:space="4" w:color="auto"/>
        </w:pBd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308 Chastain Hill R</w:t>
      </w:r>
      <w:r w:rsidR="004A59CF" w:rsidRPr="004A59CF">
        <w:rPr>
          <w:rFonts w:asciiTheme="majorHAnsi" w:hAnsiTheme="majorHAnsi"/>
        </w:rPr>
        <w:t>d</w:t>
      </w:r>
      <w:r>
        <w:rPr>
          <w:rFonts w:asciiTheme="majorHAnsi" w:hAnsiTheme="majorHAnsi"/>
        </w:rPr>
        <w:t>.,</w:t>
      </w:r>
      <w:r w:rsidR="004A59CF" w:rsidRPr="004A59CF">
        <w:rPr>
          <w:rFonts w:asciiTheme="majorHAnsi" w:hAnsiTheme="majorHAnsi"/>
        </w:rPr>
        <w:t xml:space="preserve"> Taylors, SC 29687</w:t>
      </w:r>
    </w:p>
    <w:p w:rsidR="002E1066" w:rsidRDefault="00987925" w:rsidP="002E1066">
      <w:pPr>
        <w:pBdr>
          <w:bottom w:val="single" w:sz="12" w:space="4" w:color="auto"/>
        </w:pBdr>
        <w:spacing w:after="0" w:line="240" w:lineRule="auto"/>
        <w:jc w:val="center"/>
        <w:rPr>
          <w:rFonts w:ascii="Garamond" w:hAnsi="Garamond"/>
        </w:rPr>
      </w:pPr>
      <w:r w:rsidRPr="00222C00">
        <w:rPr>
          <w:rFonts w:asciiTheme="majorHAnsi" w:hAnsiTheme="majorHAnsi"/>
        </w:rPr>
        <w:t>Phone</w:t>
      </w:r>
      <w:r w:rsidR="004C39D0" w:rsidRPr="00222C00">
        <w:rPr>
          <w:rFonts w:asciiTheme="majorHAnsi" w:hAnsiTheme="majorHAnsi"/>
        </w:rPr>
        <w:t>: (</w:t>
      </w:r>
      <w:r w:rsidR="004A59CF" w:rsidRPr="004A59CF">
        <w:rPr>
          <w:rFonts w:asciiTheme="majorHAnsi" w:hAnsiTheme="majorHAnsi"/>
        </w:rPr>
        <w:t>864</w:t>
      </w:r>
      <w:r w:rsidR="004A59CF">
        <w:rPr>
          <w:rFonts w:asciiTheme="majorHAnsi" w:hAnsiTheme="majorHAnsi"/>
        </w:rPr>
        <w:t xml:space="preserve">) </w:t>
      </w:r>
      <w:r w:rsidR="004A59CF" w:rsidRPr="004A59CF">
        <w:rPr>
          <w:rFonts w:asciiTheme="majorHAnsi" w:hAnsiTheme="majorHAnsi"/>
        </w:rPr>
        <w:t>414-8004</w:t>
      </w:r>
      <w:r w:rsidR="00780102" w:rsidRPr="00780102">
        <w:rPr>
          <w:rFonts w:asciiTheme="majorHAnsi" w:hAnsiTheme="majorHAnsi"/>
        </w:rPr>
        <w:t xml:space="preserve"> </w:t>
      </w:r>
    </w:p>
    <w:p w:rsidR="00D50B25" w:rsidRDefault="00D50B25" w:rsidP="002E1066">
      <w:pPr>
        <w:pBdr>
          <w:bottom w:val="single" w:sz="12" w:space="4" w:color="auto"/>
        </w:pBdr>
        <w:spacing w:after="0" w:line="240" w:lineRule="auto"/>
        <w:jc w:val="center"/>
        <w:rPr>
          <w:rFonts w:asciiTheme="majorHAnsi" w:hAnsiTheme="majorHAnsi"/>
        </w:rPr>
      </w:pPr>
      <w:r w:rsidRPr="00222C00">
        <w:rPr>
          <w:rFonts w:asciiTheme="majorHAnsi" w:hAnsiTheme="majorHAnsi"/>
        </w:rPr>
        <w:t>Email:</w:t>
      </w:r>
      <w:r w:rsidRPr="00222C00">
        <w:rPr>
          <w:rFonts w:asciiTheme="majorHAnsi" w:hAnsiTheme="majorHAnsi"/>
          <w:color w:val="FF0000"/>
        </w:rPr>
        <w:t xml:space="preserve"> </w:t>
      </w:r>
      <w:r w:rsidR="004A59CF" w:rsidRPr="004A59CF">
        <w:rPr>
          <w:rFonts w:asciiTheme="majorHAnsi" w:hAnsiTheme="majorHAnsi"/>
        </w:rPr>
        <w:t>brefew@msn.com</w:t>
      </w:r>
    </w:p>
    <w:p w:rsidR="00423101" w:rsidRPr="00734815" w:rsidRDefault="00423101" w:rsidP="00423101">
      <w:pPr>
        <w:pStyle w:val="Heading3"/>
        <w:spacing w:line="240" w:lineRule="auto"/>
        <w:rPr>
          <w:rStyle w:val="IntenseReference2"/>
          <w:rFonts w:asciiTheme="majorHAnsi" w:hAnsiTheme="majorHAnsi"/>
          <w:smallCaps/>
          <w:spacing w:val="6"/>
          <w:sz w:val="12"/>
          <w:szCs w:val="12"/>
          <w:u w:val="none"/>
        </w:rPr>
      </w:pPr>
      <w:r w:rsidRPr="00734815">
        <w:rPr>
          <w:rStyle w:val="IntenseReference2"/>
          <w:rFonts w:asciiTheme="majorHAnsi" w:hAnsiTheme="majorHAnsi"/>
          <w:smallCaps/>
          <w:spacing w:val="6"/>
          <w:sz w:val="12"/>
          <w:szCs w:val="12"/>
          <w:u w:val="none"/>
        </w:rPr>
        <w:t xml:space="preserve">                                                                             </w:t>
      </w:r>
    </w:p>
    <w:p w:rsidR="00423101" w:rsidRPr="00734815" w:rsidRDefault="00423101" w:rsidP="00423101">
      <w:pPr>
        <w:pStyle w:val="Heading3"/>
        <w:spacing w:line="240" w:lineRule="auto"/>
        <w:jc w:val="center"/>
        <w:rPr>
          <w:rStyle w:val="IntenseReference2"/>
          <w:rFonts w:asciiTheme="majorHAnsi" w:hAnsiTheme="majorHAnsi"/>
          <w:smallCaps/>
          <w:spacing w:val="6"/>
          <w:sz w:val="24"/>
          <w:szCs w:val="24"/>
          <w:u w:val="none"/>
        </w:rPr>
      </w:pPr>
      <w:r w:rsidRPr="00734815">
        <w:rPr>
          <w:rStyle w:val="IntenseReference2"/>
          <w:rFonts w:asciiTheme="majorHAnsi" w:hAnsiTheme="majorHAnsi"/>
          <w:smallCaps/>
          <w:spacing w:val="6"/>
          <w:sz w:val="24"/>
          <w:szCs w:val="24"/>
          <w:u w:val="none"/>
        </w:rPr>
        <w:t>Career Profile &amp; Highlights</w:t>
      </w:r>
    </w:p>
    <w:p w:rsidR="00423101" w:rsidRPr="00423101" w:rsidRDefault="00423101" w:rsidP="004A59CF">
      <w:pPr>
        <w:pStyle w:val="Heading3"/>
        <w:spacing w:line="240" w:lineRule="auto"/>
        <w:jc w:val="both"/>
        <w:rPr>
          <w:rFonts w:asciiTheme="majorHAnsi" w:hAnsiTheme="majorHAnsi" w:cs="Arial"/>
          <w:bCs/>
          <w:smallCaps w:val="0"/>
          <w:spacing w:val="0"/>
          <w:sz w:val="12"/>
          <w:szCs w:val="12"/>
        </w:rPr>
      </w:pPr>
    </w:p>
    <w:p w:rsidR="00734815" w:rsidRPr="001B35E2" w:rsidRDefault="00266A7E" w:rsidP="001B35E2">
      <w:pPr>
        <w:spacing w:after="0" w:line="240" w:lineRule="auto"/>
        <w:jc w:val="left"/>
        <w:rPr>
          <w:rFonts w:asciiTheme="majorHAnsi" w:hAnsiTheme="majorHAnsi" w:cstheme="minorHAnsi"/>
          <w:sz w:val="22"/>
          <w:szCs w:val="21"/>
        </w:rPr>
      </w:pPr>
      <w:r w:rsidRPr="001B35E2">
        <w:rPr>
          <w:rFonts w:asciiTheme="majorHAnsi" w:hAnsiTheme="majorHAnsi" w:cstheme="minorHAnsi"/>
          <w:sz w:val="22"/>
          <w:szCs w:val="21"/>
        </w:rPr>
        <w:t>Focused</w:t>
      </w:r>
      <w:r w:rsidR="00734815" w:rsidRPr="001B35E2">
        <w:rPr>
          <w:rFonts w:asciiTheme="majorHAnsi" w:hAnsiTheme="majorHAnsi" w:cstheme="minorHAnsi"/>
          <w:sz w:val="22"/>
          <w:szCs w:val="21"/>
        </w:rPr>
        <w:t xml:space="preserve"> and career-minded professional with extensive knowledge of importing/exporting, proven administrative skills, and comprehensive medical educational poised to contribute to the overall goals and </w:t>
      </w:r>
    </w:p>
    <w:p w:rsidR="00734815" w:rsidRPr="00734815" w:rsidRDefault="00734815" w:rsidP="00266A7E">
      <w:pPr>
        <w:widowControl w:val="0"/>
        <w:numPr>
          <w:ilvl w:val="0"/>
          <w:numId w:val="28"/>
        </w:numPr>
        <w:suppressAutoHyphens/>
        <w:spacing w:after="0" w:line="240" w:lineRule="auto"/>
        <w:jc w:val="left"/>
        <w:rPr>
          <w:rFonts w:asciiTheme="majorHAnsi" w:hAnsiTheme="majorHAnsi" w:cstheme="minorHAnsi"/>
          <w:sz w:val="21"/>
          <w:szCs w:val="21"/>
        </w:rPr>
      </w:pPr>
      <w:r w:rsidRPr="00734815">
        <w:rPr>
          <w:rFonts w:asciiTheme="majorHAnsi" w:hAnsiTheme="majorHAnsi" w:cstheme="minorHAnsi"/>
          <w:sz w:val="21"/>
          <w:szCs w:val="21"/>
        </w:rPr>
        <w:t>Excellent communicator who fosters and maintains solid relationships at all levels of the organization.</w:t>
      </w:r>
    </w:p>
    <w:p w:rsidR="00734815" w:rsidRPr="00734815" w:rsidRDefault="00734815" w:rsidP="00266A7E">
      <w:pPr>
        <w:numPr>
          <w:ilvl w:val="0"/>
          <w:numId w:val="28"/>
        </w:numPr>
        <w:spacing w:after="0" w:line="240" w:lineRule="auto"/>
        <w:contextualSpacing/>
        <w:jc w:val="left"/>
        <w:rPr>
          <w:rFonts w:asciiTheme="majorHAnsi" w:hAnsiTheme="majorHAnsi" w:cstheme="minorHAnsi"/>
          <w:sz w:val="21"/>
          <w:szCs w:val="21"/>
        </w:rPr>
      </w:pPr>
      <w:r w:rsidRPr="00734815">
        <w:rPr>
          <w:rFonts w:asciiTheme="majorHAnsi" w:hAnsiTheme="majorHAnsi" w:cstheme="minorHAnsi"/>
          <w:sz w:val="21"/>
          <w:szCs w:val="21"/>
        </w:rPr>
        <w:t xml:space="preserve">Proven ability to produce high quality work via the implementation of managerial directions. </w:t>
      </w:r>
    </w:p>
    <w:p w:rsidR="00734815" w:rsidRPr="00734815" w:rsidRDefault="00734815" w:rsidP="00266A7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theme="minorHAnsi"/>
          <w:sz w:val="21"/>
          <w:szCs w:val="21"/>
        </w:rPr>
      </w:pPr>
      <w:r w:rsidRPr="00734815">
        <w:rPr>
          <w:rFonts w:asciiTheme="majorHAnsi" w:hAnsiTheme="majorHAnsi" w:cstheme="minorHAnsi"/>
          <w:sz w:val="21"/>
          <w:szCs w:val="21"/>
        </w:rPr>
        <w:t>Provides equally outstanding results individually or in team settings.</w:t>
      </w:r>
    </w:p>
    <w:p w:rsidR="00734815" w:rsidRPr="00734815" w:rsidRDefault="00734815" w:rsidP="00266A7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theme="minorHAnsi"/>
          <w:sz w:val="21"/>
          <w:szCs w:val="21"/>
        </w:rPr>
      </w:pPr>
      <w:r w:rsidRPr="00734815">
        <w:rPr>
          <w:rFonts w:asciiTheme="majorHAnsi" w:hAnsiTheme="majorHAnsi" w:cstheme="minorHAnsi"/>
          <w:sz w:val="21"/>
          <w:szCs w:val="21"/>
        </w:rPr>
        <w:t>Possesses a superior level of attention and responsiveness in handling all projects.</w:t>
      </w:r>
    </w:p>
    <w:p w:rsidR="00734815" w:rsidRPr="00734815" w:rsidRDefault="00734815" w:rsidP="00266A7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theme="minorHAnsi"/>
          <w:sz w:val="21"/>
          <w:szCs w:val="21"/>
        </w:rPr>
      </w:pPr>
      <w:r w:rsidRPr="00734815">
        <w:rPr>
          <w:rFonts w:asciiTheme="majorHAnsi" w:hAnsiTheme="majorHAnsi" w:cstheme="minorHAnsi"/>
          <w:sz w:val="21"/>
          <w:szCs w:val="21"/>
        </w:rPr>
        <w:t xml:space="preserve">Extensive computer </w:t>
      </w:r>
      <w:r>
        <w:rPr>
          <w:rFonts w:asciiTheme="majorHAnsi" w:hAnsiTheme="majorHAnsi" w:cstheme="minorHAnsi"/>
          <w:sz w:val="21"/>
          <w:szCs w:val="21"/>
        </w:rPr>
        <w:t>skills in</w:t>
      </w:r>
      <w:r w:rsidRPr="00734815">
        <w:rPr>
          <w:rFonts w:asciiTheme="majorHAnsi" w:hAnsiTheme="majorHAnsi" w:cstheme="minorHAnsi"/>
          <w:sz w:val="21"/>
          <w:szCs w:val="21"/>
        </w:rPr>
        <w:t xml:space="preserve"> Microsoft Office, Word, Excel and PowerPoint</w:t>
      </w:r>
      <w:r>
        <w:rPr>
          <w:rFonts w:asciiTheme="majorHAnsi" w:hAnsiTheme="majorHAnsi" w:cstheme="minorHAnsi"/>
          <w:sz w:val="21"/>
          <w:szCs w:val="21"/>
        </w:rPr>
        <w:t xml:space="preserve"> and types 75 WPM</w:t>
      </w:r>
      <w:r w:rsidRPr="00734815">
        <w:rPr>
          <w:rFonts w:asciiTheme="majorHAnsi" w:hAnsiTheme="majorHAnsi" w:cstheme="minorHAnsi"/>
          <w:sz w:val="21"/>
          <w:szCs w:val="21"/>
        </w:rPr>
        <w:t>.</w:t>
      </w:r>
    </w:p>
    <w:p w:rsidR="00780102" w:rsidRPr="00734815" w:rsidRDefault="00780102" w:rsidP="004C39D0">
      <w:pPr>
        <w:pStyle w:val="Heading3"/>
        <w:spacing w:line="240" w:lineRule="auto"/>
        <w:rPr>
          <w:rFonts w:asciiTheme="majorHAnsi" w:hAnsiTheme="majorHAnsi" w:cs="Arial"/>
          <w:bCs/>
          <w:smallCaps w:val="0"/>
          <w:spacing w:val="0"/>
          <w:sz w:val="12"/>
          <w:szCs w:val="12"/>
        </w:rPr>
      </w:pPr>
    </w:p>
    <w:p w:rsidR="00D50B25" w:rsidRPr="00734815" w:rsidRDefault="004C39D0" w:rsidP="004C39D0">
      <w:pPr>
        <w:pStyle w:val="Heading3"/>
        <w:spacing w:line="240" w:lineRule="auto"/>
        <w:rPr>
          <w:rStyle w:val="IntenseReference2"/>
          <w:rFonts w:asciiTheme="majorHAnsi" w:hAnsiTheme="majorHAnsi"/>
          <w:smallCaps/>
          <w:spacing w:val="6"/>
          <w:sz w:val="24"/>
          <w:szCs w:val="24"/>
          <w:u w:val="none"/>
        </w:rPr>
      </w:pPr>
      <w:r w:rsidRPr="00734815">
        <w:rPr>
          <w:rStyle w:val="IntenseReference2"/>
          <w:rFonts w:asciiTheme="majorHAnsi" w:hAnsiTheme="majorHAnsi"/>
          <w:smallCaps/>
          <w:spacing w:val="6"/>
          <w:sz w:val="24"/>
          <w:szCs w:val="24"/>
          <w:u w:val="none"/>
        </w:rPr>
        <w:t xml:space="preserve">                                                                       </w:t>
      </w:r>
      <w:r w:rsidR="001605E1" w:rsidRPr="00734815">
        <w:rPr>
          <w:rStyle w:val="IntenseReference2"/>
          <w:rFonts w:asciiTheme="majorHAnsi" w:hAnsiTheme="majorHAnsi"/>
          <w:smallCaps/>
          <w:spacing w:val="6"/>
          <w:sz w:val="24"/>
          <w:szCs w:val="24"/>
          <w:u w:val="none"/>
        </w:rPr>
        <w:t xml:space="preserve">      </w:t>
      </w:r>
      <w:r w:rsidRPr="00734815">
        <w:rPr>
          <w:rStyle w:val="IntenseReference2"/>
          <w:rFonts w:asciiTheme="majorHAnsi" w:hAnsiTheme="majorHAnsi"/>
          <w:smallCaps/>
          <w:spacing w:val="6"/>
          <w:sz w:val="24"/>
          <w:szCs w:val="24"/>
          <w:u w:val="none"/>
        </w:rPr>
        <w:t>Core Medical Qualifications</w:t>
      </w:r>
    </w:p>
    <w:p w:rsidR="00D50B25" w:rsidRPr="00222C00" w:rsidRDefault="00D50B25" w:rsidP="00D50B25">
      <w:pPr>
        <w:spacing w:after="0" w:line="240" w:lineRule="auto"/>
        <w:jc w:val="center"/>
        <w:rPr>
          <w:rFonts w:asciiTheme="majorHAnsi" w:hAnsiTheme="majorHAnsi"/>
          <w:b/>
          <w:sz w:val="2"/>
        </w:rPr>
      </w:pPr>
    </w:p>
    <w:tbl>
      <w:tblPr>
        <w:tblStyle w:val="TableGrid1"/>
        <w:tblW w:w="10403" w:type="dxa"/>
        <w:tblInd w:w="-7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510"/>
        <w:gridCol w:w="3473"/>
      </w:tblGrid>
      <w:tr w:rsidR="004C39D0" w:rsidRPr="00222C00" w:rsidTr="00423101">
        <w:trPr>
          <w:trHeight w:val="1530"/>
        </w:trPr>
        <w:tc>
          <w:tcPr>
            <w:tcW w:w="3420" w:type="dxa"/>
            <w:tcBorders>
              <w:bottom w:val="nil"/>
            </w:tcBorders>
          </w:tcPr>
          <w:p w:rsidR="004C39D0" w:rsidRPr="00222C00" w:rsidRDefault="004C39D0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>Medical Terminology</w:t>
            </w:r>
          </w:p>
          <w:p w:rsidR="004C39D0" w:rsidRPr="00222C00" w:rsidRDefault="004C39D0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>Anatomy &amp; Physiology</w:t>
            </w:r>
          </w:p>
          <w:p w:rsidR="004C39D0" w:rsidRPr="00222C00" w:rsidRDefault="004C39D0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>HIPAA Regulations</w:t>
            </w:r>
          </w:p>
          <w:p w:rsidR="004C39D0" w:rsidRPr="00222C00" w:rsidRDefault="004C39D0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>Facility Billing</w:t>
            </w:r>
          </w:p>
          <w:p w:rsidR="004C39D0" w:rsidRPr="00222C00" w:rsidRDefault="004C39D0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>Reimbursement Systems</w:t>
            </w:r>
          </w:p>
          <w:p w:rsidR="00780102" w:rsidRPr="00222C00" w:rsidRDefault="004C39D0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>Administrative Support</w:t>
            </w:r>
          </w:p>
        </w:tc>
        <w:tc>
          <w:tcPr>
            <w:tcW w:w="3510" w:type="dxa"/>
            <w:tcBorders>
              <w:bottom w:val="nil"/>
            </w:tcBorders>
          </w:tcPr>
          <w:p w:rsidR="004C39D0" w:rsidRPr="00222C00" w:rsidRDefault="004C39D0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>Government &amp; Third-Party Payers</w:t>
            </w:r>
          </w:p>
          <w:p w:rsidR="004C39D0" w:rsidRPr="00222C00" w:rsidRDefault="004C39D0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>Electronic Medical Records (EMR)</w:t>
            </w:r>
          </w:p>
          <w:p w:rsidR="004C39D0" w:rsidRPr="00222C00" w:rsidRDefault="004C39D0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>Managed Care (HMO, PPO &amp; POS)</w:t>
            </w:r>
          </w:p>
          <w:p w:rsidR="004C39D0" w:rsidRPr="00222C00" w:rsidRDefault="004C39D0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>Insurance Claim Billing &amp; Processing</w:t>
            </w:r>
          </w:p>
          <w:p w:rsidR="004C39D0" w:rsidRPr="00222C00" w:rsidRDefault="00423101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>
              <w:rPr>
                <w:rFonts w:asciiTheme="majorHAnsi" w:hAnsiTheme="majorHAnsi" w:cstheme="minorHAnsi"/>
                <w:szCs w:val="21"/>
                <w:lang w:bidi="ar-SA"/>
              </w:rPr>
              <w:t>Diagnosis Coding from Med</w:t>
            </w:r>
            <w:r w:rsidR="004C39D0" w:rsidRPr="00222C00">
              <w:rPr>
                <w:rFonts w:asciiTheme="majorHAnsi" w:hAnsiTheme="majorHAnsi" w:cstheme="minorHAnsi"/>
                <w:szCs w:val="21"/>
                <w:lang w:bidi="ar-SA"/>
              </w:rPr>
              <w:t xml:space="preserve"> Records</w:t>
            </w:r>
          </w:p>
          <w:p w:rsidR="004C39D0" w:rsidRPr="00222C00" w:rsidRDefault="004C39D0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>Scheduling Appointments</w:t>
            </w:r>
          </w:p>
        </w:tc>
        <w:tc>
          <w:tcPr>
            <w:tcW w:w="3473" w:type="dxa"/>
            <w:tcBorders>
              <w:bottom w:val="nil"/>
            </w:tcBorders>
          </w:tcPr>
          <w:p w:rsidR="004C39D0" w:rsidRPr="00222C00" w:rsidRDefault="004C39D0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>Medical Office Procedures</w:t>
            </w:r>
          </w:p>
          <w:p w:rsidR="004C39D0" w:rsidRPr="00222C00" w:rsidRDefault="004C39D0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>Keyboarding &amp; Word Processing</w:t>
            </w:r>
          </w:p>
          <w:p w:rsidR="004C39D0" w:rsidRPr="00222C00" w:rsidRDefault="00423101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>
              <w:rPr>
                <w:rFonts w:asciiTheme="majorHAnsi" w:hAnsiTheme="majorHAnsi" w:cstheme="minorHAnsi"/>
                <w:szCs w:val="21"/>
                <w:lang w:bidi="ar-SA"/>
              </w:rPr>
              <w:t>Medical Practice Mgt.</w:t>
            </w:r>
            <w:r w:rsidR="004C39D0" w:rsidRPr="00222C00">
              <w:rPr>
                <w:rFonts w:asciiTheme="majorHAnsi" w:hAnsiTheme="majorHAnsi" w:cstheme="minorHAnsi"/>
                <w:szCs w:val="21"/>
                <w:lang w:bidi="ar-SA"/>
              </w:rPr>
              <w:t xml:space="preserve"> Systems</w:t>
            </w:r>
          </w:p>
          <w:p w:rsidR="004C39D0" w:rsidRPr="00222C00" w:rsidRDefault="004C39D0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 xml:space="preserve">TRICARE </w:t>
            </w: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sym w:font="Symbol" w:char="F0A8"/>
            </w: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 xml:space="preserve">Medicare </w:t>
            </w: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sym w:font="Symbol" w:char="F0A8"/>
            </w: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 xml:space="preserve"> Medicaid</w:t>
            </w:r>
          </w:p>
          <w:p w:rsidR="004C39D0" w:rsidRPr="00222C00" w:rsidRDefault="004C39D0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 xml:space="preserve">CPT-4 </w:t>
            </w: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sym w:font="Symbol" w:char="F0A8"/>
            </w: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 xml:space="preserve"> HCPCS </w:t>
            </w: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sym w:font="Symbol" w:char="F0A8"/>
            </w: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 xml:space="preserve"> ICD-9-CM</w:t>
            </w:r>
          </w:p>
          <w:p w:rsidR="004C39D0" w:rsidRPr="00222C00" w:rsidRDefault="004C39D0" w:rsidP="00423101">
            <w:pPr>
              <w:spacing w:after="0" w:line="240" w:lineRule="auto"/>
              <w:jc w:val="left"/>
              <w:rPr>
                <w:rFonts w:asciiTheme="majorHAnsi" w:hAnsiTheme="majorHAnsi" w:cstheme="minorHAnsi"/>
                <w:szCs w:val="21"/>
                <w:lang w:bidi="ar-SA"/>
              </w:rPr>
            </w:pPr>
            <w:r w:rsidRPr="00222C00">
              <w:rPr>
                <w:rFonts w:asciiTheme="majorHAnsi" w:hAnsiTheme="majorHAnsi" w:cstheme="minorHAnsi"/>
                <w:szCs w:val="21"/>
                <w:lang w:bidi="ar-SA"/>
              </w:rPr>
              <w:t>MOSS, MEDISOFT</w:t>
            </w:r>
          </w:p>
        </w:tc>
      </w:tr>
    </w:tbl>
    <w:p w:rsidR="00D50B25" w:rsidRPr="00222C00" w:rsidRDefault="00D50B25" w:rsidP="00D50B25">
      <w:pPr>
        <w:spacing w:after="0" w:line="240" w:lineRule="auto"/>
        <w:jc w:val="center"/>
        <w:rPr>
          <w:rFonts w:asciiTheme="majorHAnsi" w:hAnsiTheme="majorHAnsi"/>
          <w:b/>
          <w:sz w:val="2"/>
        </w:rPr>
      </w:pPr>
    </w:p>
    <w:p w:rsidR="006163E2" w:rsidRPr="006163E2" w:rsidRDefault="00517151" w:rsidP="006163E2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spacing w:val="6"/>
          <w:sz w:val="8"/>
          <w:szCs w:val="8"/>
          <w:u w:val="none"/>
        </w:rPr>
      </w:pPr>
      <w:r>
        <w:rPr>
          <w:rStyle w:val="IntenseReference1"/>
          <w:rFonts w:asciiTheme="majorHAnsi" w:hAnsiTheme="majorHAnsi"/>
          <w:smallCaps/>
          <w:spacing w:val="6"/>
          <w:sz w:val="8"/>
          <w:szCs w:val="8"/>
          <w:u w:val="none"/>
        </w:rPr>
        <w:pict>
          <v:rect id="_x0000_i1025" style="width:0;height:1.5pt" o:hralign="center" o:hrstd="t" o:hr="t" fillcolor="#a0a0a0" stroked="f"/>
        </w:pict>
      </w:r>
    </w:p>
    <w:p w:rsidR="002E4872" w:rsidRPr="002E4872" w:rsidRDefault="002E4872" w:rsidP="006163E2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spacing w:val="6"/>
          <w:sz w:val="10"/>
          <w:szCs w:val="10"/>
          <w:u w:val="none"/>
        </w:rPr>
      </w:pPr>
    </w:p>
    <w:p w:rsidR="00F9423B" w:rsidRPr="00734815" w:rsidRDefault="00F9423B" w:rsidP="006163E2">
      <w:pPr>
        <w:pStyle w:val="Heading3"/>
        <w:spacing w:line="240" w:lineRule="auto"/>
        <w:jc w:val="center"/>
        <w:rPr>
          <w:rFonts w:asciiTheme="majorHAnsi" w:hAnsiTheme="majorHAnsi"/>
          <w:smallCaps w:val="0"/>
          <w:spacing w:val="6"/>
        </w:rPr>
      </w:pPr>
      <w:r w:rsidRPr="00734815">
        <w:rPr>
          <w:rStyle w:val="IntenseReference1"/>
          <w:rFonts w:asciiTheme="majorHAnsi" w:hAnsiTheme="majorHAnsi"/>
          <w:smallCaps/>
          <w:spacing w:val="6"/>
          <w:sz w:val="24"/>
          <w:szCs w:val="24"/>
          <w:u w:val="none"/>
        </w:rPr>
        <w:t>Education &amp; Professional Development</w:t>
      </w:r>
    </w:p>
    <w:p w:rsidR="00A65D33" w:rsidRPr="00734815" w:rsidRDefault="00F9423B" w:rsidP="006163E2">
      <w:pPr>
        <w:spacing w:after="0" w:line="240" w:lineRule="auto"/>
        <w:jc w:val="left"/>
        <w:rPr>
          <w:rFonts w:asciiTheme="majorHAnsi" w:hAnsiTheme="majorHAnsi"/>
          <w:spacing w:val="2"/>
          <w:sz w:val="21"/>
          <w:szCs w:val="21"/>
        </w:rPr>
      </w:pPr>
      <w:r w:rsidRPr="00734815">
        <w:rPr>
          <w:rFonts w:asciiTheme="majorHAnsi" w:hAnsiTheme="majorHAnsi"/>
          <w:spacing w:val="2"/>
          <w:sz w:val="21"/>
          <w:szCs w:val="21"/>
        </w:rPr>
        <w:t>Ulti</w:t>
      </w:r>
      <w:r w:rsidR="00A65D33" w:rsidRPr="00734815">
        <w:rPr>
          <w:rFonts w:asciiTheme="majorHAnsi" w:hAnsiTheme="majorHAnsi"/>
          <w:spacing w:val="2"/>
          <w:sz w:val="21"/>
          <w:szCs w:val="21"/>
        </w:rPr>
        <w:t xml:space="preserve">mate Medical Academy – </w:t>
      </w:r>
      <w:r w:rsidR="00817CFC" w:rsidRPr="00734815">
        <w:rPr>
          <w:rFonts w:asciiTheme="majorHAnsi" w:hAnsiTheme="majorHAnsi"/>
          <w:spacing w:val="2"/>
          <w:sz w:val="21"/>
          <w:szCs w:val="21"/>
        </w:rPr>
        <w:t>Tamp</w:t>
      </w:r>
      <w:r w:rsidR="009721C5" w:rsidRPr="00734815">
        <w:rPr>
          <w:rFonts w:asciiTheme="majorHAnsi" w:hAnsiTheme="majorHAnsi"/>
          <w:spacing w:val="2"/>
          <w:sz w:val="21"/>
          <w:szCs w:val="21"/>
        </w:rPr>
        <w:t>a</w:t>
      </w:r>
      <w:r w:rsidR="00A65D33" w:rsidRPr="00734815">
        <w:rPr>
          <w:rFonts w:asciiTheme="majorHAnsi" w:hAnsiTheme="majorHAnsi"/>
          <w:spacing w:val="2"/>
          <w:sz w:val="21"/>
          <w:szCs w:val="21"/>
        </w:rPr>
        <w:t>, FL</w:t>
      </w:r>
      <w:r w:rsidR="002E4872">
        <w:rPr>
          <w:rFonts w:asciiTheme="majorHAnsi" w:hAnsiTheme="majorHAnsi"/>
          <w:spacing w:val="2"/>
          <w:sz w:val="21"/>
          <w:szCs w:val="21"/>
        </w:rPr>
        <w:tab/>
      </w:r>
      <w:r w:rsidR="002E4872">
        <w:rPr>
          <w:rFonts w:asciiTheme="majorHAnsi" w:hAnsiTheme="majorHAnsi"/>
          <w:spacing w:val="2"/>
          <w:sz w:val="21"/>
          <w:szCs w:val="21"/>
        </w:rPr>
        <w:tab/>
      </w:r>
      <w:r w:rsidR="002E4872">
        <w:rPr>
          <w:rFonts w:asciiTheme="majorHAnsi" w:hAnsiTheme="majorHAnsi"/>
          <w:spacing w:val="2"/>
          <w:sz w:val="21"/>
          <w:szCs w:val="21"/>
        </w:rPr>
        <w:tab/>
      </w:r>
      <w:r w:rsidR="002E4872">
        <w:rPr>
          <w:rFonts w:asciiTheme="majorHAnsi" w:hAnsiTheme="majorHAnsi"/>
          <w:spacing w:val="2"/>
          <w:sz w:val="21"/>
          <w:szCs w:val="21"/>
        </w:rPr>
        <w:tab/>
      </w:r>
      <w:r w:rsidR="002E4872">
        <w:rPr>
          <w:rFonts w:asciiTheme="majorHAnsi" w:hAnsiTheme="majorHAnsi"/>
          <w:spacing w:val="2"/>
          <w:sz w:val="21"/>
          <w:szCs w:val="21"/>
        </w:rPr>
        <w:tab/>
      </w:r>
      <w:r w:rsidR="002E4872">
        <w:rPr>
          <w:rFonts w:asciiTheme="majorHAnsi" w:hAnsiTheme="majorHAnsi"/>
          <w:spacing w:val="2"/>
          <w:sz w:val="21"/>
          <w:szCs w:val="21"/>
        </w:rPr>
        <w:tab/>
      </w:r>
      <w:r w:rsidR="002E4872">
        <w:rPr>
          <w:rFonts w:asciiTheme="majorHAnsi" w:hAnsiTheme="majorHAnsi"/>
          <w:spacing w:val="2"/>
          <w:sz w:val="21"/>
          <w:szCs w:val="21"/>
        </w:rPr>
        <w:tab/>
      </w:r>
      <w:r w:rsidR="002E4872">
        <w:rPr>
          <w:rFonts w:asciiTheme="majorHAnsi" w:hAnsiTheme="majorHAnsi"/>
          <w:spacing w:val="2"/>
          <w:sz w:val="21"/>
          <w:szCs w:val="21"/>
        </w:rPr>
        <w:tab/>
      </w:r>
      <w:r w:rsidR="006163E2" w:rsidRPr="00734815">
        <w:rPr>
          <w:rFonts w:asciiTheme="majorHAnsi" w:hAnsiTheme="majorHAnsi"/>
          <w:spacing w:val="2"/>
          <w:sz w:val="21"/>
          <w:szCs w:val="21"/>
        </w:rPr>
        <w:t>2012</w:t>
      </w:r>
    </w:p>
    <w:p w:rsidR="00511EB2" w:rsidRPr="00734815" w:rsidRDefault="00EA3184" w:rsidP="006163E2">
      <w:pPr>
        <w:spacing w:after="0" w:line="240" w:lineRule="auto"/>
        <w:jc w:val="left"/>
        <w:rPr>
          <w:rFonts w:asciiTheme="majorHAnsi" w:hAnsiTheme="majorHAnsi"/>
          <w:b/>
          <w:spacing w:val="2"/>
          <w:sz w:val="21"/>
          <w:szCs w:val="21"/>
        </w:rPr>
      </w:pPr>
      <w:r w:rsidRPr="00734815">
        <w:rPr>
          <w:rFonts w:asciiTheme="majorHAnsi" w:hAnsiTheme="majorHAnsi"/>
          <w:b/>
          <w:spacing w:val="2"/>
          <w:sz w:val="21"/>
          <w:szCs w:val="21"/>
        </w:rPr>
        <w:t>Medical Billing and Coding Diploma</w:t>
      </w:r>
      <w:r w:rsidR="006163E2" w:rsidRPr="00734815">
        <w:rPr>
          <w:rFonts w:asciiTheme="majorHAnsi" w:hAnsiTheme="majorHAnsi"/>
          <w:b/>
          <w:spacing w:val="2"/>
          <w:sz w:val="21"/>
          <w:szCs w:val="21"/>
        </w:rPr>
        <w:t xml:space="preserve"> </w:t>
      </w:r>
      <w:r w:rsidR="006163E2" w:rsidRPr="00734815">
        <w:rPr>
          <w:rFonts w:asciiTheme="majorHAnsi" w:hAnsiTheme="majorHAnsi"/>
          <w:spacing w:val="2"/>
          <w:sz w:val="21"/>
          <w:szCs w:val="21"/>
        </w:rPr>
        <w:t>(3.13 GPA)</w:t>
      </w:r>
    </w:p>
    <w:p w:rsidR="006163E2" w:rsidRPr="006163E2" w:rsidRDefault="006163E2" w:rsidP="006163E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theme="minorHAnsi"/>
          <w:bCs/>
          <w:color w:val="000000"/>
          <w:kern w:val="28"/>
          <w:sz w:val="12"/>
          <w:szCs w:val="12"/>
          <w:lang w:bidi="ar-SA"/>
        </w:rPr>
      </w:pPr>
    </w:p>
    <w:p w:rsidR="006163E2" w:rsidRPr="00734815" w:rsidRDefault="004A59CF" w:rsidP="006163E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theme="minorHAnsi"/>
          <w:bCs/>
          <w:color w:val="000000"/>
          <w:kern w:val="28"/>
          <w:sz w:val="21"/>
          <w:szCs w:val="21"/>
          <w:lang w:bidi="ar-SA"/>
        </w:rPr>
      </w:pPr>
      <w:r w:rsidRPr="00734815">
        <w:rPr>
          <w:rFonts w:asciiTheme="majorHAnsi" w:hAnsiTheme="majorHAnsi" w:cstheme="minorHAnsi"/>
          <w:bCs/>
          <w:color w:val="000000"/>
          <w:kern w:val="28"/>
          <w:sz w:val="21"/>
          <w:szCs w:val="21"/>
          <w:lang w:bidi="ar-SA"/>
        </w:rPr>
        <w:t xml:space="preserve">University of Phoenix </w:t>
      </w:r>
      <w:r w:rsidR="006163E2" w:rsidRPr="00734815">
        <w:rPr>
          <w:rFonts w:asciiTheme="majorHAnsi" w:hAnsiTheme="majorHAnsi" w:cstheme="minorHAnsi"/>
          <w:bCs/>
          <w:color w:val="000000"/>
          <w:kern w:val="28"/>
          <w:sz w:val="21"/>
          <w:szCs w:val="21"/>
          <w:lang w:bidi="ar-SA"/>
        </w:rPr>
        <w:t xml:space="preserve">– </w:t>
      </w:r>
      <w:r w:rsidRPr="00734815">
        <w:rPr>
          <w:rFonts w:asciiTheme="majorHAnsi" w:hAnsiTheme="majorHAnsi" w:cstheme="minorHAnsi"/>
          <w:bCs/>
          <w:color w:val="000000"/>
          <w:kern w:val="28"/>
          <w:sz w:val="21"/>
          <w:szCs w:val="21"/>
          <w:lang w:bidi="ar-SA"/>
        </w:rPr>
        <w:t>Online</w:t>
      </w:r>
      <w:r w:rsidR="006163E2" w:rsidRPr="00734815">
        <w:rPr>
          <w:rFonts w:asciiTheme="majorHAnsi" w:hAnsiTheme="majorHAnsi" w:cstheme="minorHAnsi"/>
          <w:bCs/>
          <w:color w:val="000000"/>
          <w:kern w:val="28"/>
          <w:sz w:val="21"/>
          <w:szCs w:val="21"/>
          <w:lang w:bidi="ar-SA"/>
        </w:rPr>
        <w:tab/>
      </w:r>
      <w:r w:rsidR="006163E2" w:rsidRPr="00734815">
        <w:rPr>
          <w:rFonts w:asciiTheme="majorHAnsi" w:hAnsiTheme="majorHAnsi" w:cstheme="minorHAnsi"/>
          <w:bCs/>
          <w:color w:val="000000"/>
          <w:kern w:val="28"/>
          <w:sz w:val="21"/>
          <w:szCs w:val="21"/>
          <w:lang w:bidi="ar-SA"/>
        </w:rPr>
        <w:tab/>
      </w:r>
      <w:r w:rsidR="006163E2" w:rsidRPr="00734815">
        <w:rPr>
          <w:rFonts w:asciiTheme="majorHAnsi" w:hAnsiTheme="majorHAnsi" w:cstheme="minorHAnsi"/>
          <w:bCs/>
          <w:color w:val="000000"/>
          <w:kern w:val="28"/>
          <w:sz w:val="21"/>
          <w:szCs w:val="21"/>
          <w:lang w:bidi="ar-SA"/>
        </w:rPr>
        <w:tab/>
      </w:r>
      <w:r w:rsidR="006163E2" w:rsidRPr="00734815">
        <w:rPr>
          <w:rFonts w:asciiTheme="majorHAnsi" w:hAnsiTheme="majorHAnsi" w:cstheme="minorHAnsi"/>
          <w:bCs/>
          <w:color w:val="000000"/>
          <w:kern w:val="28"/>
          <w:sz w:val="21"/>
          <w:szCs w:val="21"/>
          <w:lang w:bidi="ar-SA"/>
        </w:rPr>
        <w:tab/>
      </w:r>
      <w:r w:rsidR="006163E2" w:rsidRPr="00734815">
        <w:rPr>
          <w:rFonts w:asciiTheme="majorHAnsi" w:hAnsiTheme="majorHAnsi" w:cstheme="minorHAnsi"/>
          <w:bCs/>
          <w:color w:val="000000"/>
          <w:kern w:val="28"/>
          <w:sz w:val="21"/>
          <w:szCs w:val="21"/>
          <w:lang w:bidi="ar-SA"/>
        </w:rPr>
        <w:tab/>
      </w:r>
      <w:r w:rsidR="006163E2" w:rsidRPr="00734815">
        <w:rPr>
          <w:rFonts w:asciiTheme="majorHAnsi" w:hAnsiTheme="majorHAnsi" w:cstheme="minorHAnsi"/>
          <w:bCs/>
          <w:color w:val="000000"/>
          <w:kern w:val="28"/>
          <w:sz w:val="21"/>
          <w:szCs w:val="21"/>
          <w:lang w:bidi="ar-SA"/>
        </w:rPr>
        <w:tab/>
      </w:r>
      <w:r w:rsidR="006163E2" w:rsidRPr="00734815">
        <w:rPr>
          <w:rFonts w:asciiTheme="majorHAnsi" w:hAnsiTheme="majorHAnsi" w:cstheme="minorHAnsi"/>
          <w:bCs/>
          <w:color w:val="000000"/>
          <w:kern w:val="28"/>
          <w:sz w:val="21"/>
          <w:szCs w:val="21"/>
          <w:lang w:bidi="ar-SA"/>
        </w:rPr>
        <w:tab/>
      </w:r>
      <w:r w:rsidR="006163E2" w:rsidRPr="00734815">
        <w:rPr>
          <w:rFonts w:asciiTheme="majorHAnsi" w:hAnsiTheme="majorHAnsi" w:cstheme="minorHAnsi"/>
          <w:bCs/>
          <w:color w:val="000000"/>
          <w:kern w:val="28"/>
          <w:sz w:val="21"/>
          <w:szCs w:val="21"/>
          <w:lang w:bidi="ar-SA"/>
        </w:rPr>
        <w:tab/>
      </w:r>
      <w:r w:rsidR="006163E2" w:rsidRPr="00734815">
        <w:rPr>
          <w:rFonts w:asciiTheme="majorHAnsi" w:hAnsiTheme="majorHAnsi" w:cstheme="minorHAnsi"/>
          <w:bCs/>
          <w:color w:val="000000"/>
          <w:kern w:val="28"/>
          <w:sz w:val="21"/>
          <w:szCs w:val="21"/>
          <w:lang w:bidi="ar-SA"/>
        </w:rPr>
        <w:tab/>
        <w:t>2007</w:t>
      </w:r>
    </w:p>
    <w:p w:rsidR="00780102" w:rsidRPr="00734815" w:rsidRDefault="004A59CF" w:rsidP="006163E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theme="minorHAnsi"/>
          <w:bCs/>
          <w:color w:val="000000"/>
          <w:kern w:val="28"/>
          <w:sz w:val="21"/>
          <w:szCs w:val="21"/>
          <w:lang w:bidi="ar-SA"/>
        </w:rPr>
      </w:pPr>
      <w:r w:rsidRPr="00734815">
        <w:rPr>
          <w:rFonts w:asciiTheme="majorHAnsi" w:hAnsiTheme="majorHAnsi" w:cstheme="minorHAnsi"/>
          <w:b/>
          <w:bCs/>
          <w:color w:val="000000"/>
          <w:kern w:val="28"/>
          <w:sz w:val="21"/>
          <w:szCs w:val="21"/>
          <w:lang w:bidi="ar-SA"/>
        </w:rPr>
        <w:t>Bachelor of Science Degree in Business Management</w:t>
      </w:r>
      <w:r w:rsidRPr="00734815">
        <w:rPr>
          <w:rFonts w:asciiTheme="majorHAnsi" w:hAnsiTheme="majorHAnsi" w:cstheme="minorHAnsi"/>
          <w:bCs/>
          <w:color w:val="000000"/>
          <w:kern w:val="28"/>
          <w:sz w:val="21"/>
          <w:szCs w:val="21"/>
          <w:lang w:bidi="ar-SA"/>
        </w:rPr>
        <w:t xml:space="preserve"> (GPA 3.48)</w:t>
      </w:r>
    </w:p>
    <w:p w:rsidR="006163E2" w:rsidRDefault="00517151" w:rsidP="000645A7">
      <w:pPr>
        <w:pStyle w:val="Heading3"/>
        <w:jc w:val="center"/>
        <w:rPr>
          <w:rStyle w:val="IntenseReference2"/>
          <w:rFonts w:asciiTheme="majorHAnsi" w:hAnsiTheme="majorHAnsi"/>
          <w:smallCaps/>
          <w:spacing w:val="6"/>
          <w:u w:val="none"/>
        </w:rPr>
      </w:pPr>
      <w:r>
        <w:rPr>
          <w:rStyle w:val="IntenseReference1"/>
          <w:rFonts w:asciiTheme="majorHAnsi" w:hAnsiTheme="majorHAnsi"/>
          <w:smallCaps/>
          <w:spacing w:val="6"/>
          <w:sz w:val="8"/>
          <w:szCs w:val="8"/>
          <w:u w:val="none"/>
        </w:rPr>
        <w:pict>
          <v:rect id="_x0000_i1026" style="width:0;height:1.5pt" o:hralign="center" o:hrstd="t" o:hr="t" fillcolor="#a0a0a0" stroked="f"/>
        </w:pict>
      </w:r>
    </w:p>
    <w:p w:rsidR="00D50B25" w:rsidRPr="00734815" w:rsidRDefault="00D50B25" w:rsidP="000645A7">
      <w:pPr>
        <w:pStyle w:val="Heading3"/>
        <w:jc w:val="center"/>
        <w:rPr>
          <w:rFonts w:asciiTheme="majorHAnsi" w:hAnsiTheme="majorHAnsi"/>
          <w:b/>
          <w:bCs/>
          <w:spacing w:val="6"/>
        </w:rPr>
      </w:pPr>
      <w:r w:rsidRPr="00734815">
        <w:rPr>
          <w:rStyle w:val="IntenseReference2"/>
          <w:rFonts w:asciiTheme="majorHAnsi" w:hAnsiTheme="majorHAnsi"/>
          <w:smallCaps/>
          <w:spacing w:val="6"/>
          <w:sz w:val="24"/>
          <w:szCs w:val="24"/>
          <w:u w:val="none"/>
        </w:rPr>
        <w:t>Professional Experience</w:t>
      </w:r>
    </w:p>
    <w:p w:rsidR="00A72FE6" w:rsidRDefault="00A72FE6" w:rsidP="006163E2">
      <w:pPr>
        <w:spacing w:after="0" w:line="240" w:lineRule="auto"/>
        <w:jc w:val="left"/>
        <w:rPr>
          <w:rFonts w:asciiTheme="majorHAnsi" w:hAnsiTheme="majorHAnsi"/>
          <w:bCs/>
          <w:sz w:val="21"/>
          <w:szCs w:val="21"/>
          <w:u w:val="single"/>
        </w:rPr>
      </w:pPr>
    </w:p>
    <w:p w:rsidR="00A72FE6" w:rsidRDefault="00A72FE6" w:rsidP="006163E2">
      <w:pPr>
        <w:spacing w:after="0" w:line="240" w:lineRule="auto"/>
        <w:jc w:val="left"/>
        <w:rPr>
          <w:rFonts w:asciiTheme="majorHAnsi" w:hAnsiTheme="majorHAnsi"/>
          <w:bCs/>
          <w:sz w:val="21"/>
          <w:szCs w:val="21"/>
        </w:rPr>
      </w:pPr>
      <w:r>
        <w:rPr>
          <w:rFonts w:asciiTheme="majorHAnsi" w:hAnsiTheme="majorHAnsi"/>
          <w:bCs/>
          <w:sz w:val="21"/>
          <w:szCs w:val="21"/>
          <w:u w:val="single"/>
        </w:rPr>
        <w:t xml:space="preserve">SmileMakers – </w:t>
      </w:r>
      <w:r w:rsidRPr="00EA33E6">
        <w:rPr>
          <w:rFonts w:asciiTheme="majorHAnsi" w:hAnsiTheme="majorHAnsi"/>
          <w:bCs/>
          <w:sz w:val="21"/>
          <w:szCs w:val="21"/>
        </w:rPr>
        <w:t>Spartanburg, SC</w:t>
      </w:r>
      <w:r w:rsidR="00EA33E6">
        <w:rPr>
          <w:rFonts w:asciiTheme="majorHAnsi" w:hAnsiTheme="majorHAnsi"/>
          <w:bCs/>
          <w:sz w:val="21"/>
          <w:szCs w:val="21"/>
        </w:rPr>
        <w:tab/>
      </w:r>
      <w:r w:rsidR="00EA33E6">
        <w:rPr>
          <w:rFonts w:asciiTheme="majorHAnsi" w:hAnsiTheme="majorHAnsi"/>
          <w:bCs/>
          <w:sz w:val="21"/>
          <w:szCs w:val="21"/>
        </w:rPr>
        <w:tab/>
      </w:r>
      <w:r w:rsidR="00EA33E6">
        <w:rPr>
          <w:rFonts w:asciiTheme="majorHAnsi" w:hAnsiTheme="majorHAnsi"/>
          <w:bCs/>
          <w:sz w:val="21"/>
          <w:szCs w:val="21"/>
        </w:rPr>
        <w:tab/>
      </w:r>
      <w:r w:rsidR="00EA33E6">
        <w:rPr>
          <w:rFonts w:asciiTheme="majorHAnsi" w:hAnsiTheme="majorHAnsi"/>
          <w:bCs/>
          <w:sz w:val="21"/>
          <w:szCs w:val="21"/>
        </w:rPr>
        <w:tab/>
      </w:r>
      <w:r w:rsidR="00EA33E6">
        <w:rPr>
          <w:rFonts w:asciiTheme="majorHAnsi" w:hAnsiTheme="majorHAnsi"/>
          <w:bCs/>
          <w:sz w:val="21"/>
          <w:szCs w:val="21"/>
        </w:rPr>
        <w:tab/>
      </w:r>
      <w:r w:rsidR="00EA33E6">
        <w:rPr>
          <w:rFonts w:asciiTheme="majorHAnsi" w:hAnsiTheme="majorHAnsi"/>
          <w:bCs/>
          <w:sz w:val="21"/>
          <w:szCs w:val="21"/>
        </w:rPr>
        <w:tab/>
      </w:r>
      <w:r w:rsidR="00EA33E6">
        <w:rPr>
          <w:rFonts w:asciiTheme="majorHAnsi" w:hAnsiTheme="majorHAnsi"/>
          <w:bCs/>
          <w:sz w:val="21"/>
          <w:szCs w:val="21"/>
        </w:rPr>
        <w:tab/>
      </w:r>
      <w:r w:rsidR="00EA33E6">
        <w:rPr>
          <w:rFonts w:asciiTheme="majorHAnsi" w:hAnsiTheme="majorHAnsi"/>
          <w:bCs/>
          <w:sz w:val="21"/>
          <w:szCs w:val="21"/>
        </w:rPr>
        <w:tab/>
      </w:r>
      <w:r w:rsidR="00EA33E6">
        <w:rPr>
          <w:rFonts w:asciiTheme="majorHAnsi" w:hAnsiTheme="majorHAnsi"/>
          <w:bCs/>
          <w:sz w:val="21"/>
          <w:szCs w:val="21"/>
        </w:rPr>
        <w:tab/>
        <w:t>2013-</w:t>
      </w:r>
      <w:r w:rsidR="00517151">
        <w:rPr>
          <w:rFonts w:asciiTheme="majorHAnsi" w:hAnsiTheme="majorHAnsi"/>
          <w:bCs/>
          <w:sz w:val="21"/>
          <w:szCs w:val="21"/>
        </w:rPr>
        <w:t>Current</w:t>
      </w:r>
      <w:bookmarkStart w:id="0" w:name="_GoBack"/>
      <w:bookmarkEnd w:id="0"/>
    </w:p>
    <w:p w:rsidR="00EA33E6" w:rsidRPr="00EA33E6" w:rsidRDefault="00EA33E6" w:rsidP="006163E2">
      <w:pPr>
        <w:spacing w:after="0" w:line="240" w:lineRule="auto"/>
        <w:jc w:val="left"/>
        <w:rPr>
          <w:rFonts w:asciiTheme="majorHAnsi" w:hAnsiTheme="majorHAnsi"/>
          <w:b/>
          <w:bCs/>
          <w:sz w:val="21"/>
          <w:szCs w:val="21"/>
          <w:u w:val="single"/>
        </w:rPr>
      </w:pPr>
      <w:r w:rsidRPr="00EA33E6">
        <w:rPr>
          <w:rFonts w:asciiTheme="majorHAnsi" w:hAnsiTheme="majorHAnsi"/>
          <w:b/>
          <w:bCs/>
          <w:sz w:val="21"/>
          <w:szCs w:val="21"/>
        </w:rPr>
        <w:t>I</w:t>
      </w:r>
      <w:r>
        <w:rPr>
          <w:rFonts w:asciiTheme="majorHAnsi" w:hAnsiTheme="majorHAnsi"/>
          <w:b/>
          <w:bCs/>
          <w:sz w:val="21"/>
          <w:szCs w:val="21"/>
        </w:rPr>
        <w:t>MPORT EXPORT MANAGER</w:t>
      </w:r>
    </w:p>
    <w:p w:rsidR="00A72FE6" w:rsidRDefault="00A72FE6" w:rsidP="00A72FE6">
      <w:pPr>
        <w:numPr>
          <w:ilvl w:val="0"/>
          <w:numId w:val="31"/>
        </w:numPr>
        <w:spacing w:after="0" w:line="240" w:lineRule="auto"/>
        <w:jc w:val="left"/>
        <w:rPr>
          <w:rFonts w:asciiTheme="majorHAnsi" w:hAnsiTheme="majorHAnsi"/>
          <w:bCs/>
          <w:sz w:val="21"/>
          <w:szCs w:val="21"/>
        </w:rPr>
      </w:pPr>
      <w:r>
        <w:rPr>
          <w:rFonts w:asciiTheme="majorHAnsi" w:hAnsiTheme="majorHAnsi"/>
          <w:bCs/>
          <w:sz w:val="21"/>
          <w:szCs w:val="21"/>
        </w:rPr>
        <w:t>Create and maintain operations manuals for US and Canada</w:t>
      </w:r>
    </w:p>
    <w:p w:rsidR="00A72FE6" w:rsidRDefault="00A72FE6" w:rsidP="00A72FE6">
      <w:pPr>
        <w:numPr>
          <w:ilvl w:val="0"/>
          <w:numId w:val="31"/>
        </w:numPr>
        <w:spacing w:after="0" w:line="240" w:lineRule="auto"/>
        <w:jc w:val="left"/>
        <w:rPr>
          <w:rFonts w:asciiTheme="majorHAnsi" w:hAnsiTheme="majorHAnsi"/>
          <w:bCs/>
          <w:sz w:val="21"/>
          <w:szCs w:val="21"/>
          <w:u w:val="single"/>
        </w:rPr>
      </w:pPr>
      <w:r>
        <w:rPr>
          <w:rFonts w:asciiTheme="majorHAnsi" w:hAnsiTheme="majorHAnsi"/>
          <w:bCs/>
          <w:sz w:val="21"/>
          <w:szCs w:val="21"/>
        </w:rPr>
        <w:t>File all Importer Security Filings</w:t>
      </w:r>
    </w:p>
    <w:p w:rsidR="00A72FE6" w:rsidRDefault="00A72FE6" w:rsidP="00A72FE6">
      <w:pPr>
        <w:numPr>
          <w:ilvl w:val="0"/>
          <w:numId w:val="31"/>
        </w:numPr>
        <w:spacing w:after="0" w:line="240" w:lineRule="auto"/>
        <w:jc w:val="left"/>
        <w:rPr>
          <w:rFonts w:asciiTheme="majorHAnsi" w:hAnsiTheme="majorHAnsi"/>
          <w:bCs/>
          <w:sz w:val="21"/>
          <w:szCs w:val="21"/>
        </w:rPr>
      </w:pPr>
      <w:r>
        <w:rPr>
          <w:rFonts w:asciiTheme="majorHAnsi" w:hAnsiTheme="majorHAnsi"/>
          <w:bCs/>
          <w:sz w:val="21"/>
          <w:szCs w:val="21"/>
        </w:rPr>
        <w:t>Create and maintain FDA and MDEL manuals/procedures for US and Canada</w:t>
      </w:r>
    </w:p>
    <w:p w:rsidR="00A72FE6" w:rsidRDefault="00A72FE6" w:rsidP="00A72FE6">
      <w:pPr>
        <w:numPr>
          <w:ilvl w:val="0"/>
          <w:numId w:val="31"/>
        </w:numPr>
        <w:spacing w:after="0" w:line="240" w:lineRule="auto"/>
        <w:jc w:val="left"/>
        <w:rPr>
          <w:rFonts w:asciiTheme="majorHAnsi" w:hAnsiTheme="majorHAnsi"/>
          <w:bCs/>
          <w:sz w:val="21"/>
          <w:szCs w:val="21"/>
        </w:rPr>
      </w:pPr>
      <w:r>
        <w:rPr>
          <w:rFonts w:asciiTheme="majorHAnsi" w:hAnsiTheme="majorHAnsi"/>
          <w:bCs/>
          <w:sz w:val="21"/>
          <w:szCs w:val="21"/>
        </w:rPr>
        <w:t>Audit all Import Broker invoices for payment</w:t>
      </w:r>
    </w:p>
    <w:p w:rsidR="00A72FE6" w:rsidRDefault="00A72FE6" w:rsidP="00A72FE6">
      <w:pPr>
        <w:numPr>
          <w:ilvl w:val="0"/>
          <w:numId w:val="31"/>
        </w:numPr>
        <w:spacing w:after="0" w:line="240" w:lineRule="auto"/>
        <w:jc w:val="left"/>
        <w:rPr>
          <w:rFonts w:asciiTheme="majorHAnsi" w:hAnsiTheme="majorHAnsi"/>
          <w:bCs/>
          <w:sz w:val="21"/>
          <w:szCs w:val="21"/>
        </w:rPr>
      </w:pPr>
      <w:r>
        <w:rPr>
          <w:rFonts w:asciiTheme="majorHAnsi" w:hAnsiTheme="majorHAnsi"/>
          <w:bCs/>
          <w:sz w:val="21"/>
          <w:szCs w:val="21"/>
        </w:rPr>
        <w:t>Audit all ocean and air freight invoices for payment</w:t>
      </w:r>
    </w:p>
    <w:p w:rsidR="00A72FE6" w:rsidRDefault="00A72FE6" w:rsidP="00A72FE6">
      <w:pPr>
        <w:numPr>
          <w:ilvl w:val="0"/>
          <w:numId w:val="31"/>
        </w:numPr>
        <w:spacing w:after="0" w:line="240" w:lineRule="auto"/>
        <w:jc w:val="left"/>
        <w:rPr>
          <w:rFonts w:asciiTheme="majorHAnsi" w:hAnsiTheme="majorHAnsi"/>
          <w:bCs/>
          <w:sz w:val="21"/>
          <w:szCs w:val="21"/>
        </w:rPr>
      </w:pPr>
      <w:r>
        <w:rPr>
          <w:rFonts w:asciiTheme="majorHAnsi" w:hAnsiTheme="majorHAnsi"/>
          <w:bCs/>
          <w:sz w:val="21"/>
          <w:szCs w:val="21"/>
        </w:rPr>
        <w:t xml:space="preserve">Create and </w:t>
      </w:r>
      <w:r w:rsidR="00EA33E6">
        <w:rPr>
          <w:rFonts w:asciiTheme="majorHAnsi" w:hAnsiTheme="majorHAnsi"/>
          <w:bCs/>
          <w:sz w:val="21"/>
          <w:szCs w:val="21"/>
        </w:rPr>
        <w:t>maintained</w:t>
      </w:r>
      <w:r>
        <w:rPr>
          <w:rFonts w:asciiTheme="majorHAnsi" w:hAnsiTheme="majorHAnsi"/>
          <w:bCs/>
          <w:sz w:val="21"/>
          <w:szCs w:val="21"/>
        </w:rPr>
        <w:t xml:space="preserve"> electronic recordkeeping</w:t>
      </w:r>
    </w:p>
    <w:p w:rsidR="00A72FE6" w:rsidRPr="00A72FE6" w:rsidRDefault="00A72FE6" w:rsidP="00A72FE6">
      <w:pPr>
        <w:spacing w:after="0" w:line="240" w:lineRule="auto"/>
        <w:ind w:left="720"/>
        <w:jc w:val="left"/>
        <w:rPr>
          <w:rFonts w:asciiTheme="majorHAnsi" w:hAnsiTheme="majorHAnsi"/>
          <w:bCs/>
          <w:sz w:val="21"/>
          <w:szCs w:val="21"/>
        </w:rPr>
      </w:pPr>
    </w:p>
    <w:p w:rsidR="00460B68" w:rsidRPr="006163E2" w:rsidRDefault="002E1066" w:rsidP="006163E2">
      <w:pPr>
        <w:spacing w:after="0" w:line="240" w:lineRule="auto"/>
        <w:jc w:val="left"/>
        <w:rPr>
          <w:rFonts w:asciiTheme="majorHAnsi" w:hAnsiTheme="majorHAnsi"/>
          <w:bCs/>
          <w:sz w:val="21"/>
          <w:szCs w:val="21"/>
        </w:rPr>
      </w:pPr>
      <w:r w:rsidRPr="006163E2">
        <w:rPr>
          <w:rFonts w:asciiTheme="majorHAnsi" w:hAnsiTheme="majorHAnsi"/>
          <w:bCs/>
          <w:sz w:val="21"/>
          <w:szCs w:val="21"/>
          <w:u w:val="single"/>
        </w:rPr>
        <w:t>AGILITY LOGISTICS</w:t>
      </w:r>
      <w:r w:rsidR="004A59CF" w:rsidRPr="006163E2">
        <w:rPr>
          <w:rFonts w:asciiTheme="majorHAnsi" w:hAnsiTheme="majorHAnsi"/>
          <w:bCs/>
          <w:sz w:val="21"/>
          <w:szCs w:val="21"/>
        </w:rPr>
        <w:t xml:space="preserve"> - Greenville, SC</w:t>
      </w:r>
      <w:r w:rsidR="0037189F" w:rsidRPr="006163E2">
        <w:rPr>
          <w:sz w:val="21"/>
          <w:szCs w:val="21"/>
        </w:rPr>
        <w:t xml:space="preserve"> </w:t>
      </w:r>
      <w:r w:rsidR="006163E2">
        <w:rPr>
          <w:sz w:val="21"/>
          <w:szCs w:val="21"/>
        </w:rPr>
        <w:tab/>
      </w:r>
      <w:r w:rsidR="006163E2">
        <w:rPr>
          <w:sz w:val="21"/>
          <w:szCs w:val="21"/>
        </w:rPr>
        <w:tab/>
      </w:r>
      <w:r w:rsidR="006163E2">
        <w:rPr>
          <w:sz w:val="21"/>
          <w:szCs w:val="21"/>
        </w:rPr>
        <w:tab/>
      </w:r>
      <w:r w:rsidR="006163E2">
        <w:rPr>
          <w:sz w:val="21"/>
          <w:szCs w:val="21"/>
        </w:rPr>
        <w:tab/>
      </w:r>
      <w:r w:rsidR="006163E2">
        <w:rPr>
          <w:sz w:val="21"/>
          <w:szCs w:val="21"/>
        </w:rPr>
        <w:tab/>
      </w:r>
      <w:r w:rsidR="006163E2">
        <w:rPr>
          <w:sz w:val="21"/>
          <w:szCs w:val="21"/>
        </w:rPr>
        <w:tab/>
      </w:r>
      <w:r w:rsidR="006163E2">
        <w:rPr>
          <w:sz w:val="21"/>
          <w:szCs w:val="21"/>
        </w:rPr>
        <w:tab/>
      </w:r>
      <w:r w:rsidR="006163E2">
        <w:rPr>
          <w:sz w:val="21"/>
          <w:szCs w:val="21"/>
        </w:rPr>
        <w:tab/>
      </w:r>
      <w:r w:rsidR="004A59CF" w:rsidRPr="006163E2">
        <w:rPr>
          <w:rFonts w:asciiTheme="majorHAnsi" w:hAnsiTheme="majorHAnsi"/>
          <w:bCs/>
          <w:sz w:val="21"/>
          <w:szCs w:val="21"/>
        </w:rPr>
        <w:t>2007</w:t>
      </w:r>
      <w:r w:rsidR="0037189F" w:rsidRPr="006163E2">
        <w:rPr>
          <w:rFonts w:asciiTheme="majorHAnsi" w:hAnsiTheme="majorHAnsi"/>
          <w:bCs/>
          <w:sz w:val="21"/>
          <w:szCs w:val="21"/>
        </w:rPr>
        <w:t xml:space="preserve"> </w:t>
      </w:r>
      <w:r w:rsidR="00460B68" w:rsidRPr="006163E2">
        <w:rPr>
          <w:rFonts w:asciiTheme="majorHAnsi" w:hAnsiTheme="majorHAnsi"/>
          <w:bCs/>
          <w:sz w:val="21"/>
          <w:szCs w:val="21"/>
        </w:rPr>
        <w:t>–</w:t>
      </w:r>
      <w:r w:rsidR="004A59CF" w:rsidRPr="006163E2">
        <w:rPr>
          <w:rFonts w:asciiTheme="majorHAnsi" w:hAnsiTheme="majorHAnsi"/>
          <w:bCs/>
          <w:sz w:val="21"/>
          <w:szCs w:val="21"/>
        </w:rPr>
        <w:t xml:space="preserve"> 2012</w:t>
      </w:r>
    </w:p>
    <w:p w:rsidR="0037189F" w:rsidRPr="006163E2" w:rsidRDefault="002E1066" w:rsidP="00423101">
      <w:pPr>
        <w:tabs>
          <w:tab w:val="right" w:pos="10800"/>
        </w:tabs>
        <w:spacing w:after="0" w:line="240" w:lineRule="auto"/>
        <w:jc w:val="left"/>
        <w:rPr>
          <w:rFonts w:asciiTheme="majorHAnsi" w:hAnsiTheme="majorHAnsi"/>
          <w:bCs/>
          <w:sz w:val="21"/>
          <w:szCs w:val="21"/>
        </w:rPr>
      </w:pPr>
      <w:r w:rsidRPr="006163E2">
        <w:rPr>
          <w:rFonts w:asciiTheme="majorHAnsi" w:hAnsiTheme="majorHAnsi"/>
          <w:b/>
          <w:bCs/>
          <w:sz w:val="21"/>
          <w:szCs w:val="21"/>
        </w:rPr>
        <w:t>IMPORT BRANCH MANAGER</w:t>
      </w:r>
      <w:r w:rsidR="0037189F" w:rsidRPr="006163E2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:rsidR="004A59CF" w:rsidRPr="006163E2" w:rsidRDefault="00EB33C9" w:rsidP="006163E2">
      <w:pPr>
        <w:pStyle w:val="ListParagraph"/>
        <w:numPr>
          <w:ilvl w:val="0"/>
          <w:numId w:val="24"/>
        </w:numPr>
        <w:spacing w:after="0" w:line="240" w:lineRule="auto"/>
        <w:jc w:val="left"/>
        <w:rPr>
          <w:sz w:val="21"/>
          <w:szCs w:val="21"/>
        </w:rPr>
      </w:pPr>
      <w:r w:rsidRPr="006163E2">
        <w:rPr>
          <w:sz w:val="21"/>
          <w:szCs w:val="21"/>
        </w:rPr>
        <w:t xml:space="preserve">Manage </w:t>
      </w:r>
      <w:r w:rsidR="004A59CF" w:rsidRPr="006163E2">
        <w:rPr>
          <w:sz w:val="21"/>
          <w:szCs w:val="21"/>
        </w:rPr>
        <w:t>the import department process</w:t>
      </w:r>
      <w:r w:rsidR="00423101" w:rsidRPr="006163E2">
        <w:rPr>
          <w:sz w:val="21"/>
          <w:szCs w:val="21"/>
        </w:rPr>
        <w:t>es and ensure</w:t>
      </w:r>
      <w:r w:rsidR="004A59CF" w:rsidRPr="006163E2">
        <w:rPr>
          <w:sz w:val="21"/>
          <w:szCs w:val="21"/>
        </w:rPr>
        <w:t xml:space="preserve"> compliance with U.S. and foreign government laws and regulations</w:t>
      </w:r>
      <w:r w:rsidR="00423101" w:rsidRPr="006163E2">
        <w:rPr>
          <w:sz w:val="21"/>
          <w:szCs w:val="21"/>
        </w:rPr>
        <w:t>.</w:t>
      </w:r>
    </w:p>
    <w:p w:rsidR="004A59CF" w:rsidRPr="006163E2" w:rsidRDefault="004A59CF" w:rsidP="006163E2">
      <w:pPr>
        <w:pStyle w:val="ListParagraph"/>
        <w:numPr>
          <w:ilvl w:val="0"/>
          <w:numId w:val="24"/>
        </w:numPr>
        <w:spacing w:after="0" w:line="240" w:lineRule="auto"/>
        <w:jc w:val="left"/>
        <w:rPr>
          <w:sz w:val="21"/>
          <w:szCs w:val="21"/>
        </w:rPr>
      </w:pPr>
      <w:r w:rsidRPr="006163E2">
        <w:rPr>
          <w:sz w:val="21"/>
          <w:szCs w:val="21"/>
        </w:rPr>
        <w:t>Oversee the completion of paperwork and monetary transactions associated with international distribution in a timely manner</w:t>
      </w:r>
      <w:r w:rsidR="00423101" w:rsidRPr="006163E2">
        <w:rPr>
          <w:sz w:val="21"/>
          <w:szCs w:val="21"/>
        </w:rPr>
        <w:t>.</w:t>
      </w:r>
    </w:p>
    <w:p w:rsidR="004C39D0" w:rsidRDefault="004A59CF" w:rsidP="006163E2">
      <w:pPr>
        <w:pStyle w:val="ListParagraph"/>
        <w:numPr>
          <w:ilvl w:val="0"/>
          <w:numId w:val="24"/>
        </w:numPr>
        <w:spacing w:after="0" w:line="240" w:lineRule="auto"/>
        <w:jc w:val="left"/>
      </w:pPr>
      <w:r w:rsidRPr="006163E2">
        <w:rPr>
          <w:sz w:val="21"/>
          <w:szCs w:val="21"/>
        </w:rPr>
        <w:t>Negotiate with clients or handl</w:t>
      </w:r>
      <w:r w:rsidR="008F15B3" w:rsidRPr="006163E2">
        <w:rPr>
          <w:sz w:val="21"/>
          <w:szCs w:val="21"/>
        </w:rPr>
        <w:t>e issues with customs officials</w:t>
      </w:r>
      <w:r w:rsidR="00423101">
        <w:t>.</w:t>
      </w:r>
    </w:p>
    <w:p w:rsidR="00EA33E6" w:rsidRDefault="00EA33E6" w:rsidP="006163E2">
      <w:pPr>
        <w:pStyle w:val="ListParagraph"/>
        <w:numPr>
          <w:ilvl w:val="0"/>
          <w:numId w:val="24"/>
        </w:numPr>
        <w:spacing w:after="0" w:line="240" w:lineRule="auto"/>
        <w:jc w:val="left"/>
      </w:pPr>
      <w:r>
        <w:t>Filed NAFTA certificates on import shipments.</w:t>
      </w:r>
    </w:p>
    <w:p w:rsidR="008F15B3" w:rsidRPr="008F15B3" w:rsidRDefault="008F15B3" w:rsidP="00423101">
      <w:pPr>
        <w:tabs>
          <w:tab w:val="right" w:pos="10800"/>
        </w:tabs>
        <w:spacing w:after="0" w:line="240" w:lineRule="auto"/>
        <w:ind w:right="2534"/>
        <w:jc w:val="left"/>
        <w:rPr>
          <w:rFonts w:asciiTheme="majorHAnsi" w:hAnsiTheme="majorHAnsi"/>
          <w:bCs/>
          <w:szCs w:val="21"/>
        </w:rPr>
      </w:pPr>
    </w:p>
    <w:p w:rsidR="00460B68" w:rsidRPr="006163E2" w:rsidRDefault="002E1066" w:rsidP="006163E2">
      <w:pPr>
        <w:spacing w:after="0" w:line="240" w:lineRule="auto"/>
        <w:jc w:val="left"/>
        <w:rPr>
          <w:rFonts w:asciiTheme="majorHAnsi" w:hAnsiTheme="majorHAnsi"/>
          <w:bCs/>
          <w:sz w:val="21"/>
          <w:szCs w:val="21"/>
        </w:rPr>
      </w:pPr>
      <w:r w:rsidRPr="006163E2">
        <w:rPr>
          <w:rFonts w:asciiTheme="majorHAnsi" w:hAnsiTheme="majorHAnsi"/>
          <w:bCs/>
          <w:sz w:val="21"/>
          <w:szCs w:val="21"/>
          <w:u w:val="single"/>
        </w:rPr>
        <w:t>BENTELER AUTOMOTIVE</w:t>
      </w:r>
      <w:r w:rsidR="004A59CF" w:rsidRPr="006163E2">
        <w:rPr>
          <w:rFonts w:asciiTheme="majorHAnsi" w:hAnsiTheme="majorHAnsi"/>
          <w:bCs/>
          <w:sz w:val="21"/>
          <w:szCs w:val="21"/>
        </w:rPr>
        <w:t xml:space="preserve"> – Duncan, SC</w:t>
      </w:r>
      <w:r w:rsidR="0037189F" w:rsidRPr="006163E2">
        <w:rPr>
          <w:rFonts w:asciiTheme="majorHAnsi" w:hAnsiTheme="majorHAnsi"/>
          <w:bCs/>
          <w:sz w:val="21"/>
          <w:szCs w:val="21"/>
        </w:rPr>
        <w:t xml:space="preserve"> </w:t>
      </w:r>
      <w:r w:rsidR="006163E2">
        <w:rPr>
          <w:rFonts w:asciiTheme="majorHAnsi" w:hAnsiTheme="majorHAnsi"/>
          <w:bCs/>
          <w:sz w:val="21"/>
          <w:szCs w:val="21"/>
        </w:rPr>
        <w:tab/>
      </w:r>
      <w:r w:rsidR="006163E2">
        <w:rPr>
          <w:rFonts w:asciiTheme="majorHAnsi" w:hAnsiTheme="majorHAnsi"/>
          <w:bCs/>
          <w:sz w:val="21"/>
          <w:szCs w:val="21"/>
        </w:rPr>
        <w:tab/>
      </w:r>
      <w:r w:rsidR="006163E2">
        <w:rPr>
          <w:rFonts w:asciiTheme="majorHAnsi" w:hAnsiTheme="majorHAnsi"/>
          <w:bCs/>
          <w:sz w:val="21"/>
          <w:szCs w:val="21"/>
        </w:rPr>
        <w:tab/>
      </w:r>
      <w:r w:rsidR="006163E2">
        <w:rPr>
          <w:rFonts w:asciiTheme="majorHAnsi" w:hAnsiTheme="majorHAnsi"/>
          <w:bCs/>
          <w:sz w:val="21"/>
          <w:szCs w:val="21"/>
        </w:rPr>
        <w:tab/>
      </w:r>
      <w:r w:rsidR="006163E2">
        <w:rPr>
          <w:rFonts w:asciiTheme="majorHAnsi" w:hAnsiTheme="majorHAnsi"/>
          <w:bCs/>
          <w:sz w:val="21"/>
          <w:szCs w:val="21"/>
        </w:rPr>
        <w:tab/>
      </w:r>
      <w:r w:rsidR="006163E2">
        <w:rPr>
          <w:rFonts w:asciiTheme="majorHAnsi" w:hAnsiTheme="majorHAnsi"/>
          <w:bCs/>
          <w:sz w:val="21"/>
          <w:szCs w:val="21"/>
        </w:rPr>
        <w:tab/>
      </w:r>
      <w:r w:rsidR="006163E2">
        <w:rPr>
          <w:rFonts w:asciiTheme="majorHAnsi" w:hAnsiTheme="majorHAnsi"/>
          <w:bCs/>
          <w:sz w:val="21"/>
          <w:szCs w:val="21"/>
        </w:rPr>
        <w:tab/>
      </w:r>
      <w:r w:rsidR="006163E2">
        <w:rPr>
          <w:rFonts w:asciiTheme="majorHAnsi" w:hAnsiTheme="majorHAnsi"/>
          <w:bCs/>
          <w:sz w:val="21"/>
          <w:szCs w:val="21"/>
        </w:rPr>
        <w:tab/>
      </w:r>
      <w:r w:rsidR="004A59CF" w:rsidRPr="006163E2">
        <w:rPr>
          <w:rFonts w:asciiTheme="majorHAnsi" w:hAnsiTheme="majorHAnsi"/>
          <w:bCs/>
          <w:sz w:val="21"/>
          <w:szCs w:val="21"/>
        </w:rPr>
        <w:t>2006 – 2007</w:t>
      </w:r>
    </w:p>
    <w:p w:rsidR="00460B68" w:rsidRPr="006163E2" w:rsidRDefault="002E1066" w:rsidP="00423101">
      <w:pPr>
        <w:tabs>
          <w:tab w:val="right" w:pos="10800"/>
        </w:tabs>
        <w:spacing w:after="0" w:line="240" w:lineRule="auto"/>
        <w:jc w:val="left"/>
        <w:rPr>
          <w:rFonts w:asciiTheme="majorHAnsi" w:hAnsiTheme="majorHAnsi"/>
          <w:bCs/>
          <w:sz w:val="21"/>
          <w:szCs w:val="21"/>
        </w:rPr>
      </w:pPr>
      <w:r w:rsidRPr="006163E2">
        <w:rPr>
          <w:rFonts w:asciiTheme="majorHAnsi" w:hAnsiTheme="majorHAnsi"/>
          <w:b/>
          <w:bCs/>
          <w:sz w:val="21"/>
          <w:szCs w:val="21"/>
        </w:rPr>
        <w:t>FOREIGN TRADE ZONE MANAGE</w:t>
      </w:r>
      <w:r w:rsidR="00EA33E6">
        <w:rPr>
          <w:rFonts w:asciiTheme="majorHAnsi" w:hAnsiTheme="majorHAnsi"/>
          <w:b/>
          <w:bCs/>
          <w:sz w:val="21"/>
          <w:szCs w:val="21"/>
        </w:rPr>
        <w:t>R</w:t>
      </w:r>
    </w:p>
    <w:p w:rsidR="002E1066" w:rsidRPr="006163E2" w:rsidRDefault="002E1066" w:rsidP="006163E2">
      <w:pPr>
        <w:pStyle w:val="ListParagraph"/>
        <w:numPr>
          <w:ilvl w:val="0"/>
          <w:numId w:val="25"/>
        </w:numPr>
        <w:spacing w:after="0" w:line="240" w:lineRule="auto"/>
        <w:jc w:val="left"/>
        <w:rPr>
          <w:sz w:val="21"/>
          <w:szCs w:val="21"/>
        </w:rPr>
      </w:pPr>
      <w:r w:rsidRPr="006163E2">
        <w:rPr>
          <w:sz w:val="21"/>
          <w:szCs w:val="21"/>
        </w:rPr>
        <w:t>Managed foreign trade zone operations procedures</w:t>
      </w:r>
      <w:r w:rsidR="00423101" w:rsidRPr="006163E2">
        <w:rPr>
          <w:sz w:val="21"/>
          <w:szCs w:val="21"/>
        </w:rPr>
        <w:t>.</w:t>
      </w:r>
    </w:p>
    <w:p w:rsidR="002E1066" w:rsidRPr="006163E2" w:rsidRDefault="002E1066" w:rsidP="006163E2">
      <w:pPr>
        <w:pStyle w:val="ListParagraph"/>
        <w:numPr>
          <w:ilvl w:val="0"/>
          <w:numId w:val="25"/>
        </w:numPr>
        <w:spacing w:after="0" w:line="240" w:lineRule="auto"/>
        <w:jc w:val="left"/>
        <w:rPr>
          <w:sz w:val="21"/>
          <w:szCs w:val="21"/>
        </w:rPr>
      </w:pPr>
      <w:r w:rsidRPr="006163E2">
        <w:rPr>
          <w:sz w:val="21"/>
          <w:szCs w:val="21"/>
        </w:rPr>
        <w:t>Created</w:t>
      </w:r>
      <w:r w:rsidR="00423101" w:rsidRPr="006163E2">
        <w:rPr>
          <w:sz w:val="21"/>
          <w:szCs w:val="21"/>
        </w:rPr>
        <w:t xml:space="preserve"> and m</w:t>
      </w:r>
      <w:r w:rsidRPr="006163E2">
        <w:rPr>
          <w:sz w:val="21"/>
          <w:szCs w:val="21"/>
        </w:rPr>
        <w:t>aintain</w:t>
      </w:r>
      <w:r w:rsidR="00423101" w:rsidRPr="006163E2">
        <w:rPr>
          <w:sz w:val="21"/>
          <w:szCs w:val="21"/>
        </w:rPr>
        <w:t>ed</w:t>
      </w:r>
      <w:r w:rsidRPr="006163E2">
        <w:rPr>
          <w:sz w:val="21"/>
          <w:szCs w:val="21"/>
        </w:rPr>
        <w:t xml:space="preserve"> </w:t>
      </w:r>
      <w:r w:rsidR="00423101" w:rsidRPr="006163E2">
        <w:rPr>
          <w:sz w:val="21"/>
          <w:szCs w:val="21"/>
        </w:rPr>
        <w:t>Foreign Trade Z</w:t>
      </w:r>
      <w:r w:rsidRPr="006163E2">
        <w:rPr>
          <w:sz w:val="21"/>
          <w:szCs w:val="21"/>
        </w:rPr>
        <w:t>one Manual per US Customs Regulations</w:t>
      </w:r>
      <w:r w:rsidR="00423101" w:rsidRPr="006163E2">
        <w:rPr>
          <w:sz w:val="21"/>
          <w:szCs w:val="21"/>
        </w:rPr>
        <w:t>.</w:t>
      </w:r>
    </w:p>
    <w:p w:rsidR="00460B68" w:rsidRDefault="002E1066" w:rsidP="006163E2">
      <w:pPr>
        <w:pStyle w:val="ListParagraph"/>
        <w:numPr>
          <w:ilvl w:val="0"/>
          <w:numId w:val="25"/>
        </w:numPr>
        <w:spacing w:after="0" w:line="240" w:lineRule="auto"/>
        <w:jc w:val="left"/>
        <w:rPr>
          <w:sz w:val="21"/>
          <w:szCs w:val="21"/>
        </w:rPr>
      </w:pPr>
      <w:r w:rsidRPr="006163E2">
        <w:rPr>
          <w:sz w:val="21"/>
          <w:szCs w:val="21"/>
        </w:rPr>
        <w:t>Supervised material planners, engineers and plant operations to ensure compliance with foreign trade zone regulations</w:t>
      </w:r>
      <w:r w:rsidR="00A65D33" w:rsidRPr="006163E2">
        <w:rPr>
          <w:sz w:val="21"/>
          <w:szCs w:val="21"/>
        </w:rPr>
        <w:t>.</w:t>
      </w:r>
    </w:p>
    <w:p w:rsidR="00E75552" w:rsidRDefault="00E75552" w:rsidP="006163E2">
      <w:pPr>
        <w:pStyle w:val="ListParagraph"/>
        <w:numPr>
          <w:ilvl w:val="0"/>
          <w:numId w:val="25"/>
        </w:numPr>
        <w:spacing w:after="0" w:line="240" w:lineRule="auto"/>
        <w:jc w:val="left"/>
        <w:rPr>
          <w:sz w:val="21"/>
          <w:szCs w:val="21"/>
        </w:rPr>
      </w:pPr>
      <w:r>
        <w:rPr>
          <w:sz w:val="21"/>
          <w:szCs w:val="21"/>
        </w:rPr>
        <w:t>Update NAFT</w:t>
      </w:r>
      <w:r>
        <w:rPr>
          <w:vanish/>
          <w:sz w:val="21"/>
          <w:szCs w:val="21"/>
        </w:rPr>
        <w:t>T PRODUC</w:t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>
        <w:rPr>
          <w:vanish/>
          <w:sz w:val="21"/>
          <w:szCs w:val="21"/>
        </w:rPr>
        <w:pgNum/>
      </w:r>
      <w:r w:rsidR="00EA33E6">
        <w:rPr>
          <w:sz w:val="21"/>
          <w:szCs w:val="21"/>
        </w:rPr>
        <w:t>A qualified products in BMW NAFTA program</w:t>
      </w:r>
    </w:p>
    <w:p w:rsidR="00EA33E6" w:rsidRDefault="00EA33E6" w:rsidP="00EA33E6">
      <w:pPr>
        <w:pStyle w:val="ListParagraph"/>
        <w:spacing w:after="0" w:line="240" w:lineRule="auto"/>
        <w:jc w:val="left"/>
        <w:rPr>
          <w:sz w:val="21"/>
          <w:szCs w:val="21"/>
        </w:rPr>
      </w:pPr>
    </w:p>
    <w:p w:rsidR="00EA33E6" w:rsidRDefault="00EA33E6" w:rsidP="00EA33E6">
      <w:pPr>
        <w:pStyle w:val="ListParagraph"/>
        <w:spacing w:after="0" w:line="240" w:lineRule="auto"/>
        <w:jc w:val="left"/>
        <w:rPr>
          <w:sz w:val="21"/>
          <w:szCs w:val="21"/>
        </w:rPr>
      </w:pPr>
    </w:p>
    <w:p w:rsidR="00EA33E6" w:rsidRPr="006163E2" w:rsidRDefault="00EA33E6" w:rsidP="00EA33E6">
      <w:pPr>
        <w:pStyle w:val="ListParagraph"/>
        <w:spacing w:after="0" w:line="240" w:lineRule="auto"/>
        <w:jc w:val="left"/>
        <w:rPr>
          <w:sz w:val="21"/>
          <w:szCs w:val="21"/>
        </w:rPr>
      </w:pPr>
    </w:p>
    <w:p w:rsidR="00460B68" w:rsidRPr="00460B68" w:rsidRDefault="00460B68" w:rsidP="00423101">
      <w:pPr>
        <w:pStyle w:val="ListParagraph"/>
        <w:tabs>
          <w:tab w:val="right" w:pos="10800"/>
        </w:tabs>
        <w:spacing w:after="0" w:line="240" w:lineRule="auto"/>
        <w:jc w:val="left"/>
        <w:rPr>
          <w:rFonts w:asciiTheme="majorHAnsi" w:hAnsiTheme="majorHAnsi"/>
          <w:bCs/>
          <w:szCs w:val="21"/>
        </w:rPr>
      </w:pPr>
    </w:p>
    <w:p w:rsidR="00AE3D52" w:rsidRPr="006163E2" w:rsidRDefault="002E1066" w:rsidP="006163E2">
      <w:pPr>
        <w:spacing w:after="0" w:line="240" w:lineRule="auto"/>
        <w:jc w:val="left"/>
        <w:rPr>
          <w:rFonts w:asciiTheme="majorHAnsi" w:hAnsiTheme="majorHAnsi"/>
          <w:bCs/>
          <w:sz w:val="21"/>
          <w:szCs w:val="21"/>
        </w:rPr>
      </w:pPr>
      <w:r w:rsidRPr="006163E2">
        <w:rPr>
          <w:rFonts w:asciiTheme="majorHAnsi" w:hAnsiTheme="majorHAnsi"/>
          <w:bCs/>
          <w:sz w:val="21"/>
          <w:szCs w:val="21"/>
          <w:u w:val="single"/>
        </w:rPr>
        <w:t>AFL TELECOMMUNICATIONS LLC</w:t>
      </w:r>
      <w:r w:rsidRPr="006163E2">
        <w:rPr>
          <w:rFonts w:asciiTheme="majorHAnsi" w:hAnsiTheme="majorHAnsi"/>
          <w:bCs/>
          <w:sz w:val="21"/>
          <w:szCs w:val="21"/>
        </w:rPr>
        <w:t xml:space="preserve"> - Duncan, SC</w:t>
      </w:r>
      <w:r w:rsidR="006163E2">
        <w:rPr>
          <w:rFonts w:asciiTheme="majorHAnsi" w:hAnsiTheme="majorHAnsi"/>
          <w:bCs/>
          <w:sz w:val="21"/>
          <w:szCs w:val="21"/>
        </w:rPr>
        <w:tab/>
      </w:r>
      <w:r w:rsidR="006163E2">
        <w:rPr>
          <w:rFonts w:asciiTheme="majorHAnsi" w:hAnsiTheme="majorHAnsi"/>
          <w:bCs/>
          <w:sz w:val="21"/>
          <w:szCs w:val="21"/>
        </w:rPr>
        <w:tab/>
      </w:r>
      <w:r w:rsidR="006163E2">
        <w:rPr>
          <w:rFonts w:asciiTheme="majorHAnsi" w:hAnsiTheme="majorHAnsi"/>
          <w:bCs/>
          <w:sz w:val="21"/>
          <w:szCs w:val="21"/>
        </w:rPr>
        <w:tab/>
      </w:r>
      <w:r w:rsidR="006163E2">
        <w:rPr>
          <w:rFonts w:asciiTheme="majorHAnsi" w:hAnsiTheme="majorHAnsi"/>
          <w:bCs/>
          <w:sz w:val="21"/>
          <w:szCs w:val="21"/>
        </w:rPr>
        <w:tab/>
      </w:r>
      <w:r w:rsidR="006163E2">
        <w:rPr>
          <w:rFonts w:asciiTheme="majorHAnsi" w:hAnsiTheme="majorHAnsi"/>
          <w:bCs/>
          <w:sz w:val="21"/>
          <w:szCs w:val="21"/>
        </w:rPr>
        <w:tab/>
      </w:r>
      <w:r w:rsidR="006163E2">
        <w:rPr>
          <w:rFonts w:asciiTheme="majorHAnsi" w:hAnsiTheme="majorHAnsi"/>
          <w:bCs/>
          <w:sz w:val="21"/>
          <w:szCs w:val="21"/>
        </w:rPr>
        <w:tab/>
      </w:r>
      <w:r w:rsidR="006163E2">
        <w:rPr>
          <w:rFonts w:asciiTheme="majorHAnsi" w:hAnsiTheme="majorHAnsi"/>
          <w:bCs/>
          <w:sz w:val="21"/>
          <w:szCs w:val="21"/>
        </w:rPr>
        <w:tab/>
      </w:r>
      <w:r w:rsidR="004A59CF" w:rsidRPr="006163E2">
        <w:rPr>
          <w:rFonts w:asciiTheme="majorHAnsi" w:hAnsiTheme="majorHAnsi"/>
          <w:bCs/>
          <w:sz w:val="21"/>
          <w:szCs w:val="21"/>
        </w:rPr>
        <w:t>2000 – 2006</w:t>
      </w:r>
    </w:p>
    <w:p w:rsidR="00460B68" w:rsidRPr="006163E2" w:rsidRDefault="002E1066" w:rsidP="00423101">
      <w:pPr>
        <w:tabs>
          <w:tab w:val="right" w:pos="10800"/>
        </w:tabs>
        <w:spacing w:after="0" w:line="240" w:lineRule="auto"/>
        <w:jc w:val="left"/>
        <w:rPr>
          <w:rFonts w:asciiTheme="majorHAnsi" w:hAnsiTheme="majorHAnsi"/>
          <w:bCs/>
          <w:sz w:val="21"/>
          <w:szCs w:val="21"/>
        </w:rPr>
      </w:pPr>
      <w:r w:rsidRPr="006163E2">
        <w:rPr>
          <w:rFonts w:asciiTheme="majorHAnsi" w:hAnsiTheme="majorHAnsi"/>
          <w:b/>
          <w:bCs/>
          <w:sz w:val="21"/>
          <w:szCs w:val="21"/>
        </w:rPr>
        <w:t>INTERNATIONAL TRADE SPECIALIST</w:t>
      </w:r>
      <w:r w:rsidR="00460B68" w:rsidRPr="006163E2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:rsidR="002E1066" w:rsidRPr="006163E2" w:rsidRDefault="002E1066" w:rsidP="006163E2">
      <w:pPr>
        <w:pStyle w:val="ListParagraph"/>
        <w:numPr>
          <w:ilvl w:val="0"/>
          <w:numId w:val="26"/>
        </w:numPr>
        <w:spacing w:after="0" w:line="240" w:lineRule="auto"/>
        <w:jc w:val="left"/>
        <w:rPr>
          <w:sz w:val="21"/>
          <w:szCs w:val="21"/>
        </w:rPr>
      </w:pPr>
      <w:r w:rsidRPr="006163E2">
        <w:rPr>
          <w:sz w:val="21"/>
          <w:szCs w:val="21"/>
        </w:rPr>
        <w:t>Prepared</w:t>
      </w:r>
      <w:r w:rsidR="00A65D33" w:rsidRPr="006163E2">
        <w:rPr>
          <w:sz w:val="21"/>
          <w:szCs w:val="21"/>
        </w:rPr>
        <w:t xml:space="preserve"> international shipments via ocean-</w:t>
      </w:r>
      <w:r w:rsidRPr="006163E2">
        <w:rPr>
          <w:sz w:val="21"/>
          <w:szCs w:val="21"/>
        </w:rPr>
        <w:t>wide program authorized by US Customs</w:t>
      </w:r>
      <w:r w:rsidR="00A65D33" w:rsidRPr="006163E2">
        <w:rPr>
          <w:sz w:val="21"/>
          <w:szCs w:val="21"/>
        </w:rPr>
        <w:t>.</w:t>
      </w:r>
    </w:p>
    <w:p w:rsidR="002E1066" w:rsidRPr="006163E2" w:rsidRDefault="002E1066" w:rsidP="006163E2">
      <w:pPr>
        <w:pStyle w:val="ListParagraph"/>
        <w:numPr>
          <w:ilvl w:val="0"/>
          <w:numId w:val="26"/>
        </w:numPr>
        <w:spacing w:after="0" w:line="240" w:lineRule="auto"/>
        <w:jc w:val="left"/>
        <w:rPr>
          <w:sz w:val="21"/>
          <w:szCs w:val="21"/>
        </w:rPr>
      </w:pPr>
      <w:r w:rsidRPr="006163E2">
        <w:rPr>
          <w:sz w:val="21"/>
          <w:szCs w:val="21"/>
        </w:rPr>
        <w:t>Developed and maintained cost saving accounts with freight forwarding agents and customs brokers</w:t>
      </w:r>
      <w:r w:rsidR="00A65D33" w:rsidRPr="006163E2">
        <w:rPr>
          <w:sz w:val="21"/>
          <w:szCs w:val="21"/>
        </w:rPr>
        <w:t>.</w:t>
      </w:r>
    </w:p>
    <w:p w:rsidR="00AE3D52" w:rsidRDefault="002E1066" w:rsidP="006163E2">
      <w:pPr>
        <w:pStyle w:val="ListParagraph"/>
        <w:numPr>
          <w:ilvl w:val="0"/>
          <w:numId w:val="26"/>
        </w:numPr>
        <w:spacing w:after="0" w:line="240" w:lineRule="auto"/>
        <w:jc w:val="left"/>
        <w:rPr>
          <w:sz w:val="21"/>
          <w:szCs w:val="21"/>
        </w:rPr>
      </w:pPr>
      <w:r w:rsidRPr="006163E2">
        <w:rPr>
          <w:sz w:val="21"/>
          <w:szCs w:val="21"/>
        </w:rPr>
        <w:t>Monitored shipping and delivery to ensure timely delivery for various business units</w:t>
      </w:r>
      <w:r w:rsidR="00A65D33" w:rsidRPr="006163E2">
        <w:rPr>
          <w:sz w:val="21"/>
          <w:szCs w:val="21"/>
        </w:rPr>
        <w:t>.</w:t>
      </w:r>
    </w:p>
    <w:p w:rsidR="00EA33E6" w:rsidRPr="006163E2" w:rsidRDefault="00EA33E6" w:rsidP="006163E2">
      <w:pPr>
        <w:pStyle w:val="ListParagraph"/>
        <w:numPr>
          <w:ilvl w:val="0"/>
          <w:numId w:val="26"/>
        </w:numPr>
        <w:spacing w:after="0" w:line="240" w:lineRule="auto"/>
        <w:jc w:val="left"/>
        <w:rPr>
          <w:sz w:val="21"/>
          <w:szCs w:val="21"/>
        </w:rPr>
      </w:pPr>
      <w:r>
        <w:rPr>
          <w:sz w:val="21"/>
          <w:szCs w:val="21"/>
        </w:rPr>
        <w:t>Created NAFTA Certificates for Mexico and US qualified products</w:t>
      </w:r>
    </w:p>
    <w:p w:rsidR="00EA33E6" w:rsidRDefault="00EA33E6" w:rsidP="006163E2">
      <w:pPr>
        <w:spacing w:after="0" w:line="240" w:lineRule="auto"/>
        <w:jc w:val="left"/>
        <w:rPr>
          <w:rFonts w:asciiTheme="majorHAnsi" w:hAnsiTheme="majorHAnsi"/>
          <w:bCs/>
          <w:sz w:val="21"/>
          <w:szCs w:val="21"/>
          <w:u w:val="single"/>
        </w:rPr>
      </w:pPr>
    </w:p>
    <w:p w:rsidR="004A59CF" w:rsidRPr="006163E2" w:rsidRDefault="002E1066" w:rsidP="006163E2">
      <w:pPr>
        <w:spacing w:after="0" w:line="240" w:lineRule="auto"/>
        <w:jc w:val="left"/>
        <w:rPr>
          <w:rFonts w:asciiTheme="majorHAnsi" w:hAnsiTheme="majorHAnsi"/>
          <w:bCs/>
          <w:sz w:val="21"/>
          <w:szCs w:val="21"/>
        </w:rPr>
      </w:pPr>
      <w:r w:rsidRPr="006163E2">
        <w:rPr>
          <w:rFonts w:asciiTheme="majorHAnsi" w:hAnsiTheme="majorHAnsi"/>
          <w:bCs/>
          <w:sz w:val="21"/>
          <w:szCs w:val="21"/>
          <w:u w:val="single"/>
        </w:rPr>
        <w:t>C.H. POWELL</w:t>
      </w:r>
      <w:r w:rsidR="008F15B3" w:rsidRPr="006163E2">
        <w:rPr>
          <w:rFonts w:asciiTheme="majorHAnsi" w:hAnsiTheme="majorHAnsi"/>
          <w:bCs/>
          <w:sz w:val="21"/>
          <w:szCs w:val="21"/>
        </w:rPr>
        <w:t xml:space="preserve"> </w:t>
      </w:r>
      <w:r w:rsidR="004A59CF" w:rsidRPr="006163E2">
        <w:rPr>
          <w:rFonts w:asciiTheme="majorHAnsi" w:hAnsiTheme="majorHAnsi"/>
          <w:bCs/>
          <w:sz w:val="21"/>
          <w:szCs w:val="21"/>
        </w:rPr>
        <w:t>- Greer, SC</w:t>
      </w:r>
      <w:r w:rsidR="006163E2" w:rsidRPr="006163E2">
        <w:rPr>
          <w:rFonts w:asciiTheme="majorHAnsi" w:hAnsiTheme="majorHAnsi"/>
          <w:bCs/>
          <w:sz w:val="21"/>
          <w:szCs w:val="21"/>
        </w:rPr>
        <w:tab/>
      </w:r>
      <w:r w:rsidR="006163E2" w:rsidRPr="006163E2">
        <w:rPr>
          <w:rFonts w:asciiTheme="majorHAnsi" w:hAnsiTheme="majorHAnsi"/>
          <w:bCs/>
          <w:sz w:val="21"/>
          <w:szCs w:val="21"/>
        </w:rPr>
        <w:tab/>
      </w:r>
      <w:r w:rsidR="006163E2" w:rsidRPr="006163E2">
        <w:rPr>
          <w:rFonts w:asciiTheme="majorHAnsi" w:hAnsiTheme="majorHAnsi"/>
          <w:bCs/>
          <w:sz w:val="21"/>
          <w:szCs w:val="21"/>
        </w:rPr>
        <w:tab/>
      </w:r>
      <w:r w:rsidR="006163E2" w:rsidRPr="006163E2">
        <w:rPr>
          <w:rFonts w:asciiTheme="majorHAnsi" w:hAnsiTheme="majorHAnsi"/>
          <w:bCs/>
          <w:sz w:val="21"/>
          <w:szCs w:val="21"/>
        </w:rPr>
        <w:tab/>
      </w:r>
      <w:r w:rsidR="006163E2" w:rsidRPr="006163E2">
        <w:rPr>
          <w:rFonts w:asciiTheme="majorHAnsi" w:hAnsiTheme="majorHAnsi"/>
          <w:bCs/>
          <w:sz w:val="21"/>
          <w:szCs w:val="21"/>
        </w:rPr>
        <w:tab/>
      </w:r>
      <w:r w:rsidR="006163E2" w:rsidRPr="006163E2">
        <w:rPr>
          <w:rFonts w:asciiTheme="majorHAnsi" w:hAnsiTheme="majorHAnsi"/>
          <w:bCs/>
          <w:sz w:val="21"/>
          <w:szCs w:val="21"/>
        </w:rPr>
        <w:tab/>
      </w:r>
      <w:r w:rsidR="006163E2" w:rsidRPr="006163E2">
        <w:rPr>
          <w:rFonts w:asciiTheme="majorHAnsi" w:hAnsiTheme="majorHAnsi"/>
          <w:bCs/>
          <w:sz w:val="21"/>
          <w:szCs w:val="21"/>
        </w:rPr>
        <w:tab/>
      </w:r>
      <w:r w:rsidR="006163E2" w:rsidRPr="006163E2">
        <w:rPr>
          <w:rFonts w:asciiTheme="majorHAnsi" w:hAnsiTheme="majorHAnsi"/>
          <w:bCs/>
          <w:sz w:val="21"/>
          <w:szCs w:val="21"/>
        </w:rPr>
        <w:tab/>
      </w:r>
      <w:r w:rsidR="006163E2">
        <w:rPr>
          <w:rFonts w:asciiTheme="majorHAnsi" w:hAnsiTheme="majorHAnsi"/>
          <w:bCs/>
          <w:sz w:val="21"/>
          <w:szCs w:val="21"/>
        </w:rPr>
        <w:tab/>
      </w:r>
      <w:r w:rsidR="004A59CF" w:rsidRPr="006163E2">
        <w:rPr>
          <w:rFonts w:asciiTheme="majorHAnsi" w:hAnsiTheme="majorHAnsi"/>
          <w:bCs/>
          <w:sz w:val="21"/>
          <w:szCs w:val="21"/>
        </w:rPr>
        <w:t>1987 – 2000</w:t>
      </w:r>
    </w:p>
    <w:p w:rsidR="00AE3D52" w:rsidRPr="006163E2" w:rsidRDefault="002E1066" w:rsidP="00423101">
      <w:pPr>
        <w:tabs>
          <w:tab w:val="right" w:pos="10800"/>
        </w:tabs>
        <w:spacing w:after="0" w:line="240" w:lineRule="auto"/>
        <w:jc w:val="left"/>
        <w:rPr>
          <w:rFonts w:asciiTheme="majorHAnsi" w:hAnsiTheme="majorHAnsi"/>
          <w:bCs/>
          <w:sz w:val="21"/>
          <w:szCs w:val="21"/>
        </w:rPr>
      </w:pPr>
      <w:r w:rsidRPr="006163E2">
        <w:rPr>
          <w:rFonts w:asciiTheme="majorHAnsi" w:hAnsiTheme="majorHAnsi"/>
          <w:b/>
          <w:bCs/>
          <w:sz w:val="21"/>
          <w:szCs w:val="21"/>
        </w:rPr>
        <w:t>IMPORT SPECIALIST</w:t>
      </w:r>
      <w:r w:rsidR="00AE3D52" w:rsidRPr="006163E2">
        <w:rPr>
          <w:rFonts w:asciiTheme="majorHAnsi" w:hAnsiTheme="majorHAnsi"/>
          <w:b/>
          <w:bCs/>
          <w:sz w:val="21"/>
          <w:szCs w:val="21"/>
        </w:rPr>
        <w:t xml:space="preserve">  </w:t>
      </w:r>
    </w:p>
    <w:p w:rsidR="002E1066" w:rsidRPr="006163E2" w:rsidRDefault="002E1066" w:rsidP="006163E2">
      <w:pPr>
        <w:pStyle w:val="ListParagraph"/>
        <w:numPr>
          <w:ilvl w:val="0"/>
          <w:numId w:val="27"/>
        </w:numPr>
        <w:spacing w:after="0" w:line="240" w:lineRule="auto"/>
        <w:jc w:val="left"/>
        <w:rPr>
          <w:sz w:val="21"/>
          <w:szCs w:val="21"/>
        </w:rPr>
      </w:pPr>
      <w:r w:rsidRPr="006163E2">
        <w:rPr>
          <w:sz w:val="21"/>
          <w:szCs w:val="21"/>
        </w:rPr>
        <w:t>Organized deliveries to external customer to ensure timely delivery</w:t>
      </w:r>
      <w:r w:rsidR="00A65D33" w:rsidRPr="006163E2">
        <w:rPr>
          <w:sz w:val="21"/>
          <w:szCs w:val="21"/>
        </w:rPr>
        <w:t>.</w:t>
      </w:r>
    </w:p>
    <w:p w:rsidR="002E1066" w:rsidRPr="006163E2" w:rsidRDefault="002E1066" w:rsidP="006163E2">
      <w:pPr>
        <w:pStyle w:val="ListParagraph"/>
        <w:numPr>
          <w:ilvl w:val="0"/>
          <w:numId w:val="27"/>
        </w:numPr>
        <w:spacing w:after="0" w:line="240" w:lineRule="auto"/>
        <w:jc w:val="left"/>
        <w:rPr>
          <w:sz w:val="21"/>
          <w:szCs w:val="21"/>
        </w:rPr>
      </w:pPr>
      <w:r w:rsidRPr="006163E2">
        <w:rPr>
          <w:sz w:val="21"/>
          <w:szCs w:val="21"/>
        </w:rPr>
        <w:t>Audited and prepared payments of ACH Statements to US Customs</w:t>
      </w:r>
      <w:r w:rsidR="00A65D33" w:rsidRPr="006163E2">
        <w:rPr>
          <w:sz w:val="21"/>
          <w:szCs w:val="21"/>
        </w:rPr>
        <w:t>.</w:t>
      </w:r>
    </w:p>
    <w:p w:rsidR="00AE3D52" w:rsidRDefault="002E1066" w:rsidP="006163E2">
      <w:pPr>
        <w:pStyle w:val="ListParagraph"/>
        <w:numPr>
          <w:ilvl w:val="0"/>
          <w:numId w:val="27"/>
        </w:numPr>
        <w:spacing w:after="0" w:line="240" w:lineRule="auto"/>
        <w:jc w:val="left"/>
        <w:rPr>
          <w:sz w:val="21"/>
          <w:szCs w:val="21"/>
        </w:rPr>
      </w:pPr>
      <w:r w:rsidRPr="006163E2">
        <w:rPr>
          <w:sz w:val="21"/>
          <w:szCs w:val="21"/>
        </w:rPr>
        <w:t>Presented cost saving strategies to management</w:t>
      </w:r>
      <w:r w:rsidR="00A65D33" w:rsidRPr="006163E2">
        <w:rPr>
          <w:sz w:val="21"/>
          <w:szCs w:val="21"/>
        </w:rPr>
        <w:t>.</w:t>
      </w:r>
    </w:p>
    <w:p w:rsidR="00EA33E6" w:rsidRPr="00EA33E6" w:rsidRDefault="00EA33E6" w:rsidP="00EA33E6">
      <w:pPr>
        <w:pStyle w:val="ListParagraph"/>
        <w:numPr>
          <w:ilvl w:val="0"/>
          <w:numId w:val="27"/>
        </w:numPr>
        <w:spacing w:after="0" w:line="240" w:lineRule="auto"/>
        <w:jc w:val="left"/>
        <w:rPr>
          <w:sz w:val="21"/>
          <w:szCs w:val="21"/>
        </w:rPr>
      </w:pPr>
      <w:r>
        <w:rPr>
          <w:sz w:val="21"/>
          <w:szCs w:val="21"/>
        </w:rPr>
        <w:t>Filed NAFTA certificates with import shipments on behalf of clients</w:t>
      </w:r>
    </w:p>
    <w:sectPr w:rsidR="00EA33E6" w:rsidRPr="00EA33E6" w:rsidSect="00734815">
      <w:pgSz w:w="11907" w:h="16839" w:code="9"/>
      <w:pgMar w:top="720" w:right="864" w:bottom="720" w:left="864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A36" w:rsidRDefault="00444A36" w:rsidP="001F7BA6">
      <w:pPr>
        <w:spacing w:after="0" w:line="240" w:lineRule="auto"/>
      </w:pPr>
      <w:r>
        <w:separator/>
      </w:r>
    </w:p>
  </w:endnote>
  <w:endnote w:type="continuationSeparator" w:id="0">
    <w:p w:rsidR="00444A36" w:rsidRDefault="00444A36" w:rsidP="001F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A36" w:rsidRDefault="00444A36" w:rsidP="001F7BA6">
      <w:pPr>
        <w:spacing w:after="0" w:line="240" w:lineRule="auto"/>
      </w:pPr>
      <w:r>
        <w:separator/>
      </w:r>
    </w:p>
  </w:footnote>
  <w:footnote w:type="continuationSeparator" w:id="0">
    <w:p w:rsidR="00444A36" w:rsidRDefault="00444A36" w:rsidP="001F7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D58C1B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abstractNum w:abstractNumId="2">
    <w:nsid w:val="075A2815"/>
    <w:multiLevelType w:val="hybridMultilevel"/>
    <w:tmpl w:val="E62E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42DBF"/>
    <w:multiLevelType w:val="hybridMultilevel"/>
    <w:tmpl w:val="5D981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91525"/>
    <w:multiLevelType w:val="hybridMultilevel"/>
    <w:tmpl w:val="A93C10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349A8"/>
    <w:multiLevelType w:val="hybridMultilevel"/>
    <w:tmpl w:val="020E530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755662"/>
    <w:multiLevelType w:val="hybridMultilevel"/>
    <w:tmpl w:val="68725D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24053"/>
    <w:multiLevelType w:val="hybridMultilevel"/>
    <w:tmpl w:val="DF7880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611FB"/>
    <w:multiLevelType w:val="hybridMultilevel"/>
    <w:tmpl w:val="0F3011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C0062"/>
    <w:multiLevelType w:val="hybridMultilevel"/>
    <w:tmpl w:val="7D84C824"/>
    <w:lvl w:ilvl="0" w:tplc="EF065EF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D740D2"/>
    <w:multiLevelType w:val="hybridMultilevel"/>
    <w:tmpl w:val="2EFA79F0"/>
    <w:lvl w:ilvl="0" w:tplc="029A0D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F6BE5"/>
    <w:multiLevelType w:val="hybridMultilevel"/>
    <w:tmpl w:val="162A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A57CB"/>
    <w:multiLevelType w:val="hybridMultilevel"/>
    <w:tmpl w:val="AF6C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82408"/>
    <w:multiLevelType w:val="hybridMultilevel"/>
    <w:tmpl w:val="11DE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51D3D"/>
    <w:multiLevelType w:val="hybridMultilevel"/>
    <w:tmpl w:val="AB009C16"/>
    <w:lvl w:ilvl="0" w:tplc="67C6A46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60269"/>
    <w:multiLevelType w:val="hybridMultilevel"/>
    <w:tmpl w:val="35FEE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871B2"/>
    <w:multiLevelType w:val="hybridMultilevel"/>
    <w:tmpl w:val="125E1D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45165"/>
    <w:multiLevelType w:val="hybridMultilevel"/>
    <w:tmpl w:val="88D008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70117"/>
    <w:multiLevelType w:val="hybridMultilevel"/>
    <w:tmpl w:val="E4DA28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85C5A"/>
    <w:multiLevelType w:val="hybridMultilevel"/>
    <w:tmpl w:val="88B6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5592F"/>
    <w:multiLevelType w:val="hybridMultilevel"/>
    <w:tmpl w:val="5120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3F0991"/>
    <w:multiLevelType w:val="hybridMultilevel"/>
    <w:tmpl w:val="49E67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D5A05"/>
    <w:multiLevelType w:val="hybridMultilevel"/>
    <w:tmpl w:val="98D6B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C774DA"/>
    <w:multiLevelType w:val="hybridMultilevel"/>
    <w:tmpl w:val="3C7CBF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2055E3"/>
    <w:multiLevelType w:val="hybridMultilevel"/>
    <w:tmpl w:val="40D230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6">
    <w:nsid w:val="6BE15EAA"/>
    <w:multiLevelType w:val="hybridMultilevel"/>
    <w:tmpl w:val="AE9AD4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D53C4"/>
    <w:multiLevelType w:val="hybridMultilevel"/>
    <w:tmpl w:val="9CE0B2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C3788"/>
    <w:multiLevelType w:val="hybridMultilevel"/>
    <w:tmpl w:val="4BD8ED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D8730C"/>
    <w:multiLevelType w:val="hybridMultilevel"/>
    <w:tmpl w:val="C27247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156023"/>
    <w:multiLevelType w:val="hybridMultilevel"/>
    <w:tmpl w:val="795A1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1"/>
  </w:num>
  <w:num w:numId="4">
    <w:abstractNumId w:val="8"/>
  </w:num>
  <w:num w:numId="5">
    <w:abstractNumId w:val="6"/>
  </w:num>
  <w:num w:numId="6">
    <w:abstractNumId w:val="30"/>
  </w:num>
  <w:num w:numId="7">
    <w:abstractNumId w:val="27"/>
  </w:num>
  <w:num w:numId="8">
    <w:abstractNumId w:val="28"/>
  </w:num>
  <w:num w:numId="9">
    <w:abstractNumId w:val="1"/>
  </w:num>
  <w:num w:numId="10">
    <w:abstractNumId w:val="23"/>
  </w:num>
  <w:num w:numId="11">
    <w:abstractNumId w:val="16"/>
  </w:num>
  <w:num w:numId="12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3">
    <w:abstractNumId w:val="17"/>
  </w:num>
  <w:num w:numId="14">
    <w:abstractNumId w:val="24"/>
  </w:num>
  <w:num w:numId="15">
    <w:abstractNumId w:val="29"/>
  </w:num>
  <w:num w:numId="16">
    <w:abstractNumId w:val="18"/>
  </w:num>
  <w:num w:numId="17">
    <w:abstractNumId w:val="3"/>
  </w:num>
  <w:num w:numId="18">
    <w:abstractNumId w:val="22"/>
  </w:num>
  <w:num w:numId="19">
    <w:abstractNumId w:val="7"/>
  </w:num>
  <w:num w:numId="20">
    <w:abstractNumId w:val="13"/>
  </w:num>
  <w:num w:numId="21">
    <w:abstractNumId w:val="12"/>
  </w:num>
  <w:num w:numId="22">
    <w:abstractNumId w:val="2"/>
  </w:num>
  <w:num w:numId="23">
    <w:abstractNumId w:val="9"/>
  </w:num>
  <w:num w:numId="24">
    <w:abstractNumId w:val="5"/>
  </w:num>
  <w:num w:numId="25">
    <w:abstractNumId w:val="26"/>
  </w:num>
  <w:num w:numId="26">
    <w:abstractNumId w:val="15"/>
  </w:num>
  <w:num w:numId="27">
    <w:abstractNumId w:val="4"/>
  </w:num>
  <w:num w:numId="28">
    <w:abstractNumId w:val="14"/>
  </w:num>
  <w:num w:numId="29">
    <w:abstractNumId w:val="11"/>
  </w:num>
  <w:num w:numId="30">
    <w:abstractNumId w:val="20"/>
  </w:num>
  <w:num w:numId="3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2E"/>
    <w:rsid w:val="000645A7"/>
    <w:rsid w:val="00065365"/>
    <w:rsid w:val="00092434"/>
    <w:rsid w:val="000D117A"/>
    <w:rsid w:val="000F71D4"/>
    <w:rsid w:val="00103E66"/>
    <w:rsid w:val="00141894"/>
    <w:rsid w:val="001605E1"/>
    <w:rsid w:val="001B35E2"/>
    <w:rsid w:val="001D6A56"/>
    <w:rsid w:val="001F1CC7"/>
    <w:rsid w:val="001F7BA6"/>
    <w:rsid w:val="00220DE8"/>
    <w:rsid w:val="00222C00"/>
    <w:rsid w:val="00265205"/>
    <w:rsid w:val="00266A7E"/>
    <w:rsid w:val="002E1066"/>
    <w:rsid w:val="002E4872"/>
    <w:rsid w:val="00302CD2"/>
    <w:rsid w:val="0037189F"/>
    <w:rsid w:val="003F3407"/>
    <w:rsid w:val="00413F00"/>
    <w:rsid w:val="00423101"/>
    <w:rsid w:val="00444A36"/>
    <w:rsid w:val="00460B68"/>
    <w:rsid w:val="0048054D"/>
    <w:rsid w:val="004A59CF"/>
    <w:rsid w:val="004C099F"/>
    <w:rsid w:val="004C23B4"/>
    <w:rsid w:val="004C39D0"/>
    <w:rsid w:val="004D3D7E"/>
    <w:rsid w:val="005023EF"/>
    <w:rsid w:val="00511EB2"/>
    <w:rsid w:val="0051286C"/>
    <w:rsid w:val="00516398"/>
    <w:rsid w:val="00517151"/>
    <w:rsid w:val="005501AB"/>
    <w:rsid w:val="005E24D9"/>
    <w:rsid w:val="005E76E3"/>
    <w:rsid w:val="006163E2"/>
    <w:rsid w:val="006233F9"/>
    <w:rsid w:val="006454E7"/>
    <w:rsid w:val="006574A8"/>
    <w:rsid w:val="006D228F"/>
    <w:rsid w:val="006F1D49"/>
    <w:rsid w:val="00734815"/>
    <w:rsid w:val="00754A3D"/>
    <w:rsid w:val="007612FE"/>
    <w:rsid w:val="00780102"/>
    <w:rsid w:val="007B038E"/>
    <w:rsid w:val="007B46CD"/>
    <w:rsid w:val="007B6677"/>
    <w:rsid w:val="007E1BA5"/>
    <w:rsid w:val="008019C8"/>
    <w:rsid w:val="00817CFC"/>
    <w:rsid w:val="008D65B2"/>
    <w:rsid w:val="008F15B3"/>
    <w:rsid w:val="00940195"/>
    <w:rsid w:val="00953841"/>
    <w:rsid w:val="009721C5"/>
    <w:rsid w:val="00985633"/>
    <w:rsid w:val="00987925"/>
    <w:rsid w:val="0099586B"/>
    <w:rsid w:val="00A0047D"/>
    <w:rsid w:val="00A406DF"/>
    <w:rsid w:val="00A65D33"/>
    <w:rsid w:val="00A7211B"/>
    <w:rsid w:val="00A72FE6"/>
    <w:rsid w:val="00A84788"/>
    <w:rsid w:val="00AC6174"/>
    <w:rsid w:val="00AD7CD8"/>
    <w:rsid w:val="00AE3D52"/>
    <w:rsid w:val="00B01F13"/>
    <w:rsid w:val="00B07B0E"/>
    <w:rsid w:val="00B16A40"/>
    <w:rsid w:val="00B33D51"/>
    <w:rsid w:val="00BA3F97"/>
    <w:rsid w:val="00BF2D1A"/>
    <w:rsid w:val="00C03BF9"/>
    <w:rsid w:val="00C67532"/>
    <w:rsid w:val="00C7346C"/>
    <w:rsid w:val="00CA3993"/>
    <w:rsid w:val="00CC31D9"/>
    <w:rsid w:val="00D37A2E"/>
    <w:rsid w:val="00D50B25"/>
    <w:rsid w:val="00D844B2"/>
    <w:rsid w:val="00DE378C"/>
    <w:rsid w:val="00E32BEC"/>
    <w:rsid w:val="00E630A3"/>
    <w:rsid w:val="00E75552"/>
    <w:rsid w:val="00E85F8B"/>
    <w:rsid w:val="00EA18D8"/>
    <w:rsid w:val="00EA3184"/>
    <w:rsid w:val="00EA33E6"/>
    <w:rsid w:val="00EB33C9"/>
    <w:rsid w:val="00EE13AC"/>
    <w:rsid w:val="00EE1B43"/>
    <w:rsid w:val="00F56024"/>
    <w:rsid w:val="00F637BB"/>
    <w:rsid w:val="00F72A22"/>
    <w:rsid w:val="00F7452F"/>
    <w:rsid w:val="00F9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A70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A70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1A70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1A70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F1A70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F1A70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6F1A70"/>
    <w:pPr>
      <w:spacing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6F1A70"/>
    <w:pPr>
      <w:spacing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6F1A70"/>
    <w:pPr>
      <w:spacing w:after="0"/>
      <w:jc w:val="left"/>
      <w:outlineLvl w:val="7"/>
    </w:pPr>
    <w:rPr>
      <w:b/>
      <w:i/>
      <w:smallCaps/>
      <w:color w:val="943634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6F1A70"/>
    <w:pPr>
      <w:spacing w:after="0"/>
      <w:jc w:val="left"/>
      <w:outlineLvl w:val="8"/>
    </w:pPr>
    <w:rPr>
      <w:b/>
      <w:i/>
      <w:smallCaps/>
      <w:color w:val="622423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A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6F1A70"/>
    <w:pPr>
      <w:ind w:left="720"/>
      <w:contextualSpacing/>
    </w:pPr>
  </w:style>
  <w:style w:type="paragraph" w:customStyle="1" w:styleId="NoSpacing1">
    <w:name w:val="No Spacing1"/>
    <w:basedOn w:val="Normal"/>
    <w:link w:val="NoSpacingChar"/>
    <w:uiPriority w:val="1"/>
    <w:qFormat/>
    <w:rsid w:val="006F1A70"/>
    <w:pPr>
      <w:spacing w:after="0" w:line="240" w:lineRule="auto"/>
    </w:pPr>
  </w:style>
  <w:style w:type="character" w:styleId="Hyperlink">
    <w:name w:val="Hyperlink"/>
    <w:uiPriority w:val="99"/>
    <w:unhideWhenUsed/>
    <w:rsid w:val="001B1D5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6F1A70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6F1A70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6F1A70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F1A70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F1A70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6F1A70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6F1A70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6F1A70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6F1A70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6F1A70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1A70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TitleChar">
    <w:name w:val="Title Char"/>
    <w:link w:val="Title"/>
    <w:uiPriority w:val="10"/>
    <w:rsid w:val="006F1A7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A70"/>
    <w:pPr>
      <w:spacing w:after="720" w:line="240" w:lineRule="auto"/>
      <w:jc w:val="right"/>
    </w:pPr>
    <w:rPr>
      <w:rFonts w:ascii="Calibri" w:hAnsi="Calibri"/>
      <w:szCs w:val="22"/>
      <w:lang w:bidi="ar-SA"/>
    </w:rPr>
  </w:style>
  <w:style w:type="character" w:customStyle="1" w:styleId="SubtitleChar">
    <w:name w:val="Subtitle Char"/>
    <w:link w:val="Subtitle"/>
    <w:uiPriority w:val="11"/>
    <w:rsid w:val="006F1A70"/>
    <w:rPr>
      <w:rFonts w:ascii="Calibri" w:eastAsia="Times New Roman" w:hAnsi="Calibri" w:cs="Times New Roman"/>
      <w:szCs w:val="22"/>
    </w:rPr>
  </w:style>
  <w:style w:type="character" w:styleId="Strong">
    <w:name w:val="Strong"/>
    <w:uiPriority w:val="22"/>
    <w:qFormat/>
    <w:rsid w:val="006F1A70"/>
    <w:rPr>
      <w:b/>
      <w:color w:val="C0504D"/>
    </w:rPr>
  </w:style>
  <w:style w:type="character" w:styleId="Emphasis">
    <w:name w:val="Emphasis"/>
    <w:uiPriority w:val="20"/>
    <w:qFormat/>
    <w:rsid w:val="006F1A70"/>
    <w:rPr>
      <w:b/>
      <w:i/>
      <w:spacing w:val="10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6F1A70"/>
    <w:rPr>
      <w:i/>
      <w:lang w:bidi="ar-SA"/>
    </w:rPr>
  </w:style>
  <w:style w:type="character" w:customStyle="1" w:styleId="ColorfulGrid-Accent1Char">
    <w:name w:val="Colorful Grid - Accent 1 Char"/>
    <w:link w:val="ColorfulGrid-Accent11"/>
    <w:uiPriority w:val="29"/>
    <w:rsid w:val="006F1A70"/>
    <w:rPr>
      <w:i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6F1A7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LightShading-Accent2Char">
    <w:name w:val="Light Shading - Accent 2 Char"/>
    <w:link w:val="LightShading-Accent21"/>
    <w:uiPriority w:val="30"/>
    <w:rsid w:val="006F1A70"/>
    <w:rPr>
      <w:b/>
      <w:i/>
      <w:color w:val="FFFFFF"/>
      <w:shd w:val="clear" w:color="auto" w:fill="C0504D"/>
    </w:rPr>
  </w:style>
  <w:style w:type="character" w:customStyle="1" w:styleId="SubtleEmphasis1">
    <w:name w:val="Subtle Emphasis1"/>
    <w:uiPriority w:val="19"/>
    <w:qFormat/>
    <w:rsid w:val="006F1A70"/>
    <w:rPr>
      <w:i/>
    </w:rPr>
  </w:style>
  <w:style w:type="character" w:customStyle="1" w:styleId="IntenseEmphasis1">
    <w:name w:val="Intense Emphasis1"/>
    <w:uiPriority w:val="21"/>
    <w:qFormat/>
    <w:rsid w:val="006F1A70"/>
    <w:rPr>
      <w:b/>
      <w:i/>
      <w:color w:val="C0504D"/>
      <w:spacing w:val="10"/>
    </w:rPr>
  </w:style>
  <w:style w:type="character" w:customStyle="1" w:styleId="SubtleReference1">
    <w:name w:val="Subtle Reference1"/>
    <w:uiPriority w:val="31"/>
    <w:qFormat/>
    <w:rsid w:val="006F1A70"/>
    <w:rPr>
      <w:b/>
    </w:rPr>
  </w:style>
  <w:style w:type="character" w:customStyle="1" w:styleId="IntenseReference2">
    <w:name w:val="Intense Reference2"/>
    <w:uiPriority w:val="32"/>
    <w:qFormat/>
    <w:rsid w:val="006F1A70"/>
    <w:rPr>
      <w:b/>
      <w:bCs/>
      <w:smallCaps/>
      <w:spacing w:val="5"/>
      <w:sz w:val="22"/>
      <w:szCs w:val="22"/>
      <w:u w:val="single"/>
    </w:rPr>
  </w:style>
  <w:style w:type="character" w:customStyle="1" w:styleId="BookTitle1">
    <w:name w:val="Book Title1"/>
    <w:uiPriority w:val="33"/>
    <w:qFormat/>
    <w:rsid w:val="006F1A70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F1A70"/>
    <w:pPr>
      <w:outlineLvl w:val="9"/>
    </w:pPr>
  </w:style>
  <w:style w:type="paragraph" w:customStyle="1" w:styleId="michaelbauerstyle">
    <w:name w:val="michael bauer style"/>
    <w:basedOn w:val="Normal"/>
    <w:link w:val="michaelbauerstyleChar"/>
    <w:rsid w:val="00D77AA6"/>
    <w:pPr>
      <w:jc w:val="center"/>
    </w:pPr>
    <w:rPr>
      <w:rFonts w:ascii="Cambria Math" w:hAnsi="Cambria Math"/>
      <w:b/>
      <w:color w:val="404040"/>
      <w:spacing w:val="24"/>
      <w:sz w:val="32"/>
      <w:szCs w:val="32"/>
      <w:lang w:bidi="ar-SA"/>
    </w:rPr>
  </w:style>
  <w:style w:type="paragraph" w:customStyle="1" w:styleId="MICHAELBAUERHEADING2">
    <w:name w:val="MICHAEL BAUER HEADING 2"/>
    <w:basedOn w:val="Heading2"/>
    <w:link w:val="MICHAELBAUERHEADING2Char"/>
    <w:qFormat/>
    <w:rsid w:val="009D768F"/>
    <w:pPr>
      <w:jc w:val="center"/>
    </w:pPr>
    <w:rPr>
      <w:b/>
      <w:bCs/>
      <w:color w:val="404040"/>
      <w:sz w:val="24"/>
      <w:szCs w:val="30"/>
    </w:rPr>
  </w:style>
  <w:style w:type="character" w:customStyle="1" w:styleId="michaelbauerstyleChar">
    <w:name w:val="michael bauer style Char"/>
    <w:link w:val="michaelbauerstyle"/>
    <w:rsid w:val="00D77AA6"/>
    <w:rPr>
      <w:rFonts w:ascii="Cambria Math" w:hAnsi="Cambria Math"/>
      <w:b/>
      <w:color w:val="404040"/>
      <w:spacing w:val="24"/>
      <w:sz w:val="32"/>
      <w:szCs w:val="32"/>
    </w:rPr>
  </w:style>
  <w:style w:type="character" w:customStyle="1" w:styleId="NoSpacingChar">
    <w:name w:val="No Spacing Char"/>
    <w:basedOn w:val="DefaultParagraphFont"/>
    <w:link w:val="NoSpacing1"/>
    <w:uiPriority w:val="1"/>
    <w:rsid w:val="006F1A70"/>
  </w:style>
  <w:style w:type="character" w:customStyle="1" w:styleId="MICHAELBAUERHEADING2Char">
    <w:name w:val="MICHAEL BAUER HEADING 2 Char"/>
    <w:link w:val="MICHAELBAUERHEADING2"/>
    <w:rsid w:val="009D768F"/>
    <w:rPr>
      <w:b/>
      <w:bCs/>
      <w:smallCaps/>
      <w:color w:val="404040"/>
      <w:spacing w:val="5"/>
      <w:sz w:val="24"/>
      <w:szCs w:val="30"/>
    </w:rPr>
  </w:style>
  <w:style w:type="paragraph" w:styleId="NormalWeb">
    <w:name w:val="Normal (Web)"/>
    <w:basedOn w:val="Normal"/>
    <w:uiPriority w:val="99"/>
    <w:rsid w:val="00F763C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 w:val="24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756081"/>
    <w:pPr>
      <w:spacing w:after="0" w:line="240" w:lineRule="auto"/>
      <w:jc w:val="left"/>
    </w:pPr>
    <w:rPr>
      <w:rFonts w:ascii="Times New Roman" w:eastAsia="Cambria" w:hAnsi="Times New Roman"/>
      <w:sz w:val="24"/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756081"/>
    <w:rPr>
      <w:rFonts w:ascii="Times New Roman" w:eastAsia="Cambria" w:hAnsi="Times New Roman"/>
      <w:sz w:val="24"/>
      <w:szCs w:val="21"/>
      <w:lang w:bidi="ar-SA"/>
    </w:rPr>
  </w:style>
  <w:style w:type="paragraph" w:customStyle="1" w:styleId="Achievement">
    <w:name w:val="Achievement"/>
    <w:basedOn w:val="BodyText"/>
    <w:rsid w:val="006C6351"/>
    <w:pPr>
      <w:numPr>
        <w:numId w:val="2"/>
      </w:numPr>
      <w:tabs>
        <w:tab w:val="clear" w:pos="360"/>
      </w:tabs>
      <w:spacing w:after="60" w:line="220" w:lineRule="atLeast"/>
    </w:pPr>
    <w:rPr>
      <w:rFonts w:ascii="Arial" w:eastAsia="SimSun" w:hAnsi="Arial"/>
      <w:spacing w:val="-5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C635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C6351"/>
    <w:rPr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79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7925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semiHidden/>
    <w:unhideWhenUsed/>
    <w:rsid w:val="001F7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BA6"/>
    <w:rPr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1F7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7BA6"/>
    <w:rPr>
      <w:lang w:bidi="en-US"/>
    </w:rPr>
  </w:style>
  <w:style w:type="character" w:customStyle="1" w:styleId="IntenseReference1">
    <w:name w:val="Intense Reference1"/>
    <w:uiPriority w:val="32"/>
    <w:qFormat/>
    <w:rsid w:val="001F7BA6"/>
    <w:rPr>
      <w:b/>
      <w:bCs/>
      <w:smallCaps/>
      <w:spacing w:val="5"/>
      <w:sz w:val="22"/>
      <w:szCs w:val="22"/>
      <w:u w:val="single"/>
    </w:rPr>
  </w:style>
  <w:style w:type="character" w:styleId="IntenseReference">
    <w:name w:val="Intense Reference"/>
    <w:uiPriority w:val="32"/>
    <w:qFormat/>
    <w:rsid w:val="00302CD2"/>
    <w:rPr>
      <w:b/>
      <w:bCs/>
      <w:smallCaps/>
      <w:spacing w:val="5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0F71D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C39D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B2"/>
    <w:rPr>
      <w:rFonts w:ascii="Tahoma" w:hAnsi="Tahoma" w:cs="Tahoma"/>
      <w:sz w:val="16"/>
      <w:szCs w:val="16"/>
      <w:lang w:bidi="en-US"/>
    </w:rPr>
  </w:style>
  <w:style w:type="paragraph" w:customStyle="1" w:styleId="Default">
    <w:name w:val="Default"/>
    <w:rsid w:val="002E1066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A70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A70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1A70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1A70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F1A70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F1A70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6F1A70"/>
    <w:pPr>
      <w:spacing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6F1A70"/>
    <w:pPr>
      <w:spacing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6F1A70"/>
    <w:pPr>
      <w:spacing w:after="0"/>
      <w:jc w:val="left"/>
      <w:outlineLvl w:val="7"/>
    </w:pPr>
    <w:rPr>
      <w:b/>
      <w:i/>
      <w:smallCaps/>
      <w:color w:val="943634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6F1A70"/>
    <w:pPr>
      <w:spacing w:after="0"/>
      <w:jc w:val="left"/>
      <w:outlineLvl w:val="8"/>
    </w:pPr>
    <w:rPr>
      <w:b/>
      <w:i/>
      <w:smallCaps/>
      <w:color w:val="622423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A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6F1A70"/>
    <w:pPr>
      <w:ind w:left="720"/>
      <w:contextualSpacing/>
    </w:pPr>
  </w:style>
  <w:style w:type="paragraph" w:customStyle="1" w:styleId="NoSpacing1">
    <w:name w:val="No Spacing1"/>
    <w:basedOn w:val="Normal"/>
    <w:link w:val="NoSpacingChar"/>
    <w:uiPriority w:val="1"/>
    <w:qFormat/>
    <w:rsid w:val="006F1A70"/>
    <w:pPr>
      <w:spacing w:after="0" w:line="240" w:lineRule="auto"/>
    </w:pPr>
  </w:style>
  <w:style w:type="character" w:styleId="Hyperlink">
    <w:name w:val="Hyperlink"/>
    <w:uiPriority w:val="99"/>
    <w:unhideWhenUsed/>
    <w:rsid w:val="001B1D5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6F1A70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6F1A70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6F1A70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F1A70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F1A70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6F1A70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6F1A70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6F1A70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6F1A70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6F1A70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1A70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TitleChar">
    <w:name w:val="Title Char"/>
    <w:link w:val="Title"/>
    <w:uiPriority w:val="10"/>
    <w:rsid w:val="006F1A7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A70"/>
    <w:pPr>
      <w:spacing w:after="720" w:line="240" w:lineRule="auto"/>
      <w:jc w:val="right"/>
    </w:pPr>
    <w:rPr>
      <w:rFonts w:ascii="Calibri" w:hAnsi="Calibri"/>
      <w:szCs w:val="22"/>
      <w:lang w:bidi="ar-SA"/>
    </w:rPr>
  </w:style>
  <w:style w:type="character" w:customStyle="1" w:styleId="SubtitleChar">
    <w:name w:val="Subtitle Char"/>
    <w:link w:val="Subtitle"/>
    <w:uiPriority w:val="11"/>
    <w:rsid w:val="006F1A70"/>
    <w:rPr>
      <w:rFonts w:ascii="Calibri" w:eastAsia="Times New Roman" w:hAnsi="Calibri" w:cs="Times New Roman"/>
      <w:szCs w:val="22"/>
    </w:rPr>
  </w:style>
  <w:style w:type="character" w:styleId="Strong">
    <w:name w:val="Strong"/>
    <w:uiPriority w:val="22"/>
    <w:qFormat/>
    <w:rsid w:val="006F1A70"/>
    <w:rPr>
      <w:b/>
      <w:color w:val="C0504D"/>
    </w:rPr>
  </w:style>
  <w:style w:type="character" w:styleId="Emphasis">
    <w:name w:val="Emphasis"/>
    <w:uiPriority w:val="20"/>
    <w:qFormat/>
    <w:rsid w:val="006F1A70"/>
    <w:rPr>
      <w:b/>
      <w:i/>
      <w:spacing w:val="10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6F1A70"/>
    <w:rPr>
      <w:i/>
      <w:lang w:bidi="ar-SA"/>
    </w:rPr>
  </w:style>
  <w:style w:type="character" w:customStyle="1" w:styleId="ColorfulGrid-Accent1Char">
    <w:name w:val="Colorful Grid - Accent 1 Char"/>
    <w:link w:val="ColorfulGrid-Accent11"/>
    <w:uiPriority w:val="29"/>
    <w:rsid w:val="006F1A70"/>
    <w:rPr>
      <w:i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6F1A7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LightShading-Accent2Char">
    <w:name w:val="Light Shading - Accent 2 Char"/>
    <w:link w:val="LightShading-Accent21"/>
    <w:uiPriority w:val="30"/>
    <w:rsid w:val="006F1A70"/>
    <w:rPr>
      <w:b/>
      <w:i/>
      <w:color w:val="FFFFFF"/>
      <w:shd w:val="clear" w:color="auto" w:fill="C0504D"/>
    </w:rPr>
  </w:style>
  <w:style w:type="character" w:customStyle="1" w:styleId="SubtleEmphasis1">
    <w:name w:val="Subtle Emphasis1"/>
    <w:uiPriority w:val="19"/>
    <w:qFormat/>
    <w:rsid w:val="006F1A70"/>
    <w:rPr>
      <w:i/>
    </w:rPr>
  </w:style>
  <w:style w:type="character" w:customStyle="1" w:styleId="IntenseEmphasis1">
    <w:name w:val="Intense Emphasis1"/>
    <w:uiPriority w:val="21"/>
    <w:qFormat/>
    <w:rsid w:val="006F1A70"/>
    <w:rPr>
      <w:b/>
      <w:i/>
      <w:color w:val="C0504D"/>
      <w:spacing w:val="10"/>
    </w:rPr>
  </w:style>
  <w:style w:type="character" w:customStyle="1" w:styleId="SubtleReference1">
    <w:name w:val="Subtle Reference1"/>
    <w:uiPriority w:val="31"/>
    <w:qFormat/>
    <w:rsid w:val="006F1A70"/>
    <w:rPr>
      <w:b/>
    </w:rPr>
  </w:style>
  <w:style w:type="character" w:customStyle="1" w:styleId="IntenseReference2">
    <w:name w:val="Intense Reference2"/>
    <w:uiPriority w:val="32"/>
    <w:qFormat/>
    <w:rsid w:val="006F1A70"/>
    <w:rPr>
      <w:b/>
      <w:bCs/>
      <w:smallCaps/>
      <w:spacing w:val="5"/>
      <w:sz w:val="22"/>
      <w:szCs w:val="22"/>
      <w:u w:val="single"/>
    </w:rPr>
  </w:style>
  <w:style w:type="character" w:customStyle="1" w:styleId="BookTitle1">
    <w:name w:val="Book Title1"/>
    <w:uiPriority w:val="33"/>
    <w:qFormat/>
    <w:rsid w:val="006F1A70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F1A70"/>
    <w:pPr>
      <w:outlineLvl w:val="9"/>
    </w:pPr>
  </w:style>
  <w:style w:type="paragraph" w:customStyle="1" w:styleId="michaelbauerstyle">
    <w:name w:val="michael bauer style"/>
    <w:basedOn w:val="Normal"/>
    <w:link w:val="michaelbauerstyleChar"/>
    <w:rsid w:val="00D77AA6"/>
    <w:pPr>
      <w:jc w:val="center"/>
    </w:pPr>
    <w:rPr>
      <w:rFonts w:ascii="Cambria Math" w:hAnsi="Cambria Math"/>
      <w:b/>
      <w:color w:val="404040"/>
      <w:spacing w:val="24"/>
      <w:sz w:val="32"/>
      <w:szCs w:val="32"/>
      <w:lang w:bidi="ar-SA"/>
    </w:rPr>
  </w:style>
  <w:style w:type="paragraph" w:customStyle="1" w:styleId="MICHAELBAUERHEADING2">
    <w:name w:val="MICHAEL BAUER HEADING 2"/>
    <w:basedOn w:val="Heading2"/>
    <w:link w:val="MICHAELBAUERHEADING2Char"/>
    <w:qFormat/>
    <w:rsid w:val="009D768F"/>
    <w:pPr>
      <w:jc w:val="center"/>
    </w:pPr>
    <w:rPr>
      <w:b/>
      <w:bCs/>
      <w:color w:val="404040"/>
      <w:sz w:val="24"/>
      <w:szCs w:val="30"/>
    </w:rPr>
  </w:style>
  <w:style w:type="character" w:customStyle="1" w:styleId="michaelbauerstyleChar">
    <w:name w:val="michael bauer style Char"/>
    <w:link w:val="michaelbauerstyle"/>
    <w:rsid w:val="00D77AA6"/>
    <w:rPr>
      <w:rFonts w:ascii="Cambria Math" w:hAnsi="Cambria Math"/>
      <w:b/>
      <w:color w:val="404040"/>
      <w:spacing w:val="24"/>
      <w:sz w:val="32"/>
      <w:szCs w:val="32"/>
    </w:rPr>
  </w:style>
  <w:style w:type="character" w:customStyle="1" w:styleId="NoSpacingChar">
    <w:name w:val="No Spacing Char"/>
    <w:basedOn w:val="DefaultParagraphFont"/>
    <w:link w:val="NoSpacing1"/>
    <w:uiPriority w:val="1"/>
    <w:rsid w:val="006F1A70"/>
  </w:style>
  <w:style w:type="character" w:customStyle="1" w:styleId="MICHAELBAUERHEADING2Char">
    <w:name w:val="MICHAEL BAUER HEADING 2 Char"/>
    <w:link w:val="MICHAELBAUERHEADING2"/>
    <w:rsid w:val="009D768F"/>
    <w:rPr>
      <w:b/>
      <w:bCs/>
      <w:smallCaps/>
      <w:color w:val="404040"/>
      <w:spacing w:val="5"/>
      <w:sz w:val="24"/>
      <w:szCs w:val="30"/>
    </w:rPr>
  </w:style>
  <w:style w:type="paragraph" w:styleId="NormalWeb">
    <w:name w:val="Normal (Web)"/>
    <w:basedOn w:val="Normal"/>
    <w:uiPriority w:val="99"/>
    <w:rsid w:val="00F763C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 w:val="24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756081"/>
    <w:pPr>
      <w:spacing w:after="0" w:line="240" w:lineRule="auto"/>
      <w:jc w:val="left"/>
    </w:pPr>
    <w:rPr>
      <w:rFonts w:ascii="Times New Roman" w:eastAsia="Cambria" w:hAnsi="Times New Roman"/>
      <w:sz w:val="24"/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756081"/>
    <w:rPr>
      <w:rFonts w:ascii="Times New Roman" w:eastAsia="Cambria" w:hAnsi="Times New Roman"/>
      <w:sz w:val="24"/>
      <w:szCs w:val="21"/>
      <w:lang w:bidi="ar-SA"/>
    </w:rPr>
  </w:style>
  <w:style w:type="paragraph" w:customStyle="1" w:styleId="Achievement">
    <w:name w:val="Achievement"/>
    <w:basedOn w:val="BodyText"/>
    <w:rsid w:val="006C6351"/>
    <w:pPr>
      <w:numPr>
        <w:numId w:val="2"/>
      </w:numPr>
      <w:tabs>
        <w:tab w:val="clear" w:pos="360"/>
      </w:tabs>
      <w:spacing w:after="60" w:line="220" w:lineRule="atLeast"/>
    </w:pPr>
    <w:rPr>
      <w:rFonts w:ascii="Arial" w:eastAsia="SimSun" w:hAnsi="Arial"/>
      <w:spacing w:val="-5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C635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C6351"/>
    <w:rPr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79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7925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semiHidden/>
    <w:unhideWhenUsed/>
    <w:rsid w:val="001F7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BA6"/>
    <w:rPr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1F7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7BA6"/>
    <w:rPr>
      <w:lang w:bidi="en-US"/>
    </w:rPr>
  </w:style>
  <w:style w:type="character" w:customStyle="1" w:styleId="IntenseReference1">
    <w:name w:val="Intense Reference1"/>
    <w:uiPriority w:val="32"/>
    <w:qFormat/>
    <w:rsid w:val="001F7BA6"/>
    <w:rPr>
      <w:b/>
      <w:bCs/>
      <w:smallCaps/>
      <w:spacing w:val="5"/>
      <w:sz w:val="22"/>
      <w:szCs w:val="22"/>
      <w:u w:val="single"/>
    </w:rPr>
  </w:style>
  <w:style w:type="character" w:styleId="IntenseReference">
    <w:name w:val="Intense Reference"/>
    <w:uiPriority w:val="32"/>
    <w:qFormat/>
    <w:rsid w:val="00302CD2"/>
    <w:rPr>
      <w:b/>
      <w:bCs/>
      <w:smallCaps/>
      <w:spacing w:val="5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0F71D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C39D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B2"/>
    <w:rPr>
      <w:rFonts w:ascii="Tahoma" w:hAnsi="Tahoma" w:cs="Tahoma"/>
      <w:sz w:val="16"/>
      <w:szCs w:val="16"/>
      <w:lang w:bidi="en-US"/>
    </w:rPr>
  </w:style>
  <w:style w:type="paragraph" w:customStyle="1" w:styleId="Default">
    <w:name w:val="Default"/>
    <w:rsid w:val="002E1066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39CAC-DD5D-49F3-BF6E-861CB65C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PowerOffice</dc:creator>
  <cp:lastModifiedBy>Few, Brenda</cp:lastModifiedBy>
  <cp:revision>3</cp:revision>
  <cp:lastPrinted>2012-03-05T16:25:00Z</cp:lastPrinted>
  <dcterms:created xsi:type="dcterms:W3CDTF">2015-10-09T17:24:00Z</dcterms:created>
  <dcterms:modified xsi:type="dcterms:W3CDTF">2015-10-14T12:05:00Z</dcterms:modified>
</cp:coreProperties>
</file>