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43" w:rsidRDefault="00E61743">
      <w:bookmarkStart w:id="0" w:name="_GoBack"/>
      <w:bookmarkEnd w:id="0"/>
      <w:r>
        <w:t>From the Import Manual….</w:t>
      </w:r>
    </w:p>
    <w:p w:rsidR="00E61743" w:rsidRDefault="00E61743"/>
    <w:p w:rsidR="00E61743" w:rsidRDefault="00E61743"/>
    <w:p w:rsidR="00A17DBD" w:rsidRDefault="00E61743">
      <w:r w:rsidRPr="00E61743">
        <w:t>When a prearranged visit by a Customs officer or agent occurs, plan</w:t>
      </w:r>
      <w:r>
        <w:t>s must be made in advance by the</w:t>
      </w:r>
      <w:r w:rsidRPr="00E61743">
        <w:t xml:space="preserve"> </w:t>
      </w:r>
      <w:r>
        <w:t xml:space="preserve">XXX </w:t>
      </w:r>
      <w:r w:rsidRPr="00E61743">
        <w:t xml:space="preserve">on all necessary actions.  There are normally two types of Customs site visits.  One is prearranged by appointment; the other is unannounced.  When an unannounced visit occurs, immediate oral notification must be given to the </w:t>
      </w:r>
      <w:r>
        <w:t>XXX</w:t>
      </w:r>
      <w:r w:rsidRPr="00E61743">
        <w:t xml:space="preserve">; if contact cannot be made, then notify </w:t>
      </w:r>
      <w:r>
        <w:t>company</w:t>
      </w:r>
      <w:r w:rsidRPr="00E61743">
        <w:t xml:space="preserve"> in-house</w:t>
      </w:r>
      <w:r>
        <w:t xml:space="preserve"> counsel</w:t>
      </w:r>
      <w:r w:rsidRPr="00E61743">
        <w:t xml:space="preserve">. In-house counsel will notify </w:t>
      </w:r>
      <w:r>
        <w:t xml:space="preserve">XXX </w:t>
      </w:r>
      <w:r w:rsidRPr="00E61743">
        <w:t xml:space="preserve">if deemed necessary. </w:t>
      </w:r>
      <w:r>
        <w:t>XXX</w:t>
      </w:r>
      <w:r w:rsidRPr="00E61743">
        <w:t xml:space="preserve"> is responsible for managing the visit.  Any questions concerning documents or information to be provided to Customs should be directed to the </w:t>
      </w:r>
      <w:r>
        <w:t>XXX</w:t>
      </w:r>
      <w:r w:rsidRPr="00E61743">
        <w:t xml:space="preserve">.  All written documentation prepared and document exhibits to be provided to Customs must be approved orally or in writing by </w:t>
      </w:r>
      <w:r>
        <w:t>XXX</w:t>
      </w:r>
      <w:r w:rsidRPr="00E61743">
        <w:t>.  The Customs/Government Agency Vi</w:t>
      </w:r>
      <w:r>
        <w:t>sit Memorandum form</w:t>
      </w:r>
      <w:r w:rsidRPr="00E61743">
        <w:t xml:space="preserve"> with copies of all documents provided to Customs, must be prepared by </w:t>
      </w:r>
      <w:r>
        <w:t>XXX</w:t>
      </w:r>
      <w:r w:rsidRPr="00E61743">
        <w:t xml:space="preserve"> on all such visits.</w:t>
      </w:r>
    </w:p>
    <w:p w:rsidR="00E61743" w:rsidRDefault="00E61743"/>
    <w:p w:rsidR="00E61743" w:rsidRDefault="00E61743">
      <w:r>
        <w:t xml:space="preserve">Memorandum </w:t>
      </w:r>
    </w:p>
    <w:tbl>
      <w:tblPr>
        <w:tblW w:w="6960" w:type="dxa"/>
        <w:tblLook w:val="04A0" w:firstRow="1" w:lastRow="0" w:firstColumn="1" w:lastColumn="0" w:noHBand="0" w:noVBand="1"/>
      </w:tblPr>
      <w:tblGrid>
        <w:gridCol w:w="6960"/>
      </w:tblGrid>
      <w:tr w:rsidR="00E61743" w:rsidRPr="00E61743" w:rsidTr="00E61743">
        <w:trPr>
          <w:trHeight w:val="315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43" w:rsidRPr="00E61743" w:rsidRDefault="00E61743" w:rsidP="00E61743">
            <w:pPr>
              <w:spacing w:after="0" w:line="240" w:lineRule="auto"/>
              <w:jc w:val="center"/>
              <w:rPr>
                <w:rFonts w:ascii="CorpoS" w:eastAsia="Times New Roman" w:hAnsi="CorpoS" w:cs="Arial"/>
                <w:b/>
                <w:bCs/>
                <w:sz w:val="24"/>
                <w:szCs w:val="24"/>
              </w:rPr>
            </w:pPr>
            <w:r w:rsidRPr="00E61743">
              <w:rPr>
                <w:rFonts w:ascii="CorpoS" w:eastAsia="Times New Roman" w:hAnsi="CorpoS" w:cs="Arial"/>
                <w:b/>
                <w:bCs/>
                <w:sz w:val="24"/>
                <w:szCs w:val="24"/>
              </w:rPr>
              <w:t>Company</w:t>
            </w:r>
            <w:r>
              <w:rPr>
                <w:rFonts w:ascii="CorpoS" w:eastAsia="Times New Roman" w:hAnsi="CorpoS" w:cs="Arial"/>
                <w:b/>
                <w:bCs/>
                <w:sz w:val="24"/>
                <w:szCs w:val="24"/>
              </w:rPr>
              <w:t xml:space="preserve"> </w:t>
            </w:r>
            <w:r w:rsidRPr="00E61743">
              <w:rPr>
                <w:rFonts w:ascii="CorpoS" w:eastAsia="Times New Roman" w:hAnsi="CorpoS" w:cs="Arial"/>
                <w:b/>
                <w:bCs/>
                <w:sz w:val="24"/>
                <w:szCs w:val="24"/>
              </w:rPr>
              <w:t>name</w:t>
            </w:r>
          </w:p>
        </w:tc>
      </w:tr>
      <w:tr w:rsidR="00E61743" w:rsidRPr="00E61743" w:rsidTr="00E61743">
        <w:trPr>
          <w:trHeight w:val="315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43" w:rsidRPr="00E61743" w:rsidRDefault="00E61743" w:rsidP="00E61743">
            <w:pPr>
              <w:spacing w:after="0" w:line="240" w:lineRule="auto"/>
              <w:jc w:val="center"/>
              <w:rPr>
                <w:rFonts w:ascii="CorpoS" w:eastAsia="Times New Roman" w:hAnsi="CorpoS" w:cs="Arial"/>
                <w:b/>
                <w:bCs/>
                <w:sz w:val="24"/>
                <w:szCs w:val="24"/>
              </w:rPr>
            </w:pPr>
            <w:r w:rsidRPr="00E61743">
              <w:rPr>
                <w:rFonts w:ascii="CorpoS" w:eastAsia="Times New Roman" w:hAnsi="CorpoS" w:cs="Arial"/>
                <w:b/>
                <w:bCs/>
                <w:sz w:val="24"/>
                <w:szCs w:val="24"/>
              </w:rPr>
              <w:t>CUSTOMS/GOVERNMENT AGENCY VISIT MEMORANDUM</w:t>
            </w:r>
          </w:p>
        </w:tc>
      </w:tr>
      <w:tr w:rsidR="00E61743" w:rsidRPr="00E61743" w:rsidTr="00E61743">
        <w:trPr>
          <w:trHeight w:val="27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43" w:rsidRPr="00E61743" w:rsidRDefault="00E61743" w:rsidP="00E61743">
            <w:pPr>
              <w:spacing w:after="0" w:line="240" w:lineRule="auto"/>
              <w:rPr>
                <w:rFonts w:ascii="CorpoS" w:eastAsia="Times New Roman" w:hAnsi="CorpoS" w:cs="Arial"/>
                <w:b/>
                <w:bCs/>
                <w:sz w:val="20"/>
                <w:szCs w:val="20"/>
              </w:rPr>
            </w:pPr>
            <w:r w:rsidRPr="00E61743">
              <w:rPr>
                <w:rFonts w:ascii="CorpoS" w:eastAsia="Times New Roman" w:hAnsi="CorpoS" w:cs="Arial"/>
                <w:b/>
                <w:bCs/>
                <w:sz w:val="20"/>
                <w:szCs w:val="20"/>
              </w:rPr>
              <w:t>Date:</w:t>
            </w:r>
            <w:r w:rsidRPr="00E61743">
              <w:rPr>
                <w:rFonts w:ascii="CorpoS" w:eastAsia="Times New Roman" w:hAnsi="CorpoS" w:cs="Arial"/>
                <w:sz w:val="20"/>
                <w:szCs w:val="20"/>
              </w:rPr>
              <w:t xml:space="preserve"> </w:t>
            </w:r>
          </w:p>
        </w:tc>
      </w:tr>
      <w:tr w:rsidR="00E61743" w:rsidRPr="00E61743" w:rsidTr="00E61743">
        <w:trPr>
          <w:trHeight w:val="255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1743" w:rsidRPr="00E61743" w:rsidRDefault="00E61743" w:rsidP="00E61743">
            <w:pPr>
              <w:spacing w:after="0" w:line="240" w:lineRule="auto"/>
              <w:rPr>
                <w:rFonts w:ascii="CorpoS" w:eastAsia="Times New Roman" w:hAnsi="CorpoS" w:cs="Arial"/>
                <w:color w:val="C0C0C0"/>
                <w:sz w:val="20"/>
                <w:szCs w:val="20"/>
              </w:rPr>
            </w:pPr>
            <w:r w:rsidRPr="00E61743">
              <w:rPr>
                <w:rFonts w:ascii="CorpoS" w:eastAsia="Times New Roman" w:hAnsi="CorpoS" w:cs="Arial"/>
                <w:color w:val="C0C0C0"/>
                <w:sz w:val="20"/>
                <w:szCs w:val="20"/>
              </w:rPr>
              <w:t> </w:t>
            </w:r>
          </w:p>
        </w:tc>
      </w:tr>
      <w:tr w:rsidR="00E61743" w:rsidRPr="00E61743" w:rsidTr="00E61743">
        <w:trPr>
          <w:trHeight w:val="54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743" w:rsidRPr="00E61743" w:rsidRDefault="00E61743" w:rsidP="00E61743">
            <w:pPr>
              <w:spacing w:after="0" w:line="240" w:lineRule="auto"/>
              <w:rPr>
                <w:rFonts w:ascii="CorpoS" w:eastAsia="Times New Roman" w:hAnsi="CorpoS" w:cs="Arial"/>
                <w:b/>
                <w:bCs/>
                <w:sz w:val="20"/>
                <w:szCs w:val="20"/>
              </w:rPr>
            </w:pPr>
            <w:r w:rsidRPr="00E61743">
              <w:rPr>
                <w:rFonts w:ascii="CorpoS" w:eastAsia="Times New Roman" w:hAnsi="CorpoS" w:cs="Arial"/>
                <w:b/>
                <w:bCs/>
                <w:sz w:val="20"/>
                <w:szCs w:val="20"/>
              </w:rPr>
              <w:t xml:space="preserve">Indicate the names, titles, and contact information of all Customs/Government agency visitors:  </w:t>
            </w:r>
            <w:r w:rsidRPr="00E61743">
              <w:rPr>
                <w:rFonts w:ascii="CorpoS" w:eastAsia="Times New Roman" w:hAnsi="CorpoS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61743" w:rsidRPr="00E61743" w:rsidTr="00E61743">
        <w:trPr>
          <w:trHeight w:val="255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1743" w:rsidRPr="00E61743" w:rsidRDefault="00E61743" w:rsidP="00E61743">
            <w:pPr>
              <w:spacing w:after="0" w:line="240" w:lineRule="auto"/>
              <w:rPr>
                <w:rFonts w:ascii="CorpoS" w:eastAsia="Times New Roman" w:hAnsi="CorpoS" w:cs="Arial"/>
                <w:sz w:val="20"/>
                <w:szCs w:val="20"/>
              </w:rPr>
            </w:pPr>
            <w:r w:rsidRPr="00E61743">
              <w:rPr>
                <w:rFonts w:ascii="CorpoS" w:eastAsia="Times New Roman" w:hAnsi="CorpoS" w:cs="Arial"/>
                <w:sz w:val="20"/>
                <w:szCs w:val="20"/>
              </w:rPr>
              <w:t> </w:t>
            </w:r>
          </w:p>
        </w:tc>
      </w:tr>
      <w:tr w:rsidR="00E61743" w:rsidRPr="00E61743" w:rsidTr="00E61743">
        <w:trPr>
          <w:trHeight w:val="54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743" w:rsidRPr="00E61743" w:rsidRDefault="00E61743" w:rsidP="00E61743">
            <w:pPr>
              <w:spacing w:after="0" w:line="240" w:lineRule="auto"/>
              <w:rPr>
                <w:rFonts w:ascii="CorpoS" w:eastAsia="Times New Roman" w:hAnsi="CorpoS" w:cs="Arial"/>
                <w:b/>
                <w:bCs/>
                <w:sz w:val="20"/>
                <w:szCs w:val="20"/>
              </w:rPr>
            </w:pPr>
            <w:r w:rsidRPr="00E61743">
              <w:rPr>
                <w:rFonts w:ascii="CorpoS" w:eastAsia="Times New Roman" w:hAnsi="CorpoS" w:cs="Arial"/>
                <w:b/>
                <w:bCs/>
                <w:sz w:val="20"/>
                <w:szCs w:val="20"/>
              </w:rPr>
              <w:t xml:space="preserve">Describe in detail the stated purpose of the visit by Customs/Government Agency:        </w:t>
            </w:r>
            <w:r w:rsidRPr="00E61743">
              <w:rPr>
                <w:rFonts w:ascii="CorpoS" w:eastAsia="Times New Roman" w:hAnsi="CorpoS" w:cs="Arial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</w:tr>
      <w:tr w:rsidR="00E61743" w:rsidRPr="00E61743" w:rsidTr="00E61743">
        <w:trPr>
          <w:trHeight w:val="255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1743" w:rsidRPr="00E61743" w:rsidRDefault="00E61743" w:rsidP="00E61743">
            <w:pPr>
              <w:spacing w:after="0" w:line="240" w:lineRule="auto"/>
              <w:rPr>
                <w:rFonts w:ascii="CorpoS" w:eastAsia="Times New Roman" w:hAnsi="CorpoS" w:cs="Arial"/>
                <w:sz w:val="20"/>
                <w:szCs w:val="20"/>
              </w:rPr>
            </w:pPr>
            <w:r w:rsidRPr="00E61743">
              <w:rPr>
                <w:rFonts w:ascii="CorpoS" w:eastAsia="Times New Roman" w:hAnsi="CorpoS" w:cs="Arial"/>
                <w:sz w:val="20"/>
                <w:szCs w:val="20"/>
              </w:rPr>
              <w:t> </w:t>
            </w:r>
          </w:p>
        </w:tc>
      </w:tr>
      <w:tr w:rsidR="00E61743" w:rsidRPr="00E61743" w:rsidTr="00E61743">
        <w:trPr>
          <w:trHeight w:val="54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743" w:rsidRPr="00E61743" w:rsidRDefault="00E61743" w:rsidP="00E61743">
            <w:pPr>
              <w:spacing w:after="0" w:line="240" w:lineRule="auto"/>
              <w:rPr>
                <w:rFonts w:ascii="CorpoS" w:eastAsia="Times New Roman" w:hAnsi="CorpoS" w:cs="Arial"/>
                <w:b/>
                <w:bCs/>
                <w:sz w:val="20"/>
                <w:szCs w:val="20"/>
              </w:rPr>
            </w:pPr>
            <w:r w:rsidRPr="00E61743">
              <w:rPr>
                <w:rFonts w:ascii="CorpoS" w:eastAsia="Times New Roman" w:hAnsi="CorpoS" w:cs="Arial"/>
                <w:b/>
                <w:bCs/>
                <w:sz w:val="20"/>
                <w:szCs w:val="20"/>
              </w:rPr>
              <w:t xml:space="preserve">List below any documents provided to the Company by Customs/Government Agency and attach the same: </w:t>
            </w:r>
            <w:r w:rsidRPr="00E61743">
              <w:rPr>
                <w:rFonts w:ascii="CorpoS" w:eastAsia="Times New Roman" w:hAnsi="CorpoS" w:cs="Arial"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</w:tr>
      <w:tr w:rsidR="00E61743" w:rsidRPr="00E61743" w:rsidTr="00E61743">
        <w:trPr>
          <w:trHeight w:val="255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1743" w:rsidRPr="00E61743" w:rsidRDefault="00E61743" w:rsidP="00E61743">
            <w:pPr>
              <w:spacing w:after="0" w:line="240" w:lineRule="auto"/>
              <w:rPr>
                <w:rFonts w:ascii="CorpoS" w:eastAsia="Times New Roman" w:hAnsi="CorpoS" w:cs="Arial"/>
                <w:sz w:val="20"/>
                <w:szCs w:val="20"/>
              </w:rPr>
            </w:pPr>
            <w:r w:rsidRPr="00E61743">
              <w:rPr>
                <w:rFonts w:ascii="CorpoS" w:eastAsia="Times New Roman" w:hAnsi="CorpoS" w:cs="Arial"/>
                <w:sz w:val="20"/>
                <w:szCs w:val="20"/>
              </w:rPr>
              <w:t> </w:t>
            </w:r>
          </w:p>
        </w:tc>
      </w:tr>
      <w:tr w:rsidR="00E61743" w:rsidRPr="00E61743" w:rsidTr="00E61743">
        <w:trPr>
          <w:trHeight w:val="1110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743" w:rsidRPr="00E61743" w:rsidRDefault="00E61743" w:rsidP="00E61743">
            <w:pPr>
              <w:spacing w:after="0" w:line="240" w:lineRule="auto"/>
              <w:rPr>
                <w:rFonts w:ascii="CorpoS" w:eastAsia="Times New Roman" w:hAnsi="CorpoS" w:cs="Arial"/>
                <w:b/>
                <w:bCs/>
                <w:sz w:val="20"/>
                <w:szCs w:val="20"/>
              </w:rPr>
            </w:pPr>
            <w:r w:rsidRPr="00E61743">
              <w:rPr>
                <w:rFonts w:ascii="CorpoS" w:eastAsia="Times New Roman" w:hAnsi="CorpoS" w:cs="Arial"/>
                <w:b/>
                <w:bCs/>
                <w:sz w:val="20"/>
                <w:szCs w:val="20"/>
              </w:rPr>
              <w:t>List below any documents taken from the Company by Customs/Government Agency and attach photo copies of same if available:</w:t>
            </w:r>
            <w:r w:rsidRPr="00E61743">
              <w:rPr>
                <w:rFonts w:ascii="CorpoS" w:eastAsia="Times New Roman" w:hAnsi="CorpoS" w:cs="Arial"/>
                <w:sz w:val="20"/>
                <w:szCs w:val="20"/>
              </w:rPr>
              <w:t xml:space="preserve">  </w:t>
            </w:r>
          </w:p>
        </w:tc>
      </w:tr>
      <w:tr w:rsidR="00E61743" w:rsidRPr="00E61743" w:rsidTr="00E61743">
        <w:trPr>
          <w:trHeight w:val="255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61743" w:rsidRPr="00E61743" w:rsidRDefault="00E61743" w:rsidP="00E61743">
            <w:pPr>
              <w:spacing w:after="0" w:line="240" w:lineRule="auto"/>
              <w:rPr>
                <w:rFonts w:ascii="CorpoS" w:eastAsia="Times New Roman" w:hAnsi="CorpoS" w:cs="Arial"/>
                <w:sz w:val="20"/>
                <w:szCs w:val="20"/>
              </w:rPr>
            </w:pPr>
            <w:r w:rsidRPr="00E61743">
              <w:rPr>
                <w:rFonts w:ascii="CorpoS" w:eastAsia="Times New Roman" w:hAnsi="CorpoS" w:cs="Arial"/>
                <w:sz w:val="20"/>
                <w:szCs w:val="20"/>
              </w:rPr>
              <w:t> </w:t>
            </w:r>
          </w:p>
        </w:tc>
      </w:tr>
      <w:tr w:rsidR="00E61743" w:rsidRPr="00E61743" w:rsidTr="00E61743">
        <w:trPr>
          <w:trHeight w:val="555"/>
        </w:trPr>
        <w:tc>
          <w:tcPr>
            <w:tcW w:w="6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743" w:rsidRPr="00E61743" w:rsidRDefault="00E61743" w:rsidP="00E61743">
            <w:pPr>
              <w:spacing w:after="0" w:line="240" w:lineRule="auto"/>
              <w:rPr>
                <w:rFonts w:ascii="CorpoS" w:eastAsia="Times New Roman" w:hAnsi="CorpoS" w:cs="Arial"/>
                <w:b/>
                <w:bCs/>
                <w:sz w:val="20"/>
                <w:szCs w:val="20"/>
              </w:rPr>
            </w:pPr>
            <w:r w:rsidRPr="00E61743">
              <w:rPr>
                <w:rFonts w:ascii="CorpoS" w:eastAsia="Times New Roman" w:hAnsi="CorpoS" w:cs="Arial"/>
                <w:b/>
                <w:bCs/>
                <w:sz w:val="20"/>
                <w:szCs w:val="20"/>
              </w:rPr>
              <w:t xml:space="preserve">List all Company personnel that interacted with Customs/Government Agency and indicate their reason for the interaction:                              </w:t>
            </w:r>
          </w:p>
        </w:tc>
      </w:tr>
      <w:tr w:rsidR="00E61743" w:rsidRPr="00E61743" w:rsidTr="00E61743">
        <w:trPr>
          <w:trHeight w:val="270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43" w:rsidRPr="00E61743" w:rsidRDefault="00E61743" w:rsidP="00E61743">
            <w:pPr>
              <w:spacing w:after="0" w:line="240" w:lineRule="auto"/>
              <w:jc w:val="both"/>
              <w:rPr>
                <w:rFonts w:ascii="CorpoS" w:eastAsia="Times New Roman" w:hAnsi="CorpoS" w:cs="Arial"/>
                <w:sz w:val="20"/>
                <w:szCs w:val="20"/>
              </w:rPr>
            </w:pPr>
            <w:r w:rsidRPr="00E61743">
              <w:rPr>
                <w:rFonts w:ascii="CorpoS" w:eastAsia="Times New Roman" w:hAnsi="CorpoS" w:cs="Arial"/>
                <w:sz w:val="20"/>
                <w:szCs w:val="20"/>
              </w:rPr>
              <w:t>Print Name</w:t>
            </w:r>
          </w:p>
        </w:tc>
      </w:tr>
      <w:tr w:rsidR="00E61743" w:rsidRPr="00E61743" w:rsidTr="00E61743">
        <w:trPr>
          <w:trHeight w:val="27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43" w:rsidRPr="00E61743" w:rsidRDefault="00E61743" w:rsidP="00E61743">
            <w:pPr>
              <w:spacing w:after="0" w:line="240" w:lineRule="auto"/>
              <w:jc w:val="both"/>
              <w:rPr>
                <w:rFonts w:ascii="CorpoS" w:eastAsia="Times New Roman" w:hAnsi="CorpoS" w:cs="Arial"/>
                <w:sz w:val="20"/>
                <w:szCs w:val="20"/>
              </w:rPr>
            </w:pPr>
            <w:r w:rsidRPr="00E61743">
              <w:rPr>
                <w:rFonts w:ascii="CorpoS" w:eastAsia="Times New Roman" w:hAnsi="CorpoS" w:cs="Arial"/>
                <w:sz w:val="20"/>
                <w:szCs w:val="20"/>
              </w:rPr>
              <w:t>Signature:</w:t>
            </w:r>
          </w:p>
        </w:tc>
      </w:tr>
      <w:tr w:rsidR="00E61743" w:rsidRPr="00E61743" w:rsidTr="00E61743">
        <w:trPr>
          <w:trHeight w:val="27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743" w:rsidRPr="00E61743" w:rsidRDefault="00E61743" w:rsidP="00E61743">
            <w:pPr>
              <w:spacing w:after="0" w:line="240" w:lineRule="auto"/>
              <w:jc w:val="both"/>
              <w:rPr>
                <w:rFonts w:ascii="CorpoS" w:eastAsia="Times New Roman" w:hAnsi="CorpoS" w:cs="Arial"/>
                <w:sz w:val="20"/>
                <w:szCs w:val="20"/>
              </w:rPr>
            </w:pPr>
            <w:r w:rsidRPr="00E61743">
              <w:rPr>
                <w:rFonts w:ascii="CorpoS" w:eastAsia="Times New Roman" w:hAnsi="CorpoS" w:cs="Arial"/>
                <w:sz w:val="20"/>
                <w:szCs w:val="20"/>
              </w:rPr>
              <w:t>Title:</w:t>
            </w:r>
          </w:p>
        </w:tc>
      </w:tr>
    </w:tbl>
    <w:p w:rsidR="00E61743" w:rsidRDefault="00E61743"/>
    <w:sectPr w:rsidR="00E61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poS">
    <w:altName w:val="Calibri"/>
    <w:charset w:val="00"/>
    <w:family w:val="auto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43"/>
    <w:rsid w:val="008F63DA"/>
    <w:rsid w:val="00A17DBD"/>
    <w:rsid w:val="00E6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EEF1B-E582-46AA-B943-A00F49A9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Victoria</dc:creator>
  <cp:keywords/>
  <dc:description/>
  <cp:lastModifiedBy>Haynes, Victoria</cp:lastModifiedBy>
  <cp:revision>2</cp:revision>
  <dcterms:created xsi:type="dcterms:W3CDTF">2017-03-08T18:18:00Z</dcterms:created>
  <dcterms:modified xsi:type="dcterms:W3CDTF">2017-03-08T18:18:00Z</dcterms:modified>
</cp:coreProperties>
</file>