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728" w:rsidRDefault="00091DF7">
      <w:r>
        <w:t>DAN CHAPMAN – PRESIDENT</w:t>
      </w:r>
      <w:bookmarkStart w:id="0" w:name="_GoBack"/>
      <w:bookmarkEnd w:id="0"/>
    </w:p>
    <w:p w:rsidR="00091DF7" w:rsidRDefault="00091DF7">
      <w:r w:rsidRPr="00091DF7">
        <w:t xml:space="preserve">I love compliance.  It’s what I do!  It’s what we all do!  I believe deeply in the ICPA, and support all that ICPA offers.  It’s a wonderful organization.  In the past, I served for 4 years on the ICPA Board, and was Board Chairman in 2013 and 2014.  I served ICPA in further capacity as the 1st Vice President in 2016 and 2017. I believe my experience serving on the Board, and as 1st Vice President puts me in an excellent position to serve effectively in the 1st Vice President role.  ICPA is all about the members who give freely of themselves to others.  It’s about serving others.  I would love to continue giving to the ICPA community by serving as President.   I will continue, and look forward to, helping the ICPA organization grow in any way that I can.  </w:t>
      </w:r>
    </w:p>
    <w:p w:rsidR="00091DF7" w:rsidRDefault="00091DF7"/>
    <w:p w:rsidR="00091DF7" w:rsidRDefault="00091DF7">
      <w:r>
        <w:t>SHEREE LUPO – 1</w:t>
      </w:r>
      <w:r w:rsidRPr="00091DF7">
        <w:rPr>
          <w:vertAlign w:val="superscript"/>
        </w:rPr>
        <w:t>ST</w:t>
      </w:r>
      <w:r>
        <w:t xml:space="preserve"> VP</w:t>
      </w:r>
    </w:p>
    <w:p w:rsidR="00091DF7" w:rsidRDefault="00091DF7">
      <w:r w:rsidRPr="00091DF7">
        <w:t xml:space="preserve">I joined ICPA in 2003 and over the years have benefited by all ICPA has to offer. The networking, contacts and knowledge shared through ICPA has far exceeded my expectations and continues to bring together trade compliance professionals as trade continues to growth. ICPA shares my passion for trade compliance and I would again like to contribute to the organization by serving as the 1st Vice President. Thank you for your consideration. Sheree Lupo  </w:t>
      </w:r>
    </w:p>
    <w:p w:rsidR="00091DF7" w:rsidRDefault="00091DF7"/>
    <w:p w:rsidR="00091DF7" w:rsidRDefault="00091DF7">
      <w:r>
        <w:t>BLANE CARROLL – 2</w:t>
      </w:r>
      <w:r w:rsidRPr="00091DF7">
        <w:rPr>
          <w:vertAlign w:val="superscript"/>
        </w:rPr>
        <w:t>ND</w:t>
      </w:r>
      <w:r>
        <w:t xml:space="preserve"> VP</w:t>
      </w:r>
    </w:p>
    <w:p w:rsidR="00091DF7" w:rsidRDefault="00091DF7" w:rsidP="00091DF7">
      <w:r>
        <w:t xml:space="preserve">As most ICPA members know, I have been a huge supporter of ICPA since its inception.  ICPA has allowed me the opportunity to learn from &amp; network with trade compliance professionals that are just as passionate about the field as I am.  Over the past 15 years I have volunteered for the organization in many different capacities which has given me full visibility of the organization.  This in-depth knowledge will translate into me being able support &amp; strengthen the organizations goals.  I would sincerely appreciate the opportunity to continue to share my passion with the ICPA membership through serving as your 2nd Vice-President.  </w:t>
      </w:r>
    </w:p>
    <w:p w:rsidR="00091DF7" w:rsidRDefault="00091DF7" w:rsidP="00091DF7"/>
    <w:p w:rsidR="00091DF7" w:rsidRDefault="00091DF7" w:rsidP="00091DF7">
      <w:r>
        <w:t>SAMANTHA TUTTLE - TREASURER</w:t>
      </w:r>
    </w:p>
    <w:p w:rsidR="00091DF7" w:rsidRDefault="00091DF7" w:rsidP="00091DF7">
      <w:r>
        <w:t>Treasurer I’m writing to respectfully request consideration for the position of ICPA Treasurer for the following reasons;</w:t>
      </w:r>
    </w:p>
    <w:p w:rsidR="00091DF7" w:rsidRDefault="00091DF7" w:rsidP="00091DF7"/>
    <w:p w:rsidR="00091DF7" w:rsidRDefault="00091DF7" w:rsidP="00091DF7">
      <w:r>
        <w:t>- I’ve been a Global Trade Professional for over 38 Years with extensive expertise in mitigating import &amp;         export issues.</w:t>
      </w:r>
    </w:p>
    <w:p w:rsidR="00091DF7" w:rsidRDefault="00091DF7" w:rsidP="00091DF7">
      <w:r>
        <w:t>- A problem solver and teacher in global trade policy &amp; procedures for Hewlett Packard, Autodesk, Varian &amp; Bio Marin Pharmaceutical</w:t>
      </w:r>
    </w:p>
    <w:p w:rsidR="00091DF7" w:rsidRDefault="00091DF7" w:rsidP="00091DF7">
      <w:r>
        <w:t>- I’m a peacemaker, mediator with a creative open mind to calmly communicate to help find common ground</w:t>
      </w:r>
    </w:p>
    <w:p w:rsidR="00091DF7" w:rsidRDefault="00091DF7" w:rsidP="00091DF7">
      <w:r>
        <w:t>- Experience 5 years as Credit Union Treasurer, 3 years’ Pier 1 Mgr. Banking Deposits for a Multi-Million</w:t>
      </w:r>
      <w:r>
        <w:tab/>
        <w:t>retailer</w:t>
      </w:r>
    </w:p>
    <w:p w:rsidR="00091DF7" w:rsidRDefault="00091DF7" w:rsidP="00091DF7">
      <w:r>
        <w:t>- 20 yrs. Board of Directors Image for Success, ELDER &amp; Chairman of Family Ministries St. Luke Church Offering Counter.</w:t>
      </w:r>
    </w:p>
    <w:p w:rsidR="00091DF7" w:rsidRDefault="00091DF7" w:rsidP="00091DF7"/>
    <w:p w:rsidR="00091DF7" w:rsidRDefault="00091DF7" w:rsidP="00091DF7">
      <w:r>
        <w:t>STACEY KRAUSE -SECRETARY</w:t>
      </w:r>
    </w:p>
    <w:p w:rsidR="00091DF7" w:rsidRDefault="00091DF7" w:rsidP="00091DF7">
      <w:r w:rsidRPr="00091DF7">
        <w:t xml:space="preserve">ICPA is a great organization and I’m looking to serve again as it has been a few years.  I would bring </w:t>
      </w:r>
      <w:proofErr w:type="gramStart"/>
      <w:r w:rsidRPr="00091DF7">
        <w:t>past experience</w:t>
      </w:r>
      <w:proofErr w:type="gramEnd"/>
      <w:r w:rsidRPr="00091DF7">
        <w:t xml:space="preserve"> as a former Treasurer and Secretary, as well as my 15+ years of import and export experience to develop educational and networking opportunities for the membership.  The Officers and the Board may lead the </w:t>
      </w:r>
      <w:proofErr w:type="gramStart"/>
      <w:r w:rsidRPr="00091DF7">
        <w:t>organization</w:t>
      </w:r>
      <w:proofErr w:type="gramEnd"/>
      <w:r w:rsidRPr="00091DF7">
        <w:t xml:space="preserve"> but the members are the ones that keep it going and growing.  I look forward to supporting you.</w:t>
      </w:r>
    </w:p>
    <w:sectPr w:rsidR="0009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DF7"/>
    <w:rsid w:val="00091DF7"/>
    <w:rsid w:val="00151F30"/>
    <w:rsid w:val="00E35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FF02"/>
  <w15:chartTrackingRefBased/>
  <w15:docId w15:val="{9BC0F2AE-E0F5-45F8-B0E8-6F9892ED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Lister</dc:creator>
  <cp:keywords/>
  <dc:description/>
  <cp:lastModifiedBy>Lister</cp:lastModifiedBy>
  <cp:revision>1</cp:revision>
  <dcterms:created xsi:type="dcterms:W3CDTF">2017-12-30T04:21:00Z</dcterms:created>
  <dcterms:modified xsi:type="dcterms:W3CDTF">2017-12-30T04:26:00Z</dcterms:modified>
</cp:coreProperties>
</file>