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2DC" w:rsidRDefault="002A22DC">
      <w:bookmarkStart w:id="0" w:name="_GoBack"/>
      <w:bookmarkEnd w:id="0"/>
    </w:p>
    <w:p w:rsidR="00832AD4" w:rsidRDefault="00832AD4"/>
    <w:p w:rsidR="00923EEA" w:rsidRPr="007B31EC" w:rsidRDefault="00832AD4">
      <w:pPr>
        <w:jc w:val="both"/>
        <w:rPr>
          <w:rFonts w:ascii="Arial" w:hAnsi="Arial" w:cs="Arial"/>
          <w:sz w:val="18"/>
          <w:szCs w:val="18"/>
        </w:rPr>
      </w:pPr>
      <w:r w:rsidRPr="00930161">
        <w:rPr>
          <w:rFonts w:ascii="Arial" w:hAnsi="Arial" w:cs="Arial"/>
          <w:sz w:val="18"/>
          <w:szCs w:val="18"/>
        </w:rPr>
        <w:t xml:space="preserve">November </w:t>
      </w:r>
      <w:r w:rsidR="00930161">
        <w:rPr>
          <w:rFonts w:ascii="Arial" w:hAnsi="Arial" w:cs="Arial"/>
          <w:sz w:val="18"/>
          <w:szCs w:val="18"/>
        </w:rPr>
        <w:t>2</w:t>
      </w:r>
      <w:r w:rsidR="00930161" w:rsidRPr="00930161">
        <w:rPr>
          <w:rFonts w:ascii="Arial" w:hAnsi="Arial" w:cs="Arial"/>
          <w:sz w:val="18"/>
          <w:szCs w:val="18"/>
        </w:rPr>
        <w:t>, 2018</w:t>
      </w:r>
    </w:p>
    <w:p w:rsidR="00553E0F" w:rsidRDefault="00553E0F">
      <w:pPr>
        <w:jc w:val="both"/>
        <w:rPr>
          <w:rFonts w:ascii="Arial" w:hAnsi="Arial" w:cs="Arial"/>
          <w:color w:val="FF0000"/>
          <w:sz w:val="24"/>
          <w:szCs w:val="24"/>
        </w:rPr>
      </w:pPr>
    </w:p>
    <w:p w:rsidR="00EE531B" w:rsidRPr="007B31EC" w:rsidRDefault="00EE531B">
      <w:pPr>
        <w:jc w:val="both"/>
        <w:rPr>
          <w:rFonts w:ascii="Arial" w:hAnsi="Arial" w:cs="Arial"/>
          <w:sz w:val="18"/>
          <w:szCs w:val="18"/>
        </w:rPr>
      </w:pPr>
      <w:r w:rsidRPr="007B31EC">
        <w:rPr>
          <w:rFonts w:ascii="Arial" w:hAnsi="Arial" w:cs="Arial"/>
          <w:sz w:val="18"/>
          <w:szCs w:val="18"/>
        </w:rPr>
        <w:t xml:space="preserve">SUBJECT:  </w:t>
      </w:r>
      <w:r w:rsidR="00A45D7A">
        <w:rPr>
          <w:rFonts w:ascii="Arial" w:hAnsi="Arial" w:cs="Arial"/>
          <w:b/>
          <w:sz w:val="18"/>
          <w:szCs w:val="18"/>
        </w:rPr>
        <w:t>201</w:t>
      </w:r>
      <w:r w:rsidR="007923D4">
        <w:rPr>
          <w:rFonts w:ascii="Arial" w:hAnsi="Arial" w:cs="Arial"/>
          <w:b/>
          <w:sz w:val="18"/>
          <w:szCs w:val="18"/>
        </w:rPr>
        <w:t>9</w:t>
      </w:r>
      <w:r w:rsidR="002909C5">
        <w:rPr>
          <w:rFonts w:ascii="Arial" w:hAnsi="Arial" w:cs="Arial"/>
          <w:b/>
          <w:sz w:val="18"/>
          <w:szCs w:val="18"/>
        </w:rPr>
        <w:t xml:space="preserve"> </w:t>
      </w:r>
      <w:r w:rsidRPr="007B31EC">
        <w:rPr>
          <w:rFonts w:ascii="Arial" w:hAnsi="Arial" w:cs="Arial"/>
          <w:b/>
          <w:sz w:val="18"/>
          <w:szCs w:val="18"/>
        </w:rPr>
        <w:t>NAFTA CERTIFICATE OF ORIGIN</w:t>
      </w:r>
    </w:p>
    <w:p w:rsidR="00EE531B" w:rsidRDefault="00EE531B">
      <w:pPr>
        <w:jc w:val="both"/>
        <w:rPr>
          <w:rFonts w:ascii="Arial" w:hAnsi="Arial" w:cs="Arial"/>
          <w:sz w:val="18"/>
          <w:szCs w:val="18"/>
        </w:rPr>
      </w:pPr>
    </w:p>
    <w:p w:rsidR="00EE531B" w:rsidRPr="007B31EC" w:rsidRDefault="00EE531B">
      <w:pPr>
        <w:jc w:val="both"/>
        <w:rPr>
          <w:rFonts w:ascii="Arial" w:hAnsi="Arial" w:cs="Arial"/>
          <w:sz w:val="18"/>
          <w:szCs w:val="18"/>
        </w:rPr>
      </w:pPr>
      <w:r w:rsidRPr="007B31EC">
        <w:rPr>
          <w:rFonts w:ascii="Arial" w:hAnsi="Arial" w:cs="Arial"/>
          <w:sz w:val="18"/>
          <w:szCs w:val="18"/>
        </w:rPr>
        <w:t>The North American Free Trade Agreement (NAFTA) requires proof of origin and accurate product Harmonized Code Classification each year.  The information we are requesting ensures compliance with strict US Customs and NAFTA rules.</w:t>
      </w:r>
      <w:r w:rsidR="007B6CC2" w:rsidRPr="007B31EC">
        <w:rPr>
          <w:rFonts w:ascii="Arial" w:hAnsi="Arial" w:cs="Arial"/>
          <w:sz w:val="18"/>
          <w:szCs w:val="18"/>
        </w:rPr>
        <w:t xml:space="preserve">  When </w:t>
      </w:r>
      <w:r w:rsidR="00930161" w:rsidRPr="00930161">
        <w:rPr>
          <w:rFonts w:ascii="Arial" w:hAnsi="Arial" w:cs="Arial"/>
          <w:b/>
          <w:sz w:val="18"/>
          <w:szCs w:val="18"/>
          <w:highlight w:val="yellow"/>
        </w:rPr>
        <w:t>YOUR COMPANY NAME</w:t>
      </w:r>
      <w:r w:rsidR="00930161">
        <w:rPr>
          <w:rFonts w:ascii="Arial" w:hAnsi="Arial" w:cs="Arial"/>
          <w:sz w:val="18"/>
          <w:szCs w:val="18"/>
        </w:rPr>
        <w:t xml:space="preserve"> </w:t>
      </w:r>
      <w:r w:rsidR="007B6CC2" w:rsidRPr="007B31EC">
        <w:rPr>
          <w:rFonts w:ascii="Arial" w:hAnsi="Arial" w:cs="Arial"/>
          <w:sz w:val="18"/>
          <w:szCs w:val="18"/>
        </w:rPr>
        <w:t>signs its own certificate of origin, we are relying on the accuracy of our suppliers’ certificates.  Any liability resulting from inaccurate data or failure to comply with NAFTA requirements will be the responsibility of the supplier.</w:t>
      </w:r>
    </w:p>
    <w:p w:rsidR="00EE531B" w:rsidRPr="007B31EC" w:rsidRDefault="00EE531B">
      <w:pPr>
        <w:jc w:val="both"/>
        <w:rPr>
          <w:rFonts w:ascii="Arial" w:hAnsi="Arial" w:cs="Arial"/>
          <w:sz w:val="18"/>
          <w:szCs w:val="18"/>
        </w:rPr>
      </w:pPr>
    </w:p>
    <w:p w:rsidR="00D31316" w:rsidRDefault="00EE531B" w:rsidP="00FA378F">
      <w:pPr>
        <w:jc w:val="both"/>
        <w:rPr>
          <w:rFonts w:ascii="Arial" w:hAnsi="Arial" w:cs="Arial"/>
          <w:sz w:val="18"/>
          <w:szCs w:val="18"/>
        </w:rPr>
      </w:pPr>
      <w:r w:rsidRPr="007B31EC">
        <w:rPr>
          <w:rFonts w:ascii="Arial" w:hAnsi="Arial" w:cs="Arial"/>
          <w:sz w:val="18"/>
          <w:szCs w:val="18"/>
        </w:rPr>
        <w:t xml:space="preserve">Please </w:t>
      </w:r>
      <w:r w:rsidR="00C22DFA">
        <w:rPr>
          <w:rFonts w:ascii="Arial" w:hAnsi="Arial" w:cs="Arial"/>
          <w:sz w:val="18"/>
          <w:szCs w:val="18"/>
        </w:rPr>
        <w:t>complete</w:t>
      </w:r>
      <w:r w:rsidRPr="007B31EC">
        <w:rPr>
          <w:rFonts w:ascii="Arial" w:hAnsi="Arial" w:cs="Arial"/>
          <w:sz w:val="18"/>
          <w:szCs w:val="18"/>
        </w:rPr>
        <w:t xml:space="preserve"> a blanket</w:t>
      </w:r>
      <w:r w:rsidR="00973229">
        <w:rPr>
          <w:rFonts w:ascii="Arial" w:hAnsi="Arial" w:cs="Arial"/>
          <w:sz w:val="18"/>
          <w:szCs w:val="18"/>
        </w:rPr>
        <w:t xml:space="preserve"> NAFTA</w:t>
      </w:r>
      <w:r w:rsidRPr="007B31EC">
        <w:rPr>
          <w:rFonts w:ascii="Arial" w:hAnsi="Arial" w:cs="Arial"/>
          <w:sz w:val="18"/>
          <w:szCs w:val="18"/>
        </w:rPr>
        <w:t xml:space="preserve"> </w:t>
      </w:r>
      <w:r w:rsidR="00973229">
        <w:rPr>
          <w:rFonts w:ascii="Arial" w:hAnsi="Arial" w:cs="Arial"/>
          <w:sz w:val="18"/>
          <w:szCs w:val="18"/>
        </w:rPr>
        <w:t>C</w:t>
      </w:r>
      <w:r w:rsidRPr="007B31EC">
        <w:rPr>
          <w:rFonts w:ascii="Arial" w:hAnsi="Arial" w:cs="Arial"/>
          <w:sz w:val="18"/>
          <w:szCs w:val="18"/>
        </w:rPr>
        <w:t xml:space="preserve">ertificate of </w:t>
      </w:r>
      <w:r w:rsidR="00973229">
        <w:rPr>
          <w:rFonts w:ascii="Arial" w:hAnsi="Arial" w:cs="Arial"/>
          <w:sz w:val="18"/>
          <w:szCs w:val="18"/>
        </w:rPr>
        <w:t>O</w:t>
      </w:r>
      <w:r w:rsidRPr="007B31EC">
        <w:rPr>
          <w:rFonts w:ascii="Arial" w:hAnsi="Arial" w:cs="Arial"/>
          <w:sz w:val="18"/>
          <w:szCs w:val="18"/>
        </w:rPr>
        <w:t xml:space="preserve">rigin for the </w:t>
      </w:r>
      <w:r w:rsidR="00A45D7A">
        <w:rPr>
          <w:rFonts w:ascii="Arial" w:hAnsi="Arial" w:cs="Arial"/>
          <w:sz w:val="18"/>
          <w:szCs w:val="18"/>
        </w:rPr>
        <w:t xml:space="preserve">calendar </w:t>
      </w:r>
      <w:r w:rsidRPr="007B31EC">
        <w:rPr>
          <w:rFonts w:ascii="Arial" w:hAnsi="Arial" w:cs="Arial"/>
          <w:sz w:val="18"/>
          <w:szCs w:val="18"/>
        </w:rPr>
        <w:t>year</w:t>
      </w:r>
      <w:r w:rsidR="00EA6DF0" w:rsidRPr="007B31EC">
        <w:rPr>
          <w:rFonts w:ascii="Arial" w:hAnsi="Arial" w:cs="Arial"/>
          <w:sz w:val="18"/>
          <w:szCs w:val="18"/>
        </w:rPr>
        <w:t xml:space="preserve"> </w:t>
      </w:r>
      <w:r w:rsidR="00973229">
        <w:rPr>
          <w:rFonts w:ascii="Arial" w:hAnsi="Arial" w:cs="Arial"/>
          <w:sz w:val="18"/>
          <w:szCs w:val="18"/>
        </w:rPr>
        <w:t>0</w:t>
      </w:r>
      <w:r w:rsidR="00436377">
        <w:rPr>
          <w:rFonts w:ascii="Arial" w:hAnsi="Arial" w:cs="Arial"/>
          <w:sz w:val="18"/>
          <w:szCs w:val="18"/>
        </w:rPr>
        <w:t>1/</w:t>
      </w:r>
      <w:r w:rsidR="00973229">
        <w:rPr>
          <w:rFonts w:ascii="Arial" w:hAnsi="Arial" w:cs="Arial"/>
          <w:sz w:val="18"/>
          <w:szCs w:val="18"/>
        </w:rPr>
        <w:t>0</w:t>
      </w:r>
      <w:r w:rsidR="00436377">
        <w:rPr>
          <w:rFonts w:ascii="Arial" w:hAnsi="Arial" w:cs="Arial"/>
          <w:sz w:val="18"/>
          <w:szCs w:val="18"/>
        </w:rPr>
        <w:t>1/</w:t>
      </w:r>
      <w:r w:rsidR="00973229">
        <w:rPr>
          <w:rFonts w:ascii="Arial" w:hAnsi="Arial" w:cs="Arial"/>
          <w:sz w:val="18"/>
          <w:szCs w:val="18"/>
        </w:rPr>
        <w:t>20</w:t>
      </w:r>
      <w:r w:rsidR="00D31316">
        <w:rPr>
          <w:rFonts w:ascii="Arial" w:hAnsi="Arial" w:cs="Arial"/>
          <w:sz w:val="18"/>
          <w:szCs w:val="18"/>
        </w:rPr>
        <w:t>1</w:t>
      </w:r>
      <w:r w:rsidR="007923D4">
        <w:rPr>
          <w:rFonts w:ascii="Arial" w:hAnsi="Arial" w:cs="Arial"/>
          <w:sz w:val="18"/>
          <w:szCs w:val="18"/>
        </w:rPr>
        <w:t>9</w:t>
      </w:r>
      <w:r w:rsidR="002E1E38">
        <w:rPr>
          <w:rFonts w:ascii="Arial" w:hAnsi="Arial" w:cs="Arial"/>
          <w:sz w:val="18"/>
          <w:szCs w:val="18"/>
        </w:rPr>
        <w:t xml:space="preserve"> </w:t>
      </w:r>
      <w:r w:rsidR="00EA6DF0" w:rsidRPr="007B31EC">
        <w:rPr>
          <w:rFonts w:ascii="Arial" w:hAnsi="Arial" w:cs="Arial"/>
          <w:sz w:val="18"/>
          <w:szCs w:val="18"/>
        </w:rPr>
        <w:t xml:space="preserve">through </w:t>
      </w:r>
      <w:r w:rsidR="00973229">
        <w:rPr>
          <w:rFonts w:ascii="Arial" w:hAnsi="Arial" w:cs="Arial"/>
          <w:sz w:val="18"/>
          <w:szCs w:val="18"/>
        </w:rPr>
        <w:t>31</w:t>
      </w:r>
      <w:r w:rsidR="00EA6DF0" w:rsidRPr="007B31EC">
        <w:rPr>
          <w:rFonts w:ascii="Arial" w:hAnsi="Arial" w:cs="Arial"/>
          <w:sz w:val="18"/>
          <w:szCs w:val="18"/>
        </w:rPr>
        <w:t>/</w:t>
      </w:r>
      <w:r w:rsidR="00973229">
        <w:rPr>
          <w:rFonts w:ascii="Arial" w:hAnsi="Arial" w:cs="Arial"/>
          <w:sz w:val="18"/>
          <w:szCs w:val="18"/>
        </w:rPr>
        <w:t>12</w:t>
      </w:r>
      <w:r w:rsidR="00EA6DF0" w:rsidRPr="007B31EC">
        <w:rPr>
          <w:rFonts w:ascii="Arial" w:hAnsi="Arial" w:cs="Arial"/>
          <w:sz w:val="18"/>
          <w:szCs w:val="18"/>
        </w:rPr>
        <w:t>/</w:t>
      </w:r>
      <w:r w:rsidR="00D31316">
        <w:rPr>
          <w:rFonts w:ascii="Arial" w:hAnsi="Arial" w:cs="Arial"/>
          <w:sz w:val="18"/>
          <w:szCs w:val="18"/>
        </w:rPr>
        <w:t>201</w:t>
      </w:r>
      <w:r w:rsidR="007923D4">
        <w:rPr>
          <w:rFonts w:ascii="Arial" w:hAnsi="Arial" w:cs="Arial"/>
          <w:sz w:val="18"/>
          <w:szCs w:val="18"/>
        </w:rPr>
        <w:t>9</w:t>
      </w:r>
      <w:r w:rsidR="00973229">
        <w:rPr>
          <w:rFonts w:ascii="Arial" w:hAnsi="Arial" w:cs="Arial"/>
          <w:sz w:val="18"/>
          <w:szCs w:val="18"/>
        </w:rPr>
        <w:t xml:space="preserve"> </w:t>
      </w:r>
      <w:r w:rsidR="00EA6DF0" w:rsidRPr="007B31EC">
        <w:rPr>
          <w:rFonts w:ascii="Arial" w:hAnsi="Arial" w:cs="Arial"/>
          <w:sz w:val="18"/>
          <w:szCs w:val="18"/>
        </w:rPr>
        <w:t xml:space="preserve">for all products </w:t>
      </w:r>
      <w:r w:rsidR="002909C5">
        <w:rPr>
          <w:rFonts w:ascii="Arial" w:hAnsi="Arial" w:cs="Arial"/>
          <w:sz w:val="18"/>
          <w:szCs w:val="18"/>
        </w:rPr>
        <w:t>sold to</w:t>
      </w:r>
      <w:r w:rsidR="00EA6DF0" w:rsidRPr="007B31EC">
        <w:rPr>
          <w:rFonts w:ascii="Arial" w:hAnsi="Arial" w:cs="Arial"/>
          <w:sz w:val="18"/>
          <w:szCs w:val="18"/>
        </w:rPr>
        <w:t xml:space="preserve"> </w:t>
      </w:r>
      <w:r w:rsidR="00930161" w:rsidRPr="00930161">
        <w:rPr>
          <w:rFonts w:ascii="Arial" w:hAnsi="Arial" w:cs="Arial"/>
          <w:b/>
          <w:sz w:val="18"/>
          <w:szCs w:val="18"/>
          <w:highlight w:val="yellow"/>
        </w:rPr>
        <w:t>YOUR COMPANY NAME</w:t>
      </w:r>
      <w:r w:rsidR="00EA6DF0" w:rsidRPr="007B31EC">
        <w:rPr>
          <w:rFonts w:ascii="Arial" w:hAnsi="Arial" w:cs="Arial"/>
          <w:sz w:val="18"/>
          <w:szCs w:val="18"/>
        </w:rPr>
        <w:t xml:space="preserve">.  </w:t>
      </w:r>
      <w:r w:rsidR="00E31E64" w:rsidRPr="00D31316">
        <w:rPr>
          <w:rFonts w:ascii="Arial" w:hAnsi="Arial" w:cs="Arial"/>
          <w:sz w:val="18"/>
          <w:szCs w:val="18"/>
        </w:rPr>
        <w:t>The Certifi</w:t>
      </w:r>
      <w:r w:rsidR="00C22DFA" w:rsidRPr="00D31316">
        <w:rPr>
          <w:rFonts w:ascii="Arial" w:hAnsi="Arial" w:cs="Arial"/>
          <w:sz w:val="18"/>
          <w:szCs w:val="18"/>
        </w:rPr>
        <w:t>cate must include</w:t>
      </w:r>
      <w:r w:rsidR="00E31E64" w:rsidRPr="00D31316">
        <w:rPr>
          <w:rFonts w:ascii="Arial" w:hAnsi="Arial" w:cs="Arial"/>
          <w:sz w:val="18"/>
          <w:szCs w:val="18"/>
        </w:rPr>
        <w:t xml:space="preserve"> </w:t>
      </w:r>
      <w:r w:rsidR="00930161" w:rsidRPr="00930161">
        <w:rPr>
          <w:rFonts w:ascii="Arial" w:hAnsi="Arial" w:cs="Arial"/>
          <w:b/>
          <w:sz w:val="18"/>
          <w:szCs w:val="18"/>
          <w:highlight w:val="yellow"/>
        </w:rPr>
        <w:t>YOUR COMPANY NAME</w:t>
      </w:r>
      <w:r w:rsidR="00436377" w:rsidRPr="00D31316">
        <w:rPr>
          <w:rFonts w:ascii="Arial" w:hAnsi="Arial" w:cs="Arial"/>
          <w:sz w:val="18"/>
          <w:szCs w:val="18"/>
        </w:rPr>
        <w:t xml:space="preserve"> </w:t>
      </w:r>
      <w:r w:rsidR="00E31E64" w:rsidRPr="00D31316">
        <w:rPr>
          <w:rFonts w:ascii="Arial" w:hAnsi="Arial" w:cs="Arial"/>
          <w:sz w:val="18"/>
          <w:szCs w:val="18"/>
        </w:rPr>
        <w:t>part numbers and descriptions in Field 5 in or</w:t>
      </w:r>
      <w:r w:rsidR="007B31EC" w:rsidRPr="00D31316">
        <w:rPr>
          <w:rFonts w:ascii="Arial" w:hAnsi="Arial" w:cs="Arial"/>
          <w:sz w:val="18"/>
          <w:szCs w:val="18"/>
        </w:rPr>
        <w:t xml:space="preserve">der to be </w:t>
      </w:r>
      <w:r w:rsidR="00D31316">
        <w:rPr>
          <w:rFonts w:ascii="Arial" w:hAnsi="Arial" w:cs="Arial"/>
          <w:sz w:val="18"/>
          <w:szCs w:val="18"/>
        </w:rPr>
        <w:t xml:space="preserve">cross referenced and the vendor request to be considered “complete” for our NAFTA group.  </w:t>
      </w:r>
      <w:r w:rsidR="00C22DFA" w:rsidRPr="00D31316">
        <w:rPr>
          <w:rFonts w:ascii="Arial" w:hAnsi="Arial" w:cs="Arial"/>
          <w:sz w:val="18"/>
          <w:szCs w:val="18"/>
          <w:u w:val="single"/>
        </w:rPr>
        <w:t>All fields must be completed in order for the Certificate to be valid</w:t>
      </w:r>
      <w:r w:rsidR="00D31316" w:rsidRPr="00D31316">
        <w:rPr>
          <w:rFonts w:ascii="Arial" w:hAnsi="Arial" w:cs="Arial"/>
          <w:sz w:val="18"/>
          <w:szCs w:val="18"/>
          <w:u w:val="single"/>
        </w:rPr>
        <w:t>.</w:t>
      </w:r>
    </w:p>
    <w:p w:rsidR="00D31316" w:rsidRDefault="00D31316" w:rsidP="00FA378F">
      <w:pPr>
        <w:jc w:val="both"/>
        <w:rPr>
          <w:rFonts w:ascii="Arial" w:hAnsi="Arial" w:cs="Arial"/>
          <w:sz w:val="18"/>
          <w:szCs w:val="18"/>
        </w:rPr>
      </w:pPr>
    </w:p>
    <w:p w:rsidR="00EA6DF0" w:rsidRDefault="00D31316" w:rsidP="00FA378F">
      <w:pPr>
        <w:jc w:val="both"/>
        <w:rPr>
          <w:rFonts w:ascii="Arial" w:hAnsi="Arial" w:cs="Arial"/>
          <w:sz w:val="18"/>
          <w:szCs w:val="18"/>
        </w:rPr>
      </w:pPr>
      <w:r w:rsidRPr="00D31316">
        <w:rPr>
          <w:rFonts w:ascii="Arial" w:hAnsi="Arial" w:cs="Arial"/>
          <w:b/>
          <w:i/>
          <w:sz w:val="18"/>
          <w:szCs w:val="18"/>
        </w:rPr>
        <w:t>INSTRUCTION FOR TRACED VALUE</w:t>
      </w:r>
      <w:r>
        <w:rPr>
          <w:rFonts w:ascii="Arial" w:hAnsi="Arial" w:cs="Arial"/>
          <w:sz w:val="18"/>
          <w:szCs w:val="18"/>
        </w:rPr>
        <w:t xml:space="preserve">: </w:t>
      </w:r>
      <w:r w:rsidR="00973229">
        <w:rPr>
          <w:rFonts w:ascii="Arial" w:hAnsi="Arial" w:cs="Arial"/>
          <w:sz w:val="18"/>
          <w:szCs w:val="18"/>
        </w:rPr>
        <w:t>If</w:t>
      </w:r>
      <w:r w:rsidR="00C44F91">
        <w:rPr>
          <w:rFonts w:ascii="Arial" w:hAnsi="Arial" w:cs="Arial"/>
          <w:sz w:val="18"/>
          <w:szCs w:val="18"/>
        </w:rPr>
        <w:t xml:space="preserve"> your product does not contain any traced value, indicate “0” in column 12a and “USD” in column 12b</w:t>
      </w:r>
      <w:r>
        <w:rPr>
          <w:rFonts w:ascii="Arial" w:hAnsi="Arial" w:cs="Arial"/>
          <w:sz w:val="18"/>
          <w:szCs w:val="18"/>
        </w:rPr>
        <w:t>.</w:t>
      </w:r>
      <w:r w:rsidR="005B5296">
        <w:rPr>
          <w:rFonts w:ascii="Arial" w:hAnsi="Arial" w:cs="Arial"/>
          <w:sz w:val="18"/>
          <w:szCs w:val="18"/>
        </w:rPr>
        <w:t xml:space="preserve"> A list of HS numbers that are part of the trace value list are attached for your reference.</w:t>
      </w:r>
    </w:p>
    <w:p w:rsidR="00832AD4" w:rsidRDefault="00832AD4" w:rsidP="00FA378F">
      <w:pPr>
        <w:jc w:val="both"/>
        <w:rPr>
          <w:rFonts w:ascii="Arial" w:hAnsi="Arial" w:cs="Arial"/>
          <w:sz w:val="18"/>
          <w:szCs w:val="18"/>
        </w:rPr>
      </w:pPr>
    </w:p>
    <w:p w:rsidR="00832AD4" w:rsidRPr="00832AD4" w:rsidRDefault="00832AD4" w:rsidP="00FA378F">
      <w:pPr>
        <w:jc w:val="both"/>
        <w:rPr>
          <w:rFonts w:ascii="Arial" w:hAnsi="Arial" w:cs="Arial"/>
          <w:sz w:val="18"/>
          <w:szCs w:val="18"/>
        </w:rPr>
      </w:pPr>
      <w:r>
        <w:rPr>
          <w:rFonts w:ascii="Arial" w:hAnsi="Arial" w:cs="Arial"/>
          <w:b/>
          <w:i/>
          <w:sz w:val="18"/>
          <w:szCs w:val="18"/>
        </w:rPr>
        <w:t>INSTRUCTIONS FOR NAFTA LETTER:</w:t>
      </w:r>
      <w:r>
        <w:rPr>
          <w:rFonts w:ascii="Arial" w:hAnsi="Arial" w:cs="Arial"/>
          <w:sz w:val="18"/>
          <w:szCs w:val="18"/>
        </w:rPr>
        <w:t xml:space="preserve"> When you cannot complete a NAFTA </w:t>
      </w:r>
      <w:r w:rsidR="008E6EE2">
        <w:rPr>
          <w:rFonts w:ascii="Arial" w:hAnsi="Arial" w:cs="Arial"/>
          <w:sz w:val="18"/>
          <w:szCs w:val="18"/>
        </w:rPr>
        <w:t>C</w:t>
      </w:r>
      <w:r>
        <w:rPr>
          <w:rFonts w:ascii="Arial" w:hAnsi="Arial" w:cs="Arial"/>
          <w:sz w:val="18"/>
          <w:szCs w:val="18"/>
        </w:rPr>
        <w:t xml:space="preserve">ertificate of </w:t>
      </w:r>
      <w:r w:rsidR="008E6EE2">
        <w:rPr>
          <w:rFonts w:ascii="Arial" w:hAnsi="Arial" w:cs="Arial"/>
          <w:sz w:val="18"/>
          <w:szCs w:val="18"/>
        </w:rPr>
        <w:t>O</w:t>
      </w:r>
      <w:r>
        <w:rPr>
          <w:rFonts w:ascii="Arial" w:hAnsi="Arial" w:cs="Arial"/>
          <w:sz w:val="18"/>
          <w:szCs w:val="18"/>
        </w:rPr>
        <w:t xml:space="preserve">rigin, but your goods qualify for the free trade rates of duty, you may submit a NAFTA Letter in place of the NAFTA </w:t>
      </w:r>
      <w:r w:rsidR="008E6EE2">
        <w:rPr>
          <w:rFonts w:ascii="Arial" w:hAnsi="Arial" w:cs="Arial"/>
          <w:sz w:val="18"/>
          <w:szCs w:val="18"/>
        </w:rPr>
        <w:t>C</w:t>
      </w:r>
      <w:r>
        <w:rPr>
          <w:rFonts w:ascii="Arial" w:hAnsi="Arial" w:cs="Arial"/>
          <w:sz w:val="18"/>
          <w:szCs w:val="18"/>
        </w:rPr>
        <w:t xml:space="preserve">ertificate of </w:t>
      </w:r>
      <w:r w:rsidR="008E6EE2">
        <w:rPr>
          <w:rFonts w:ascii="Arial" w:hAnsi="Arial" w:cs="Arial"/>
          <w:sz w:val="18"/>
          <w:szCs w:val="18"/>
        </w:rPr>
        <w:t xml:space="preserve">Origin. Please note, however, that this form </w:t>
      </w:r>
      <w:r w:rsidR="008E6EE2" w:rsidRPr="008E6EE2">
        <w:rPr>
          <w:rFonts w:ascii="Arial" w:hAnsi="Arial" w:cs="Arial"/>
          <w:sz w:val="18"/>
          <w:szCs w:val="18"/>
          <w:u w:val="single"/>
        </w:rPr>
        <w:t xml:space="preserve">cannot </w:t>
      </w:r>
      <w:r w:rsidR="008E6EE2">
        <w:rPr>
          <w:rFonts w:ascii="Arial" w:hAnsi="Arial" w:cs="Arial"/>
          <w:sz w:val="18"/>
          <w:szCs w:val="18"/>
        </w:rPr>
        <w:t>be used for goods shown on the trace value list attached.</w:t>
      </w:r>
    </w:p>
    <w:p w:rsidR="00D31316" w:rsidRDefault="00D31316" w:rsidP="00FA378F">
      <w:pPr>
        <w:jc w:val="both"/>
        <w:rPr>
          <w:rFonts w:ascii="Arial" w:hAnsi="Arial" w:cs="Arial"/>
          <w:sz w:val="18"/>
          <w:szCs w:val="18"/>
        </w:rPr>
      </w:pPr>
    </w:p>
    <w:p w:rsidR="00D31316" w:rsidRDefault="00D31316" w:rsidP="00FA378F">
      <w:pPr>
        <w:jc w:val="both"/>
        <w:rPr>
          <w:rFonts w:ascii="Arial" w:hAnsi="Arial" w:cs="Arial"/>
          <w:sz w:val="18"/>
          <w:szCs w:val="18"/>
        </w:rPr>
      </w:pPr>
      <w:r w:rsidRPr="00D31316">
        <w:rPr>
          <w:rFonts w:ascii="Arial" w:hAnsi="Arial" w:cs="Arial"/>
          <w:b/>
          <w:i/>
          <w:sz w:val="18"/>
          <w:szCs w:val="18"/>
        </w:rPr>
        <w:t>INSTRUCTION FOR NON-NAFTA ELIGIBLE PRODUCTS</w:t>
      </w:r>
      <w:r>
        <w:rPr>
          <w:rFonts w:ascii="Arial" w:hAnsi="Arial" w:cs="Arial"/>
          <w:sz w:val="18"/>
          <w:szCs w:val="18"/>
        </w:rPr>
        <w:t>: In the event that your product does not meet the rules of origin as defined by NAFTA, please complete and return the documentation entitled “Supplier’s Non-NAFTA Letter” included in this pack</w:t>
      </w:r>
      <w:r w:rsidR="007923D4">
        <w:rPr>
          <w:rFonts w:ascii="Arial" w:hAnsi="Arial" w:cs="Arial"/>
          <w:sz w:val="18"/>
          <w:szCs w:val="18"/>
        </w:rPr>
        <w:t>et</w:t>
      </w:r>
      <w:r>
        <w:rPr>
          <w:rFonts w:ascii="Arial" w:hAnsi="Arial" w:cs="Arial"/>
          <w:sz w:val="18"/>
          <w:szCs w:val="18"/>
        </w:rPr>
        <w:t>.</w:t>
      </w:r>
    </w:p>
    <w:p w:rsidR="00D31316" w:rsidRDefault="00D31316" w:rsidP="00FA378F">
      <w:pPr>
        <w:jc w:val="both"/>
        <w:rPr>
          <w:rFonts w:ascii="Arial" w:hAnsi="Arial" w:cs="Arial"/>
          <w:sz w:val="18"/>
          <w:szCs w:val="18"/>
        </w:rPr>
      </w:pPr>
    </w:p>
    <w:p w:rsidR="00D31316" w:rsidRDefault="007923D4" w:rsidP="00D31316">
      <w:pPr>
        <w:jc w:val="both"/>
        <w:rPr>
          <w:rFonts w:ascii="Arial" w:hAnsi="Arial" w:cs="Arial"/>
          <w:sz w:val="18"/>
          <w:szCs w:val="18"/>
        </w:rPr>
      </w:pPr>
      <w:r>
        <w:rPr>
          <w:rFonts w:ascii="Arial" w:hAnsi="Arial" w:cs="Arial"/>
          <w:sz w:val="18"/>
          <w:szCs w:val="18"/>
        </w:rPr>
        <w:t>I</w:t>
      </w:r>
      <w:r w:rsidR="00D31316">
        <w:rPr>
          <w:rFonts w:ascii="Arial" w:hAnsi="Arial" w:cs="Arial"/>
          <w:sz w:val="18"/>
          <w:szCs w:val="18"/>
        </w:rPr>
        <w:t>f some of your products qualify for NAFTA and some do not, you should submit a NAFTA Certificate of Origin for those goods</w:t>
      </w:r>
      <w:r w:rsidR="00D31316" w:rsidRPr="005B5296">
        <w:rPr>
          <w:rFonts w:ascii="Arial" w:hAnsi="Arial" w:cs="Arial"/>
          <w:b/>
          <w:sz w:val="18"/>
          <w:szCs w:val="18"/>
        </w:rPr>
        <w:t xml:space="preserve"> that qualify</w:t>
      </w:r>
      <w:r w:rsidR="00D31316">
        <w:rPr>
          <w:rFonts w:ascii="Arial" w:hAnsi="Arial" w:cs="Arial"/>
          <w:sz w:val="18"/>
          <w:szCs w:val="18"/>
        </w:rPr>
        <w:t xml:space="preserve"> </w:t>
      </w:r>
      <w:r w:rsidR="005B5296">
        <w:rPr>
          <w:rFonts w:ascii="Arial" w:hAnsi="Arial" w:cs="Arial"/>
          <w:sz w:val="18"/>
          <w:szCs w:val="18"/>
        </w:rPr>
        <w:t>and</w:t>
      </w:r>
      <w:r w:rsidR="00D31316">
        <w:rPr>
          <w:rFonts w:ascii="Arial" w:hAnsi="Arial" w:cs="Arial"/>
          <w:sz w:val="18"/>
          <w:szCs w:val="18"/>
        </w:rPr>
        <w:t xml:space="preserve"> a Supplier Non-NAFTA Letter for those goods </w:t>
      </w:r>
      <w:r w:rsidR="00D31316" w:rsidRPr="005B5296">
        <w:rPr>
          <w:rFonts w:ascii="Arial" w:hAnsi="Arial" w:cs="Arial"/>
          <w:b/>
          <w:sz w:val="18"/>
          <w:szCs w:val="18"/>
        </w:rPr>
        <w:t>that are non-originating</w:t>
      </w:r>
      <w:r w:rsidR="00D31316">
        <w:rPr>
          <w:rFonts w:ascii="Arial" w:hAnsi="Arial" w:cs="Arial"/>
          <w:sz w:val="18"/>
          <w:szCs w:val="18"/>
        </w:rPr>
        <w:t xml:space="preserve"> and not eligible for a NAFTA claim</w:t>
      </w:r>
      <w:r w:rsidR="005B5296">
        <w:rPr>
          <w:rFonts w:ascii="Arial" w:hAnsi="Arial" w:cs="Arial"/>
          <w:sz w:val="18"/>
          <w:szCs w:val="18"/>
        </w:rPr>
        <w:t xml:space="preserve">.  </w:t>
      </w:r>
      <w:r w:rsidR="00D31316" w:rsidRPr="007923D4">
        <w:rPr>
          <w:rFonts w:ascii="Arial" w:hAnsi="Arial" w:cs="Arial"/>
          <w:sz w:val="18"/>
          <w:szCs w:val="18"/>
          <w:u w:val="single"/>
        </w:rPr>
        <w:t>At no time should the same part number(s) appear on both documents</w:t>
      </w:r>
      <w:r w:rsidR="00D31316">
        <w:rPr>
          <w:rFonts w:ascii="Arial" w:hAnsi="Arial" w:cs="Arial"/>
          <w:sz w:val="18"/>
          <w:szCs w:val="18"/>
        </w:rPr>
        <w:t>.</w:t>
      </w:r>
    </w:p>
    <w:p w:rsidR="00EA6DF0" w:rsidRPr="007B31EC" w:rsidRDefault="00EA6DF0" w:rsidP="00EA6DF0">
      <w:pPr>
        <w:jc w:val="both"/>
        <w:rPr>
          <w:rFonts w:ascii="Arial" w:hAnsi="Arial" w:cs="Arial"/>
          <w:sz w:val="18"/>
          <w:szCs w:val="18"/>
        </w:rPr>
      </w:pPr>
    </w:p>
    <w:p w:rsidR="00EA6DF0" w:rsidRPr="007B31EC" w:rsidRDefault="008E6EE2" w:rsidP="00EA6DF0">
      <w:pPr>
        <w:jc w:val="both"/>
        <w:rPr>
          <w:rFonts w:ascii="Arial" w:hAnsi="Arial" w:cs="Arial"/>
          <w:sz w:val="18"/>
          <w:szCs w:val="18"/>
        </w:rPr>
      </w:pPr>
      <w:r>
        <w:rPr>
          <w:rFonts w:ascii="Arial" w:hAnsi="Arial" w:cs="Arial"/>
          <w:sz w:val="18"/>
          <w:szCs w:val="18"/>
        </w:rPr>
        <w:t>A</w:t>
      </w:r>
      <w:r w:rsidR="00EA6DF0" w:rsidRPr="00C44F91">
        <w:rPr>
          <w:rFonts w:ascii="Arial" w:hAnsi="Arial" w:cs="Arial"/>
          <w:sz w:val="18"/>
          <w:szCs w:val="18"/>
        </w:rPr>
        <w:t xml:space="preserve"> blank NAFTA Certificate of Origin</w:t>
      </w:r>
      <w:r>
        <w:rPr>
          <w:rFonts w:ascii="Arial" w:hAnsi="Arial" w:cs="Arial"/>
          <w:sz w:val="18"/>
          <w:szCs w:val="18"/>
        </w:rPr>
        <w:t>,</w:t>
      </w:r>
      <w:r w:rsidR="00B5309B" w:rsidRPr="00C44F91">
        <w:rPr>
          <w:rFonts w:ascii="Arial" w:hAnsi="Arial" w:cs="Arial"/>
          <w:sz w:val="18"/>
          <w:szCs w:val="18"/>
        </w:rPr>
        <w:t xml:space="preserve"> </w:t>
      </w:r>
      <w:r>
        <w:rPr>
          <w:rFonts w:ascii="Arial" w:hAnsi="Arial" w:cs="Arial"/>
          <w:sz w:val="18"/>
          <w:szCs w:val="18"/>
        </w:rPr>
        <w:t xml:space="preserve">a NAFTA Letter, and a </w:t>
      </w:r>
      <w:r w:rsidR="00D31316">
        <w:rPr>
          <w:rFonts w:ascii="Arial" w:hAnsi="Arial" w:cs="Arial"/>
          <w:sz w:val="18"/>
          <w:szCs w:val="18"/>
        </w:rPr>
        <w:t xml:space="preserve">Supplier Non-NAFTA Letter </w:t>
      </w:r>
      <w:r w:rsidR="00CF54CF">
        <w:rPr>
          <w:rFonts w:ascii="Arial" w:hAnsi="Arial" w:cs="Arial"/>
          <w:sz w:val="18"/>
          <w:szCs w:val="18"/>
        </w:rPr>
        <w:t>is</w:t>
      </w:r>
      <w:r w:rsidR="002D4575" w:rsidRPr="00C44F91">
        <w:rPr>
          <w:rFonts w:ascii="Arial" w:hAnsi="Arial" w:cs="Arial"/>
          <w:sz w:val="18"/>
          <w:szCs w:val="18"/>
        </w:rPr>
        <w:t xml:space="preserve"> attached for your convenience</w:t>
      </w:r>
      <w:r w:rsidR="00EA6DF0" w:rsidRPr="00C44F91">
        <w:rPr>
          <w:rFonts w:ascii="Arial" w:hAnsi="Arial" w:cs="Arial"/>
          <w:sz w:val="18"/>
          <w:szCs w:val="18"/>
        </w:rPr>
        <w:t>.</w:t>
      </w:r>
      <w:r w:rsidR="00EA6DF0" w:rsidRPr="007B31EC">
        <w:rPr>
          <w:rFonts w:ascii="Arial" w:hAnsi="Arial" w:cs="Arial"/>
          <w:sz w:val="18"/>
          <w:szCs w:val="18"/>
        </w:rPr>
        <w:t xml:space="preserve"> </w:t>
      </w:r>
      <w:r w:rsidR="00D43327">
        <w:rPr>
          <w:rFonts w:ascii="Arial" w:hAnsi="Arial" w:cs="Arial"/>
          <w:sz w:val="18"/>
          <w:szCs w:val="18"/>
        </w:rPr>
        <w:t xml:space="preserve"> Contact </w:t>
      </w:r>
      <w:r w:rsidR="00930161" w:rsidRPr="00930161">
        <w:rPr>
          <w:rFonts w:ascii="Arial" w:hAnsi="Arial" w:cs="Arial"/>
          <w:b/>
          <w:sz w:val="18"/>
          <w:szCs w:val="18"/>
          <w:highlight w:val="yellow"/>
        </w:rPr>
        <w:t xml:space="preserve">YOUR COMPANY </w:t>
      </w:r>
      <w:r w:rsidR="00930161">
        <w:rPr>
          <w:rFonts w:ascii="Arial" w:hAnsi="Arial" w:cs="Arial"/>
          <w:b/>
          <w:sz w:val="18"/>
          <w:szCs w:val="18"/>
          <w:highlight w:val="yellow"/>
        </w:rPr>
        <w:t xml:space="preserve">SPECIALIST’S </w:t>
      </w:r>
      <w:r w:rsidR="00930161" w:rsidRPr="00930161">
        <w:rPr>
          <w:rFonts w:ascii="Arial" w:hAnsi="Arial" w:cs="Arial"/>
          <w:b/>
          <w:sz w:val="18"/>
          <w:szCs w:val="18"/>
          <w:highlight w:val="yellow"/>
        </w:rPr>
        <w:t>NAME</w:t>
      </w:r>
      <w:r w:rsidR="00D43327">
        <w:rPr>
          <w:rFonts w:ascii="Arial" w:hAnsi="Arial" w:cs="Arial"/>
          <w:sz w:val="18"/>
          <w:szCs w:val="18"/>
        </w:rPr>
        <w:t xml:space="preserve"> if you wish to receive a list of </w:t>
      </w:r>
      <w:r w:rsidR="00930161" w:rsidRPr="00930161">
        <w:rPr>
          <w:rFonts w:ascii="Arial" w:hAnsi="Arial" w:cs="Arial"/>
          <w:b/>
          <w:sz w:val="18"/>
          <w:szCs w:val="18"/>
          <w:highlight w:val="yellow"/>
        </w:rPr>
        <w:t>YOUR COMPANY NAME</w:t>
      </w:r>
      <w:r w:rsidR="00D43327">
        <w:rPr>
          <w:rFonts w:ascii="Arial" w:hAnsi="Arial" w:cs="Arial"/>
          <w:sz w:val="18"/>
          <w:szCs w:val="18"/>
        </w:rPr>
        <w:t xml:space="preserve"> part numbers to be included on you</w:t>
      </w:r>
      <w:r w:rsidR="00D31316">
        <w:rPr>
          <w:rFonts w:ascii="Arial" w:hAnsi="Arial" w:cs="Arial"/>
          <w:sz w:val="18"/>
          <w:szCs w:val="18"/>
        </w:rPr>
        <w:t>r documentation</w:t>
      </w:r>
      <w:r w:rsidR="00D43327">
        <w:rPr>
          <w:rFonts w:ascii="Arial" w:hAnsi="Arial" w:cs="Arial"/>
          <w:sz w:val="18"/>
          <w:szCs w:val="18"/>
        </w:rPr>
        <w:t xml:space="preserve">. </w:t>
      </w:r>
      <w:r w:rsidR="00C22DFA">
        <w:rPr>
          <w:rFonts w:ascii="Arial" w:hAnsi="Arial" w:cs="Arial"/>
          <w:sz w:val="18"/>
          <w:szCs w:val="18"/>
        </w:rPr>
        <w:t xml:space="preserve"> If you prefer to use your own template, it must include </w:t>
      </w:r>
      <w:r w:rsidR="007923D4">
        <w:rPr>
          <w:rFonts w:ascii="Arial" w:hAnsi="Arial" w:cs="Arial"/>
          <w:sz w:val="18"/>
          <w:szCs w:val="18"/>
        </w:rPr>
        <w:t xml:space="preserve">a </w:t>
      </w:r>
      <w:r w:rsidR="00CF54CF">
        <w:rPr>
          <w:rFonts w:ascii="Arial" w:hAnsi="Arial" w:cs="Arial"/>
          <w:sz w:val="18"/>
          <w:szCs w:val="18"/>
        </w:rPr>
        <w:t>trace value</w:t>
      </w:r>
      <w:r w:rsidR="007923D4">
        <w:rPr>
          <w:rFonts w:ascii="Arial" w:hAnsi="Arial" w:cs="Arial"/>
          <w:sz w:val="18"/>
          <w:szCs w:val="18"/>
        </w:rPr>
        <w:t xml:space="preserve"> column if your product is on the trace value list attached</w:t>
      </w:r>
      <w:r w:rsidR="00C22DFA">
        <w:rPr>
          <w:rFonts w:ascii="Arial" w:hAnsi="Arial" w:cs="Arial"/>
          <w:sz w:val="18"/>
          <w:szCs w:val="18"/>
        </w:rPr>
        <w:t>.</w:t>
      </w:r>
      <w:r w:rsidR="00EA6DF0" w:rsidRPr="007B31EC">
        <w:rPr>
          <w:rFonts w:ascii="Arial" w:hAnsi="Arial" w:cs="Arial"/>
          <w:sz w:val="18"/>
          <w:szCs w:val="18"/>
        </w:rPr>
        <w:t xml:space="preserve"> For assistance in </w:t>
      </w:r>
      <w:r w:rsidR="00FA378F" w:rsidRPr="007B31EC">
        <w:rPr>
          <w:rFonts w:ascii="Arial" w:hAnsi="Arial" w:cs="Arial"/>
          <w:sz w:val="18"/>
          <w:szCs w:val="18"/>
        </w:rPr>
        <w:t>completing the NAFTA Certificate of Origin, please call the USA NAFTA Helpdesk at 1.800.USA.TRADE</w:t>
      </w:r>
      <w:r w:rsidR="009D792B" w:rsidRPr="007B31EC">
        <w:rPr>
          <w:rFonts w:ascii="Arial" w:hAnsi="Arial" w:cs="Arial"/>
          <w:sz w:val="18"/>
          <w:szCs w:val="18"/>
        </w:rPr>
        <w:t>,</w:t>
      </w:r>
      <w:r w:rsidR="00FA378F" w:rsidRPr="007B31EC">
        <w:rPr>
          <w:rFonts w:ascii="Arial" w:hAnsi="Arial" w:cs="Arial"/>
          <w:sz w:val="18"/>
          <w:szCs w:val="18"/>
        </w:rPr>
        <w:t xml:space="preserve"> 202.728.1705</w:t>
      </w:r>
      <w:r w:rsidR="009D792B" w:rsidRPr="007B31EC">
        <w:rPr>
          <w:rFonts w:ascii="Arial" w:hAnsi="Arial" w:cs="Arial"/>
          <w:sz w:val="18"/>
          <w:szCs w:val="18"/>
        </w:rPr>
        <w:t>, or 202.728.1739.</w:t>
      </w:r>
      <w:r w:rsidR="00D31316">
        <w:rPr>
          <w:rFonts w:ascii="Arial" w:hAnsi="Arial" w:cs="Arial"/>
          <w:sz w:val="18"/>
          <w:szCs w:val="18"/>
        </w:rPr>
        <w:t xml:space="preserve">  </w:t>
      </w:r>
      <w:r w:rsidR="00FA378F" w:rsidRPr="007B31EC">
        <w:rPr>
          <w:rFonts w:ascii="Arial" w:hAnsi="Arial" w:cs="Arial"/>
          <w:sz w:val="18"/>
          <w:szCs w:val="18"/>
        </w:rPr>
        <w:t>HTS</w:t>
      </w:r>
      <w:r w:rsidR="007326CB">
        <w:rPr>
          <w:rFonts w:ascii="Arial" w:hAnsi="Arial" w:cs="Arial"/>
          <w:sz w:val="18"/>
          <w:szCs w:val="18"/>
        </w:rPr>
        <w:t>US</w:t>
      </w:r>
      <w:r w:rsidR="00FA378F" w:rsidRPr="007B31EC">
        <w:rPr>
          <w:rFonts w:ascii="Arial" w:hAnsi="Arial" w:cs="Arial"/>
          <w:sz w:val="18"/>
          <w:szCs w:val="18"/>
        </w:rPr>
        <w:t xml:space="preserve"> classification can be accessed at </w:t>
      </w:r>
      <w:hyperlink r:id="rId7" w:history="1">
        <w:r w:rsidR="00FA378F" w:rsidRPr="007B31EC">
          <w:rPr>
            <w:rStyle w:val="Hyperlink"/>
            <w:rFonts w:ascii="Arial" w:hAnsi="Arial" w:cs="Arial"/>
            <w:sz w:val="18"/>
            <w:szCs w:val="18"/>
          </w:rPr>
          <w:t>http://www.usitc.gov/tata/hts/bychapter/index.htm</w:t>
        </w:r>
      </w:hyperlink>
      <w:r w:rsidR="00FA378F" w:rsidRPr="007B31EC">
        <w:rPr>
          <w:rFonts w:ascii="Arial" w:hAnsi="Arial" w:cs="Arial"/>
          <w:sz w:val="18"/>
          <w:szCs w:val="18"/>
        </w:rPr>
        <w:t>.</w:t>
      </w:r>
    </w:p>
    <w:p w:rsidR="00E31E64" w:rsidRPr="007B31EC" w:rsidRDefault="00E31E64" w:rsidP="00EA6DF0">
      <w:pPr>
        <w:jc w:val="both"/>
        <w:rPr>
          <w:rFonts w:ascii="Arial" w:hAnsi="Arial" w:cs="Arial"/>
          <w:sz w:val="18"/>
          <w:szCs w:val="18"/>
        </w:rPr>
      </w:pPr>
    </w:p>
    <w:p w:rsidR="002909C5" w:rsidRDefault="002909C5" w:rsidP="00EA6DF0">
      <w:pPr>
        <w:jc w:val="both"/>
        <w:rPr>
          <w:rFonts w:ascii="Arial" w:hAnsi="Arial" w:cs="Arial"/>
          <w:b/>
          <w:sz w:val="18"/>
          <w:szCs w:val="18"/>
        </w:rPr>
      </w:pPr>
    </w:p>
    <w:p w:rsidR="002909C5" w:rsidRPr="006A5D09" w:rsidRDefault="00236680" w:rsidP="00EA6DF0">
      <w:pPr>
        <w:jc w:val="both"/>
        <w:rPr>
          <w:rFonts w:ascii="Arial" w:hAnsi="Arial" w:cs="Arial"/>
          <w:color w:val="0000FF"/>
          <w:sz w:val="18"/>
          <w:szCs w:val="18"/>
        </w:rPr>
      </w:pPr>
      <w:r w:rsidRPr="006A5D09">
        <w:rPr>
          <w:rFonts w:ascii="Arial" w:hAnsi="Arial" w:cs="Arial"/>
          <w:b/>
          <w:color w:val="0000FF"/>
          <w:sz w:val="18"/>
          <w:szCs w:val="18"/>
        </w:rPr>
        <w:t>We respectfully request that the information be ret</w:t>
      </w:r>
      <w:r w:rsidR="00436377" w:rsidRPr="006A5D09">
        <w:rPr>
          <w:rFonts w:ascii="Arial" w:hAnsi="Arial" w:cs="Arial"/>
          <w:b/>
          <w:color w:val="0000FF"/>
          <w:sz w:val="18"/>
          <w:szCs w:val="18"/>
        </w:rPr>
        <w:t xml:space="preserve">urned to us on or before </w:t>
      </w:r>
      <w:r w:rsidR="009D6CD6" w:rsidRPr="007923D4">
        <w:rPr>
          <w:rFonts w:ascii="Arial" w:hAnsi="Arial" w:cs="Arial"/>
          <w:b/>
          <w:color w:val="0000FF"/>
          <w:sz w:val="18"/>
          <w:szCs w:val="18"/>
          <w:highlight w:val="yellow"/>
        </w:rPr>
        <w:t>December</w:t>
      </w:r>
      <w:r w:rsidR="002E1E38" w:rsidRPr="007923D4">
        <w:rPr>
          <w:rFonts w:ascii="Arial" w:hAnsi="Arial" w:cs="Arial"/>
          <w:b/>
          <w:color w:val="0000FF"/>
          <w:sz w:val="18"/>
          <w:szCs w:val="18"/>
          <w:highlight w:val="yellow"/>
        </w:rPr>
        <w:t xml:space="preserve"> </w:t>
      </w:r>
      <w:r w:rsidR="00930161">
        <w:rPr>
          <w:rFonts w:ascii="Arial" w:hAnsi="Arial" w:cs="Arial"/>
          <w:b/>
          <w:color w:val="0000FF"/>
          <w:sz w:val="18"/>
          <w:szCs w:val="18"/>
          <w:highlight w:val="yellow"/>
        </w:rPr>
        <w:t>7, 2018</w:t>
      </w:r>
      <w:r w:rsidRPr="006A5D09">
        <w:rPr>
          <w:rFonts w:ascii="Arial" w:hAnsi="Arial" w:cs="Arial"/>
          <w:color w:val="0000FF"/>
          <w:sz w:val="18"/>
          <w:szCs w:val="18"/>
        </w:rPr>
        <w:t xml:space="preserve">.  </w:t>
      </w:r>
    </w:p>
    <w:p w:rsidR="002909C5" w:rsidRDefault="002909C5" w:rsidP="00EA6DF0">
      <w:pPr>
        <w:jc w:val="both"/>
        <w:rPr>
          <w:rFonts w:ascii="Arial" w:hAnsi="Arial" w:cs="Arial"/>
          <w:sz w:val="18"/>
          <w:szCs w:val="18"/>
        </w:rPr>
      </w:pPr>
    </w:p>
    <w:p w:rsidR="002909C5" w:rsidRDefault="002909C5" w:rsidP="00EA6DF0">
      <w:pPr>
        <w:jc w:val="both"/>
        <w:rPr>
          <w:rFonts w:ascii="Arial" w:hAnsi="Arial" w:cs="Arial"/>
          <w:sz w:val="18"/>
          <w:szCs w:val="18"/>
        </w:rPr>
      </w:pPr>
    </w:p>
    <w:p w:rsidR="002D4575" w:rsidRPr="007B31EC" w:rsidRDefault="00C44F91" w:rsidP="00EA6DF0">
      <w:pPr>
        <w:jc w:val="both"/>
        <w:rPr>
          <w:rFonts w:ascii="Arial" w:hAnsi="Arial" w:cs="Arial"/>
          <w:sz w:val="18"/>
          <w:szCs w:val="18"/>
        </w:rPr>
      </w:pPr>
      <w:r>
        <w:rPr>
          <w:rFonts w:ascii="Arial" w:hAnsi="Arial" w:cs="Arial"/>
          <w:sz w:val="18"/>
          <w:szCs w:val="18"/>
        </w:rPr>
        <w:t xml:space="preserve">Completed forms should be </w:t>
      </w:r>
      <w:r w:rsidR="007326CB">
        <w:rPr>
          <w:rFonts w:ascii="Arial" w:hAnsi="Arial" w:cs="Arial"/>
          <w:sz w:val="18"/>
          <w:szCs w:val="18"/>
        </w:rPr>
        <w:t>email</w:t>
      </w:r>
      <w:r>
        <w:rPr>
          <w:rFonts w:ascii="Arial" w:hAnsi="Arial" w:cs="Arial"/>
          <w:sz w:val="18"/>
          <w:szCs w:val="18"/>
        </w:rPr>
        <w:t xml:space="preserve">ed </w:t>
      </w:r>
      <w:r w:rsidR="000C412B">
        <w:rPr>
          <w:rFonts w:ascii="Arial" w:hAnsi="Arial" w:cs="Arial"/>
          <w:sz w:val="18"/>
          <w:szCs w:val="18"/>
        </w:rPr>
        <w:t xml:space="preserve">to </w:t>
      </w:r>
      <w:r>
        <w:rPr>
          <w:rFonts w:ascii="Arial" w:hAnsi="Arial" w:cs="Arial"/>
          <w:sz w:val="18"/>
          <w:szCs w:val="18"/>
        </w:rPr>
        <w:t>the attention of</w:t>
      </w:r>
      <w:r w:rsidR="002D4575" w:rsidRPr="007B31EC">
        <w:rPr>
          <w:rFonts w:ascii="Arial" w:hAnsi="Arial" w:cs="Arial"/>
          <w:sz w:val="18"/>
          <w:szCs w:val="18"/>
        </w:rPr>
        <w:t>:</w:t>
      </w:r>
    </w:p>
    <w:p w:rsidR="002D4575" w:rsidRPr="007B31EC" w:rsidRDefault="002D4575" w:rsidP="00EA6DF0">
      <w:pPr>
        <w:jc w:val="both"/>
        <w:rPr>
          <w:rFonts w:ascii="Arial" w:hAnsi="Arial" w:cs="Arial"/>
          <w:sz w:val="18"/>
          <w:szCs w:val="18"/>
        </w:rPr>
      </w:pPr>
    </w:p>
    <w:p w:rsidR="00973229" w:rsidRDefault="005F79F2" w:rsidP="00B87CF5">
      <w:pPr>
        <w:jc w:val="both"/>
        <w:rPr>
          <w:rFonts w:ascii="Arial" w:hAnsi="Arial" w:cs="Arial"/>
          <w:color w:val="000000"/>
          <w:sz w:val="18"/>
          <w:szCs w:val="18"/>
        </w:rPr>
      </w:pPr>
      <w:r>
        <w:rPr>
          <w:rFonts w:ascii="Arial" w:hAnsi="Arial" w:cs="Arial"/>
          <w:color w:val="000000"/>
          <w:sz w:val="18"/>
          <w:szCs w:val="18"/>
        </w:rPr>
        <w:tab/>
      </w:r>
      <w:r w:rsidR="00930161">
        <w:rPr>
          <w:rFonts w:ascii="Arial" w:hAnsi="Arial" w:cs="Arial"/>
          <w:color w:val="000000"/>
          <w:sz w:val="18"/>
          <w:szCs w:val="18"/>
        </w:rPr>
        <w:t>Your Company Specialist’s Name</w:t>
      </w:r>
    </w:p>
    <w:p w:rsidR="00B87CF5" w:rsidRDefault="00973229" w:rsidP="00B87CF5">
      <w:pPr>
        <w:jc w:val="both"/>
        <w:rPr>
          <w:rFonts w:ascii="Arial" w:hAnsi="Arial" w:cs="Arial"/>
          <w:color w:val="000000"/>
          <w:sz w:val="18"/>
          <w:szCs w:val="18"/>
        </w:rPr>
      </w:pPr>
      <w:r>
        <w:rPr>
          <w:rFonts w:ascii="Arial" w:hAnsi="Arial" w:cs="Arial"/>
          <w:color w:val="000000"/>
          <w:sz w:val="18"/>
          <w:szCs w:val="18"/>
        </w:rPr>
        <w:tab/>
      </w:r>
      <w:r w:rsidR="00930161">
        <w:rPr>
          <w:rFonts w:ascii="Arial" w:hAnsi="Arial" w:cs="Arial"/>
          <w:color w:val="000000"/>
          <w:sz w:val="18"/>
          <w:szCs w:val="18"/>
        </w:rPr>
        <w:t>His/Her Title</w:t>
      </w:r>
    </w:p>
    <w:p w:rsidR="00B87CF5" w:rsidRPr="00930161" w:rsidRDefault="005F79F2" w:rsidP="00B87CF5">
      <w:pPr>
        <w:jc w:val="both"/>
        <w:rPr>
          <w:rFonts w:ascii="Arial" w:hAnsi="Arial" w:cs="Arial"/>
          <w:sz w:val="18"/>
          <w:szCs w:val="18"/>
        </w:rPr>
      </w:pPr>
      <w:r>
        <w:rPr>
          <w:rFonts w:ascii="Arial" w:hAnsi="Arial" w:cs="Arial"/>
          <w:b/>
          <w:color w:val="000000"/>
          <w:sz w:val="18"/>
          <w:szCs w:val="18"/>
        </w:rPr>
        <w:tab/>
      </w:r>
      <w:r w:rsidR="00930161" w:rsidRPr="00930161">
        <w:rPr>
          <w:rFonts w:ascii="Arial" w:hAnsi="Arial" w:cs="Arial"/>
          <w:color w:val="000000"/>
          <w:sz w:val="18"/>
          <w:szCs w:val="18"/>
        </w:rPr>
        <w:t>Your company name</w:t>
      </w:r>
    </w:p>
    <w:p w:rsidR="00930161" w:rsidRDefault="005F79F2" w:rsidP="00B87CF5">
      <w:pPr>
        <w:jc w:val="both"/>
        <w:rPr>
          <w:rFonts w:ascii="Arial" w:hAnsi="Arial" w:cs="Arial"/>
          <w:sz w:val="18"/>
          <w:szCs w:val="18"/>
        </w:rPr>
      </w:pPr>
      <w:r>
        <w:rPr>
          <w:rFonts w:ascii="Arial" w:hAnsi="Arial" w:cs="Arial"/>
          <w:sz w:val="18"/>
          <w:szCs w:val="18"/>
        </w:rPr>
        <w:tab/>
      </w:r>
      <w:r w:rsidR="00930161">
        <w:rPr>
          <w:rFonts w:ascii="Arial" w:hAnsi="Arial" w:cs="Arial"/>
          <w:sz w:val="18"/>
          <w:szCs w:val="18"/>
        </w:rPr>
        <w:t>Contact Phone</w:t>
      </w:r>
    </w:p>
    <w:p w:rsidR="007326CB" w:rsidRDefault="00930161" w:rsidP="00930161">
      <w:pPr>
        <w:ind w:firstLine="720"/>
        <w:jc w:val="both"/>
        <w:rPr>
          <w:rFonts w:ascii="Arial" w:hAnsi="Arial" w:cs="Arial"/>
          <w:sz w:val="18"/>
          <w:szCs w:val="18"/>
        </w:rPr>
      </w:pPr>
      <w:r>
        <w:rPr>
          <w:rFonts w:ascii="Arial" w:hAnsi="Arial" w:cs="Arial"/>
          <w:sz w:val="18"/>
          <w:szCs w:val="18"/>
        </w:rPr>
        <w:t>Contact Email</w:t>
      </w:r>
    </w:p>
    <w:p w:rsidR="00930161" w:rsidRDefault="00930161" w:rsidP="00930161">
      <w:pPr>
        <w:ind w:firstLine="720"/>
        <w:jc w:val="both"/>
        <w:rPr>
          <w:rFonts w:ascii="Arial" w:hAnsi="Arial" w:cs="Arial"/>
          <w:sz w:val="18"/>
          <w:szCs w:val="18"/>
        </w:rPr>
      </w:pPr>
    </w:p>
    <w:p w:rsidR="007326CB" w:rsidRPr="007B31EC" w:rsidRDefault="007326CB" w:rsidP="007326CB">
      <w:pPr>
        <w:jc w:val="both"/>
        <w:rPr>
          <w:rFonts w:ascii="Arial" w:hAnsi="Arial" w:cs="Arial"/>
          <w:sz w:val="18"/>
          <w:szCs w:val="18"/>
        </w:rPr>
      </w:pPr>
      <w:r w:rsidRPr="007B31EC">
        <w:rPr>
          <w:rFonts w:ascii="Arial" w:hAnsi="Arial" w:cs="Arial"/>
          <w:sz w:val="18"/>
          <w:szCs w:val="18"/>
        </w:rPr>
        <w:t xml:space="preserve">Should you have any further questions, please feel free to </w:t>
      </w:r>
      <w:r w:rsidR="005F79F2">
        <w:rPr>
          <w:rFonts w:ascii="Arial" w:hAnsi="Arial" w:cs="Arial"/>
          <w:sz w:val="18"/>
          <w:szCs w:val="18"/>
        </w:rPr>
        <w:t>contact the aforementioned person</w:t>
      </w:r>
      <w:r w:rsidRPr="007B31EC">
        <w:rPr>
          <w:rFonts w:ascii="Arial" w:hAnsi="Arial" w:cs="Arial"/>
          <w:sz w:val="18"/>
          <w:szCs w:val="18"/>
        </w:rPr>
        <w:t>.</w:t>
      </w:r>
    </w:p>
    <w:p w:rsidR="007326CB" w:rsidRDefault="007326CB" w:rsidP="007326CB">
      <w:pPr>
        <w:jc w:val="both"/>
        <w:rPr>
          <w:rFonts w:ascii="Arial" w:hAnsi="Arial" w:cs="Arial"/>
          <w:sz w:val="18"/>
          <w:szCs w:val="18"/>
        </w:rPr>
      </w:pPr>
    </w:p>
    <w:p w:rsidR="007326CB" w:rsidRPr="007B31EC" w:rsidRDefault="007326CB" w:rsidP="007326CB">
      <w:pPr>
        <w:jc w:val="both"/>
        <w:rPr>
          <w:rFonts w:ascii="Arial" w:hAnsi="Arial" w:cs="Arial"/>
          <w:sz w:val="18"/>
          <w:szCs w:val="18"/>
        </w:rPr>
      </w:pPr>
      <w:r w:rsidRPr="007B31EC">
        <w:rPr>
          <w:rFonts w:ascii="Arial" w:hAnsi="Arial" w:cs="Arial"/>
          <w:sz w:val="18"/>
          <w:szCs w:val="18"/>
        </w:rPr>
        <w:t>Thank you for your cooperation in this matter.</w:t>
      </w:r>
    </w:p>
    <w:p w:rsidR="005F79F2" w:rsidRDefault="005F79F2" w:rsidP="007326CB">
      <w:pPr>
        <w:pStyle w:val="Header"/>
      </w:pPr>
    </w:p>
    <w:p w:rsidR="00194E95" w:rsidRDefault="00194E95" w:rsidP="007326CB">
      <w:pPr>
        <w:pStyle w:val="Header"/>
      </w:pPr>
    </w:p>
    <w:p w:rsidR="005F79F2" w:rsidRDefault="005F79F2" w:rsidP="007326CB">
      <w:pPr>
        <w:pStyle w:val="Header"/>
      </w:pPr>
    </w:p>
    <w:p w:rsidR="00F771A2" w:rsidRDefault="00F771A2" w:rsidP="00194E95">
      <w:pPr>
        <w:pStyle w:val="Header"/>
        <w:jc w:val="center"/>
      </w:pPr>
    </w:p>
    <w:p w:rsidR="00194E95" w:rsidRDefault="00194E95" w:rsidP="00194E95">
      <w:pPr>
        <w:pStyle w:val="Header"/>
        <w:jc w:val="center"/>
        <w:rPr>
          <w:rFonts w:cs="Arial"/>
          <w:sz w:val="18"/>
          <w:szCs w:val="18"/>
        </w:rPr>
      </w:pPr>
      <w:r>
        <w:rPr>
          <w:rFonts w:cs="Arial"/>
          <w:sz w:val="18"/>
          <w:szCs w:val="18"/>
        </w:rPr>
        <w:tab/>
      </w:r>
    </w:p>
    <w:p w:rsidR="005F79F2" w:rsidRDefault="005F79F2" w:rsidP="007326CB">
      <w:pPr>
        <w:pStyle w:val="Header"/>
      </w:pPr>
    </w:p>
    <w:sectPr w:rsidR="005F79F2" w:rsidSect="004A12BD">
      <w:headerReference w:type="default" r:id="rId8"/>
      <w:pgSz w:w="12240" w:h="15840" w:code="1"/>
      <w:pgMar w:top="1440" w:right="1440" w:bottom="72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C8D" w:rsidRDefault="00235C8D">
      <w:r>
        <w:separator/>
      </w:r>
    </w:p>
  </w:endnote>
  <w:endnote w:type="continuationSeparator" w:id="0">
    <w:p w:rsidR="00235C8D" w:rsidRDefault="0023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C8D" w:rsidRDefault="00235C8D">
      <w:r>
        <w:separator/>
      </w:r>
    </w:p>
  </w:footnote>
  <w:footnote w:type="continuationSeparator" w:id="0">
    <w:p w:rsidR="00235C8D" w:rsidRDefault="0023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9C5" w:rsidRDefault="00930161" w:rsidP="00930161">
    <w:pPr>
      <w:pStyle w:val="Header"/>
      <w:jc w:val="right"/>
    </w:pPr>
    <w:r>
      <w:t>COMPANY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532A5"/>
    <w:multiLevelType w:val="hybridMultilevel"/>
    <w:tmpl w:val="3C18DFF2"/>
    <w:lvl w:ilvl="0" w:tplc="122810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BC"/>
    <w:rsid w:val="00030DBC"/>
    <w:rsid w:val="0003123D"/>
    <w:rsid w:val="000C412B"/>
    <w:rsid w:val="001128A6"/>
    <w:rsid w:val="001469D4"/>
    <w:rsid w:val="00156293"/>
    <w:rsid w:val="00194E95"/>
    <w:rsid w:val="001A1B82"/>
    <w:rsid w:val="001F46D6"/>
    <w:rsid w:val="00235C8D"/>
    <w:rsid w:val="00236680"/>
    <w:rsid w:val="002909C5"/>
    <w:rsid w:val="002A22DC"/>
    <w:rsid w:val="002D0061"/>
    <w:rsid w:val="002D4575"/>
    <w:rsid w:val="002E1E38"/>
    <w:rsid w:val="0040735F"/>
    <w:rsid w:val="00436377"/>
    <w:rsid w:val="00466D8A"/>
    <w:rsid w:val="00470250"/>
    <w:rsid w:val="004A12BD"/>
    <w:rsid w:val="004A1431"/>
    <w:rsid w:val="004B16EF"/>
    <w:rsid w:val="00544D98"/>
    <w:rsid w:val="00553E0F"/>
    <w:rsid w:val="005B5296"/>
    <w:rsid w:val="005B75E9"/>
    <w:rsid w:val="005F79F2"/>
    <w:rsid w:val="00691324"/>
    <w:rsid w:val="006924C2"/>
    <w:rsid w:val="006A5D09"/>
    <w:rsid w:val="006B7EF4"/>
    <w:rsid w:val="006E19D9"/>
    <w:rsid w:val="00716E92"/>
    <w:rsid w:val="007326CB"/>
    <w:rsid w:val="007419A7"/>
    <w:rsid w:val="007923D4"/>
    <w:rsid w:val="00792BB5"/>
    <w:rsid w:val="007A3FFE"/>
    <w:rsid w:val="007B31EC"/>
    <w:rsid w:val="007B6CC2"/>
    <w:rsid w:val="008247CD"/>
    <w:rsid w:val="00832AD4"/>
    <w:rsid w:val="008728D6"/>
    <w:rsid w:val="008870EC"/>
    <w:rsid w:val="00893FEA"/>
    <w:rsid w:val="008E6EE2"/>
    <w:rsid w:val="00923EEA"/>
    <w:rsid w:val="00930161"/>
    <w:rsid w:val="00973229"/>
    <w:rsid w:val="009C10CB"/>
    <w:rsid w:val="009C1B69"/>
    <w:rsid w:val="009D6CD6"/>
    <w:rsid w:val="009D792B"/>
    <w:rsid w:val="009E6E3E"/>
    <w:rsid w:val="009F108B"/>
    <w:rsid w:val="00A45D7A"/>
    <w:rsid w:val="00AA7414"/>
    <w:rsid w:val="00AC31D9"/>
    <w:rsid w:val="00AC3B1C"/>
    <w:rsid w:val="00AF29EF"/>
    <w:rsid w:val="00B5309B"/>
    <w:rsid w:val="00B87CF5"/>
    <w:rsid w:val="00C22DFA"/>
    <w:rsid w:val="00C44F91"/>
    <w:rsid w:val="00CC316E"/>
    <w:rsid w:val="00CF54CF"/>
    <w:rsid w:val="00D31316"/>
    <w:rsid w:val="00D43327"/>
    <w:rsid w:val="00D9397B"/>
    <w:rsid w:val="00E31E64"/>
    <w:rsid w:val="00E94289"/>
    <w:rsid w:val="00EA6DF0"/>
    <w:rsid w:val="00ED6A25"/>
    <w:rsid w:val="00EE531B"/>
    <w:rsid w:val="00EF32B8"/>
    <w:rsid w:val="00F14148"/>
    <w:rsid w:val="00F554B4"/>
    <w:rsid w:val="00F771A2"/>
    <w:rsid w:val="00FA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89F03E-E389-48E6-B962-5E3A1E25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16E"/>
  </w:style>
  <w:style w:type="paragraph" w:styleId="Heading1">
    <w:name w:val="heading 1"/>
    <w:basedOn w:val="Normal"/>
    <w:next w:val="Normal"/>
    <w:qFormat/>
    <w:rsid w:val="00CC316E"/>
    <w:pPr>
      <w:keepNext/>
      <w:outlineLvl w:val="0"/>
    </w:pPr>
    <w:rPr>
      <w:rFonts w:ascii="Arial" w:hAnsi="Arial"/>
      <w:sz w:val="24"/>
    </w:rPr>
  </w:style>
  <w:style w:type="paragraph" w:styleId="Heading2">
    <w:name w:val="heading 2"/>
    <w:basedOn w:val="Normal"/>
    <w:next w:val="Normal"/>
    <w:qFormat/>
    <w:rsid w:val="00CC316E"/>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16E"/>
    <w:pPr>
      <w:tabs>
        <w:tab w:val="center" w:pos="4320"/>
        <w:tab w:val="right" w:pos="8640"/>
      </w:tabs>
    </w:pPr>
  </w:style>
  <w:style w:type="paragraph" w:styleId="Footer">
    <w:name w:val="footer"/>
    <w:basedOn w:val="Normal"/>
    <w:rsid w:val="00CC316E"/>
    <w:pPr>
      <w:tabs>
        <w:tab w:val="center" w:pos="4320"/>
        <w:tab w:val="right" w:pos="8640"/>
      </w:tabs>
    </w:pPr>
  </w:style>
  <w:style w:type="paragraph" w:styleId="BodyText">
    <w:name w:val="Body Text"/>
    <w:basedOn w:val="Normal"/>
    <w:rsid w:val="00CC316E"/>
    <w:pPr>
      <w:jc w:val="both"/>
    </w:pPr>
    <w:rPr>
      <w:sz w:val="24"/>
    </w:rPr>
  </w:style>
  <w:style w:type="character" w:styleId="Hyperlink">
    <w:name w:val="Hyperlink"/>
    <w:basedOn w:val="DefaultParagraphFont"/>
    <w:rsid w:val="00466D8A"/>
    <w:rPr>
      <w:color w:val="0000FF"/>
      <w:u w:val="single"/>
    </w:rPr>
  </w:style>
  <w:style w:type="character" w:styleId="FollowedHyperlink">
    <w:name w:val="FollowedHyperlink"/>
    <w:basedOn w:val="DefaultParagraphFont"/>
    <w:rsid w:val="00691324"/>
    <w:rPr>
      <w:color w:val="800080"/>
      <w:u w:val="single"/>
    </w:rPr>
  </w:style>
  <w:style w:type="table" w:styleId="TableGrid">
    <w:name w:val="Table Grid"/>
    <w:basedOn w:val="TableNormal"/>
    <w:rsid w:val="009C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637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1537">
      <w:bodyDiv w:val="1"/>
      <w:marLeft w:val="300"/>
      <w:marRight w:val="0"/>
      <w:marTop w:val="360"/>
      <w:marBottom w:val="0"/>
      <w:divBdr>
        <w:top w:val="none" w:sz="0" w:space="0" w:color="auto"/>
        <w:left w:val="none" w:sz="0" w:space="0" w:color="auto"/>
        <w:bottom w:val="none" w:sz="0" w:space="0" w:color="auto"/>
        <w:right w:val="none" w:sz="0" w:space="0" w:color="auto"/>
      </w:divBdr>
      <w:divsChild>
        <w:div w:id="1121649551">
          <w:marLeft w:val="0"/>
          <w:marRight w:val="0"/>
          <w:marTop w:val="0"/>
          <w:marBottom w:val="0"/>
          <w:divBdr>
            <w:top w:val="none" w:sz="0" w:space="0" w:color="auto"/>
            <w:left w:val="none" w:sz="0" w:space="0" w:color="auto"/>
            <w:bottom w:val="none" w:sz="0" w:space="0" w:color="auto"/>
            <w:right w:val="none" w:sz="0" w:space="0" w:color="auto"/>
          </w:divBdr>
        </w:div>
      </w:divsChild>
    </w:div>
    <w:div w:id="1127702109">
      <w:bodyDiv w:val="1"/>
      <w:marLeft w:val="300"/>
      <w:marRight w:val="0"/>
      <w:marTop w:val="360"/>
      <w:marBottom w:val="0"/>
      <w:divBdr>
        <w:top w:val="none" w:sz="0" w:space="0" w:color="auto"/>
        <w:left w:val="none" w:sz="0" w:space="0" w:color="auto"/>
        <w:bottom w:val="none" w:sz="0" w:space="0" w:color="auto"/>
        <w:right w:val="none" w:sz="0" w:space="0" w:color="auto"/>
      </w:divBdr>
      <w:divsChild>
        <w:div w:id="82767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itc.gov/tata/hts/bychapte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INA</Company>
  <LinksUpToDate>false</LinksUpToDate>
  <CharactersWithSpaces>3168</CharactersWithSpaces>
  <SharedDoc>false</SharedDoc>
  <HLinks>
    <vt:vector size="12" baseType="variant">
      <vt:variant>
        <vt:i4>2228319</vt:i4>
      </vt:variant>
      <vt:variant>
        <vt:i4>3</vt:i4>
      </vt:variant>
      <vt:variant>
        <vt:i4>0</vt:i4>
      </vt:variant>
      <vt:variant>
        <vt:i4>5</vt:i4>
      </vt:variant>
      <vt:variant>
        <vt:lpwstr>mailto:susan.scholze@schaeffler.com</vt:lpwstr>
      </vt:variant>
      <vt:variant>
        <vt:lpwstr/>
      </vt:variant>
      <vt:variant>
        <vt:i4>4915289</vt:i4>
      </vt:variant>
      <vt:variant>
        <vt:i4>0</vt:i4>
      </vt:variant>
      <vt:variant>
        <vt:i4>0</vt:i4>
      </vt:variant>
      <vt:variant>
        <vt:i4>5</vt:i4>
      </vt:variant>
      <vt:variant>
        <vt:lpwstr>http://www.usitc.gov/tata/hts/bychapter/index.htm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Haynes, Victoria</cp:lastModifiedBy>
  <cp:revision>2</cp:revision>
  <cp:lastPrinted>2007-05-17T19:11:00Z</cp:lastPrinted>
  <dcterms:created xsi:type="dcterms:W3CDTF">2018-10-10T19:15:00Z</dcterms:created>
  <dcterms:modified xsi:type="dcterms:W3CDTF">2018-10-10T19:15:00Z</dcterms:modified>
</cp:coreProperties>
</file>