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2AE0" w:rsidRDefault="007D2AE0">
      <w:pPr>
        <w:rPr>
          <w:lang w:val="nl-NL"/>
        </w:rPr>
      </w:pPr>
      <w:bookmarkStart w:id="0" w:name="_GoBack"/>
      <w:bookmarkEnd w:id="0"/>
    </w:p>
    <w:p w:rsidR="007D2AE0" w:rsidRDefault="007D2AE0">
      <w:pPr>
        <w:rPr>
          <w:lang w:val="nl-NL"/>
        </w:rPr>
      </w:pPr>
    </w:p>
    <w:p w:rsidR="00ED1A71" w:rsidRPr="007D2AE0" w:rsidRDefault="007D2AE0">
      <w:pPr>
        <w:rPr>
          <w:b/>
          <w:sz w:val="28"/>
          <w:szCs w:val="28"/>
        </w:rPr>
      </w:pPr>
      <w:r w:rsidRPr="007D2AE0">
        <w:rPr>
          <w:b/>
          <w:sz w:val="28"/>
          <w:szCs w:val="28"/>
        </w:rPr>
        <w:t>DURLSTONE PRIMARY SCHOOL WATER PROJECT</w:t>
      </w:r>
    </w:p>
    <w:p w:rsidR="003A6ACB" w:rsidRDefault="007D2AE0">
      <w:pPr>
        <w:rPr>
          <w:sz w:val="24"/>
          <w:szCs w:val="24"/>
        </w:rPr>
      </w:pPr>
      <w:r w:rsidRPr="00B64F58">
        <w:rPr>
          <w:sz w:val="24"/>
          <w:szCs w:val="24"/>
        </w:rPr>
        <w:t xml:space="preserve">The Durlstone Water project has the aim to provide flowing water to central water release points </w:t>
      </w:r>
      <w:r w:rsidR="003A6ACB">
        <w:rPr>
          <w:sz w:val="24"/>
          <w:szCs w:val="24"/>
        </w:rPr>
        <w:t>at</w:t>
      </w:r>
      <w:r w:rsidRPr="00B64F58">
        <w:rPr>
          <w:sz w:val="24"/>
          <w:szCs w:val="24"/>
        </w:rPr>
        <w:t xml:space="preserve"> the school area and teachers houses</w:t>
      </w:r>
      <w:r w:rsidR="007A41BC">
        <w:rPr>
          <w:sz w:val="24"/>
          <w:szCs w:val="24"/>
        </w:rPr>
        <w:t xml:space="preserve">. This </w:t>
      </w:r>
      <w:r w:rsidR="003A6ACB">
        <w:rPr>
          <w:sz w:val="24"/>
          <w:szCs w:val="24"/>
        </w:rPr>
        <w:t>will</w:t>
      </w:r>
      <w:r w:rsidRPr="00B64F58">
        <w:rPr>
          <w:sz w:val="24"/>
          <w:szCs w:val="24"/>
        </w:rPr>
        <w:t xml:space="preserve"> increase the hygien</w:t>
      </w:r>
      <w:r w:rsidR="003A6ACB">
        <w:rPr>
          <w:sz w:val="24"/>
          <w:szCs w:val="24"/>
        </w:rPr>
        <w:t>e</w:t>
      </w:r>
      <w:r w:rsidRPr="00B64F58">
        <w:rPr>
          <w:sz w:val="24"/>
          <w:szCs w:val="24"/>
        </w:rPr>
        <w:t xml:space="preserve"> and </w:t>
      </w:r>
      <w:r w:rsidR="003A6ACB">
        <w:rPr>
          <w:sz w:val="24"/>
          <w:szCs w:val="24"/>
        </w:rPr>
        <w:t xml:space="preserve">allow the children to </w:t>
      </w:r>
      <w:r w:rsidRPr="00B64F58">
        <w:rPr>
          <w:sz w:val="24"/>
          <w:szCs w:val="24"/>
        </w:rPr>
        <w:t>water the</w:t>
      </w:r>
      <w:r w:rsidR="003A6ACB">
        <w:rPr>
          <w:sz w:val="24"/>
          <w:szCs w:val="24"/>
        </w:rPr>
        <w:t>ir school</w:t>
      </w:r>
      <w:r w:rsidRPr="00B64F58">
        <w:rPr>
          <w:sz w:val="24"/>
          <w:szCs w:val="24"/>
        </w:rPr>
        <w:t xml:space="preserve"> gardens </w:t>
      </w:r>
      <w:r w:rsidR="003A6ACB">
        <w:rPr>
          <w:sz w:val="24"/>
          <w:szCs w:val="24"/>
        </w:rPr>
        <w:t>which has the purpose to teach them how to grow vegetables. These vegetables are prepared in the morning together with the porridge meal which is served at 10.00 am each school morning.</w:t>
      </w:r>
    </w:p>
    <w:p w:rsidR="007D2AE0" w:rsidRDefault="007D2AE0">
      <w:pPr>
        <w:rPr>
          <w:sz w:val="24"/>
          <w:szCs w:val="24"/>
        </w:rPr>
      </w:pPr>
      <w:r w:rsidRPr="00B64F58">
        <w:rPr>
          <w:sz w:val="24"/>
          <w:szCs w:val="24"/>
        </w:rPr>
        <w:t xml:space="preserve">Till six months ago there was only </w:t>
      </w:r>
      <w:r w:rsidRPr="00B64F58">
        <w:rPr>
          <w:b/>
          <w:sz w:val="24"/>
          <w:szCs w:val="24"/>
        </w:rPr>
        <w:t>one</w:t>
      </w:r>
      <w:r w:rsidRPr="00B64F58">
        <w:rPr>
          <w:sz w:val="24"/>
          <w:szCs w:val="24"/>
        </w:rPr>
        <w:t xml:space="preserve"> central water release point by means of a handpump</w:t>
      </w:r>
      <w:r w:rsidR="00B64F58">
        <w:rPr>
          <w:sz w:val="24"/>
          <w:szCs w:val="24"/>
        </w:rPr>
        <w:t xml:space="preserve"> placed on top of the present borehole.</w:t>
      </w:r>
    </w:p>
    <w:p w:rsidR="007A41BC" w:rsidRDefault="007A41BC">
      <w:pPr>
        <w:rPr>
          <w:sz w:val="24"/>
          <w:szCs w:val="24"/>
        </w:rPr>
      </w:pPr>
      <w:r>
        <w:rPr>
          <w:sz w:val="24"/>
          <w:szCs w:val="24"/>
        </w:rPr>
        <w:t xml:space="preserve">We </w:t>
      </w:r>
      <w:r w:rsidR="003A6ACB">
        <w:rPr>
          <w:sz w:val="24"/>
          <w:szCs w:val="24"/>
        </w:rPr>
        <w:t>are</w:t>
      </w:r>
      <w:r>
        <w:rPr>
          <w:sz w:val="24"/>
          <w:szCs w:val="24"/>
        </w:rPr>
        <w:t xml:space="preserve"> fortunate and grateful to our </w:t>
      </w:r>
      <w:r w:rsidR="00D022C3">
        <w:rPr>
          <w:sz w:val="24"/>
          <w:szCs w:val="24"/>
        </w:rPr>
        <w:t>“</w:t>
      </w:r>
      <w:r>
        <w:rPr>
          <w:sz w:val="24"/>
          <w:szCs w:val="24"/>
        </w:rPr>
        <w:t>Friend and Family</w:t>
      </w:r>
      <w:r w:rsidR="00D022C3">
        <w:rPr>
          <w:sz w:val="24"/>
          <w:szCs w:val="24"/>
        </w:rPr>
        <w:t>”</w:t>
      </w:r>
      <w:r>
        <w:rPr>
          <w:sz w:val="24"/>
          <w:szCs w:val="24"/>
        </w:rPr>
        <w:t xml:space="preserve"> sponsors</w:t>
      </w:r>
      <w:r w:rsidR="004F0DC7">
        <w:rPr>
          <w:sz w:val="24"/>
          <w:szCs w:val="24"/>
        </w:rPr>
        <w:t>,</w:t>
      </w:r>
      <w:r>
        <w:rPr>
          <w:sz w:val="24"/>
          <w:szCs w:val="24"/>
        </w:rPr>
        <w:t xml:space="preserve"> the “Wilde Ganzen” Foundation</w:t>
      </w:r>
      <w:r w:rsidR="003A6ACB">
        <w:rPr>
          <w:sz w:val="24"/>
          <w:szCs w:val="24"/>
        </w:rPr>
        <w:t>, ICPA</w:t>
      </w:r>
      <w:r w:rsidR="00EE7B14">
        <w:rPr>
          <w:sz w:val="24"/>
          <w:szCs w:val="24"/>
        </w:rPr>
        <w:t>,</w:t>
      </w:r>
      <w:r w:rsidR="004F0DC7">
        <w:rPr>
          <w:sz w:val="24"/>
          <w:szCs w:val="24"/>
        </w:rPr>
        <w:t xml:space="preserve"> Rotary</w:t>
      </w:r>
      <w:r w:rsidR="003A6ACB">
        <w:rPr>
          <w:sz w:val="24"/>
          <w:szCs w:val="24"/>
        </w:rPr>
        <w:t xml:space="preserve"> Dronten</w:t>
      </w:r>
      <w:r w:rsidR="00EE7B14">
        <w:rPr>
          <w:sz w:val="24"/>
          <w:szCs w:val="24"/>
        </w:rPr>
        <w:t xml:space="preserve">, The Netherlands </w:t>
      </w:r>
      <w:r w:rsidR="003A6ACB">
        <w:rPr>
          <w:sz w:val="24"/>
          <w:szCs w:val="24"/>
        </w:rPr>
        <w:t>and Rotary Msasa in Harare, Zimbabwe</w:t>
      </w:r>
      <w:r>
        <w:rPr>
          <w:sz w:val="24"/>
          <w:szCs w:val="24"/>
        </w:rPr>
        <w:t xml:space="preserve"> to get together the necessary funding</w:t>
      </w:r>
      <w:r w:rsidR="003A6ACB">
        <w:rPr>
          <w:sz w:val="24"/>
          <w:szCs w:val="24"/>
        </w:rPr>
        <w:t xml:space="preserve"> and support</w:t>
      </w:r>
      <w:r>
        <w:rPr>
          <w:sz w:val="24"/>
          <w:szCs w:val="24"/>
        </w:rPr>
        <w:t>.</w:t>
      </w:r>
    </w:p>
    <w:p w:rsidR="007D2AE0" w:rsidRDefault="007D2AE0">
      <w:pPr>
        <w:rPr>
          <w:sz w:val="24"/>
          <w:szCs w:val="24"/>
        </w:rPr>
      </w:pPr>
      <w:r w:rsidRPr="00B64F58">
        <w:rPr>
          <w:sz w:val="24"/>
          <w:szCs w:val="24"/>
        </w:rPr>
        <w:t xml:space="preserve">The project consists out of three phases </w:t>
      </w:r>
      <w:r w:rsidR="00B64F58" w:rsidRPr="00B64F58">
        <w:rPr>
          <w:sz w:val="24"/>
          <w:szCs w:val="24"/>
        </w:rPr>
        <w:t>namely</w:t>
      </w:r>
      <w:r w:rsidR="00B64F58">
        <w:rPr>
          <w:sz w:val="24"/>
          <w:szCs w:val="24"/>
        </w:rPr>
        <w:t>:</w:t>
      </w:r>
    </w:p>
    <w:p w:rsidR="00B64F58" w:rsidRPr="00C4296A" w:rsidRDefault="00B64F58" w:rsidP="00B64F58">
      <w:pPr>
        <w:pStyle w:val="NoSpacing"/>
        <w:numPr>
          <w:ilvl w:val="0"/>
          <w:numId w:val="2"/>
        </w:numPr>
        <w:rPr>
          <w:b/>
          <w:sz w:val="24"/>
          <w:szCs w:val="24"/>
        </w:rPr>
      </w:pPr>
      <w:r w:rsidRPr="00C4296A">
        <w:rPr>
          <w:b/>
          <w:sz w:val="24"/>
          <w:szCs w:val="24"/>
        </w:rPr>
        <w:t>Phase 1:</w:t>
      </w:r>
    </w:p>
    <w:p w:rsidR="00B64F58" w:rsidRDefault="00B64F58" w:rsidP="007252C6">
      <w:pPr>
        <w:pStyle w:val="NoSpacing"/>
        <w:numPr>
          <w:ilvl w:val="0"/>
          <w:numId w:val="3"/>
        </w:numPr>
        <w:rPr>
          <w:sz w:val="24"/>
          <w:szCs w:val="24"/>
        </w:rPr>
      </w:pPr>
      <w:r w:rsidRPr="00B64F58">
        <w:rPr>
          <w:sz w:val="24"/>
          <w:szCs w:val="24"/>
        </w:rPr>
        <w:t xml:space="preserve">To </w:t>
      </w:r>
      <w:r w:rsidR="009607E2">
        <w:rPr>
          <w:sz w:val="24"/>
          <w:szCs w:val="24"/>
        </w:rPr>
        <w:t>accommodate</w:t>
      </w:r>
      <w:r w:rsidRPr="00B64F58">
        <w:rPr>
          <w:sz w:val="24"/>
          <w:szCs w:val="24"/>
        </w:rPr>
        <w:t xml:space="preserve"> a solar cell energy driven pump to be placed in the existing borehole</w:t>
      </w:r>
    </w:p>
    <w:p w:rsidR="00B64F58" w:rsidRDefault="00B64F58" w:rsidP="007252C6">
      <w:pPr>
        <w:pStyle w:val="NoSpacing"/>
        <w:numPr>
          <w:ilvl w:val="0"/>
          <w:numId w:val="3"/>
        </w:numPr>
        <w:rPr>
          <w:sz w:val="24"/>
          <w:szCs w:val="24"/>
        </w:rPr>
      </w:pPr>
      <w:r>
        <w:rPr>
          <w:sz w:val="24"/>
          <w:szCs w:val="24"/>
        </w:rPr>
        <w:t xml:space="preserve">To </w:t>
      </w:r>
      <w:r w:rsidR="007252C6">
        <w:rPr>
          <w:sz w:val="24"/>
          <w:szCs w:val="24"/>
        </w:rPr>
        <w:t xml:space="preserve">place a </w:t>
      </w:r>
      <w:r w:rsidR="007630F1">
        <w:rPr>
          <w:sz w:val="24"/>
          <w:szCs w:val="24"/>
        </w:rPr>
        <w:t>10.000-liter</w:t>
      </w:r>
      <w:r w:rsidR="007252C6">
        <w:rPr>
          <w:sz w:val="24"/>
          <w:szCs w:val="24"/>
        </w:rPr>
        <w:t xml:space="preserve"> water storage tank.</w:t>
      </w:r>
    </w:p>
    <w:p w:rsidR="00C4296A" w:rsidRDefault="00C4296A" w:rsidP="00C4296A">
      <w:pPr>
        <w:pStyle w:val="NoSpacing"/>
        <w:ind w:left="1080"/>
        <w:rPr>
          <w:sz w:val="24"/>
          <w:szCs w:val="24"/>
        </w:rPr>
      </w:pPr>
    </w:p>
    <w:p w:rsidR="00485610" w:rsidRDefault="00B25D29" w:rsidP="00B25D29">
      <w:pPr>
        <w:pStyle w:val="NoSpacing"/>
        <w:ind w:left="1080"/>
        <w:jc w:val="right"/>
        <w:rPr>
          <w:sz w:val="24"/>
          <w:szCs w:val="24"/>
        </w:rPr>
      </w:pPr>
      <w:r>
        <w:rPr>
          <w:noProof/>
          <w:lang w:val="en-ZW" w:eastAsia="en-ZW"/>
        </w:rPr>
        <w:drawing>
          <wp:anchor distT="0" distB="0" distL="114300" distR="114300" simplePos="0" relativeHeight="251659264" behindDoc="0" locked="0" layoutInCell="1" allowOverlap="1">
            <wp:simplePos x="0" y="0"/>
            <wp:positionH relativeFrom="column">
              <wp:posOffset>376555</wp:posOffset>
            </wp:positionH>
            <wp:positionV relativeFrom="paragraph">
              <wp:posOffset>908050</wp:posOffset>
            </wp:positionV>
            <wp:extent cx="2856865" cy="1600200"/>
            <wp:effectExtent l="0" t="0" r="635" b="0"/>
            <wp:wrapSquare wrapText="bothSides"/>
            <wp:docPr id="33" name="Picture 33" descr="C:\Users\User\AppData\Local\Microsoft\Windows\Temporary Internet Files\Content.Outlook\32GBDEYQ\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Outlook\32GBDEYQ\image1.png"/>
                    <pic:cNvPicPr>
                      <a:picLocks noChangeAspect="1" noChangeArrowheads="1"/>
                    </pic:cNvPicPr>
                  </pic:nvPicPr>
                  <pic:blipFill>
                    <a:blip r:embed="rId7" cstate="print"/>
                    <a:srcRect/>
                    <a:stretch>
                      <a:fillRect/>
                    </a:stretch>
                  </pic:blipFill>
                  <pic:spPr bwMode="auto">
                    <a:xfrm>
                      <a:off x="0" y="0"/>
                      <a:ext cx="2856865" cy="1600200"/>
                    </a:xfrm>
                    <a:prstGeom prst="rect">
                      <a:avLst/>
                    </a:prstGeom>
                    <a:noFill/>
                    <a:ln w="9525">
                      <a:noFill/>
                      <a:miter lim="800000"/>
                      <a:headEnd/>
                      <a:tailEnd/>
                    </a:ln>
                  </pic:spPr>
                </pic:pic>
              </a:graphicData>
            </a:graphic>
          </wp:anchor>
        </w:drawing>
      </w:r>
      <w:r>
        <w:rPr>
          <w:rFonts w:eastAsia="Times New Roman"/>
          <w:noProof/>
          <w:lang w:val="en-ZW" w:eastAsia="en-ZW"/>
        </w:rPr>
        <w:drawing>
          <wp:inline distT="0" distB="0" distL="0" distR="0">
            <wp:extent cx="2539283" cy="1904462"/>
            <wp:effectExtent l="0" t="6668" r="7303" b="7302"/>
            <wp:docPr id="20" name="0E9C2465-8F39-4750-9668-2FC0EFC896A5" descr="cid:0E9C2465-8F39-4750-9668-2FC0EFC896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9C2465-8F39-4750-9668-2FC0EFC896A5" descr="cid:0E9C2465-8F39-4750-9668-2FC0EFC896A5"/>
                    <pic:cNvPicPr>
                      <a:picLocks noChangeAspect="1" noChangeArrowheads="1"/>
                    </pic:cNvPicPr>
                  </pic:nvPicPr>
                  <pic:blipFill>
                    <a:blip r:embed="rId8" r:link="rId9" cstate="print"/>
                    <a:srcRect/>
                    <a:stretch>
                      <a:fillRect/>
                    </a:stretch>
                  </pic:blipFill>
                  <pic:spPr bwMode="auto">
                    <a:xfrm rot="5400000">
                      <a:off x="0" y="0"/>
                      <a:ext cx="2564938" cy="1923703"/>
                    </a:xfrm>
                    <a:prstGeom prst="rect">
                      <a:avLst/>
                    </a:prstGeom>
                    <a:noFill/>
                    <a:ln w="9525">
                      <a:noFill/>
                      <a:miter lim="800000"/>
                      <a:headEnd/>
                      <a:tailEnd/>
                    </a:ln>
                  </pic:spPr>
                </pic:pic>
              </a:graphicData>
            </a:graphic>
          </wp:inline>
        </w:drawing>
      </w:r>
    </w:p>
    <w:p w:rsidR="00485610" w:rsidRPr="00C4296A" w:rsidRDefault="00C4296A" w:rsidP="007A41BC">
      <w:pPr>
        <w:pStyle w:val="NoSpacing"/>
        <w:ind w:left="1080"/>
        <w:rPr>
          <w:i/>
          <w:sz w:val="24"/>
          <w:szCs w:val="24"/>
        </w:rPr>
      </w:pPr>
      <w:r w:rsidRPr="00C4296A">
        <w:rPr>
          <w:i/>
          <w:sz w:val="24"/>
          <w:szCs w:val="24"/>
        </w:rPr>
        <w:t>The solar energy pump and borehole                             The 10.000 liter water tank</w:t>
      </w:r>
    </w:p>
    <w:p w:rsidR="00485610" w:rsidRDefault="00485610" w:rsidP="007A41BC">
      <w:pPr>
        <w:pStyle w:val="NoSpacing"/>
        <w:ind w:left="1080"/>
        <w:rPr>
          <w:sz w:val="24"/>
          <w:szCs w:val="24"/>
        </w:rPr>
      </w:pPr>
    </w:p>
    <w:p w:rsidR="007252C6" w:rsidRDefault="00B25D29" w:rsidP="00B64F58">
      <w:pPr>
        <w:pStyle w:val="NoSpacing"/>
        <w:ind w:firstLine="720"/>
        <w:rPr>
          <w:sz w:val="24"/>
          <w:szCs w:val="24"/>
        </w:rPr>
      </w:pPr>
      <w:r>
        <w:rPr>
          <w:sz w:val="24"/>
          <w:szCs w:val="24"/>
        </w:rPr>
        <w:t>R</w:t>
      </w:r>
      <w:r w:rsidR="007A41BC">
        <w:rPr>
          <w:sz w:val="24"/>
          <w:szCs w:val="24"/>
        </w:rPr>
        <w:t xml:space="preserve">emark: </w:t>
      </w:r>
      <w:r w:rsidR="007252C6">
        <w:rPr>
          <w:sz w:val="24"/>
          <w:szCs w:val="24"/>
        </w:rPr>
        <w:t xml:space="preserve">This phase has been delivered in </w:t>
      </w:r>
      <w:r w:rsidR="00C64E2E">
        <w:rPr>
          <w:sz w:val="24"/>
          <w:szCs w:val="24"/>
        </w:rPr>
        <w:t>April</w:t>
      </w:r>
      <w:r w:rsidR="007252C6">
        <w:rPr>
          <w:sz w:val="24"/>
          <w:szCs w:val="24"/>
        </w:rPr>
        <w:t xml:space="preserve"> 2018</w:t>
      </w:r>
    </w:p>
    <w:p w:rsidR="00B64F58" w:rsidRDefault="00B64F58" w:rsidP="00B64F58">
      <w:pPr>
        <w:pStyle w:val="NoSpacing"/>
        <w:rPr>
          <w:sz w:val="24"/>
          <w:szCs w:val="24"/>
        </w:rPr>
      </w:pPr>
    </w:p>
    <w:p w:rsidR="003A6ACB" w:rsidRDefault="003A6ACB" w:rsidP="00B64F58">
      <w:pPr>
        <w:pStyle w:val="NoSpacing"/>
        <w:rPr>
          <w:sz w:val="24"/>
          <w:szCs w:val="24"/>
        </w:rPr>
      </w:pPr>
    </w:p>
    <w:p w:rsidR="003A6ACB" w:rsidRDefault="003A6ACB" w:rsidP="00B64F58">
      <w:pPr>
        <w:pStyle w:val="NoSpacing"/>
        <w:rPr>
          <w:sz w:val="24"/>
          <w:szCs w:val="24"/>
        </w:rPr>
      </w:pPr>
    </w:p>
    <w:p w:rsidR="003A6ACB" w:rsidRDefault="003A6ACB" w:rsidP="00B64F58">
      <w:pPr>
        <w:pStyle w:val="NoSpacing"/>
        <w:rPr>
          <w:sz w:val="24"/>
          <w:szCs w:val="24"/>
        </w:rPr>
      </w:pPr>
    </w:p>
    <w:p w:rsidR="003A6ACB" w:rsidRDefault="003A6ACB" w:rsidP="00B64F58">
      <w:pPr>
        <w:pStyle w:val="NoSpacing"/>
        <w:rPr>
          <w:sz w:val="24"/>
          <w:szCs w:val="24"/>
        </w:rPr>
      </w:pPr>
    </w:p>
    <w:p w:rsidR="003A6ACB" w:rsidRPr="00B64F58" w:rsidRDefault="003A6ACB" w:rsidP="00B64F58">
      <w:pPr>
        <w:pStyle w:val="NoSpacing"/>
        <w:rPr>
          <w:sz w:val="24"/>
          <w:szCs w:val="24"/>
        </w:rPr>
      </w:pPr>
    </w:p>
    <w:p w:rsidR="00B64F58" w:rsidRPr="00C4296A" w:rsidRDefault="00B64F58" w:rsidP="00B64F58">
      <w:pPr>
        <w:pStyle w:val="ListParagraph"/>
        <w:numPr>
          <w:ilvl w:val="0"/>
          <w:numId w:val="2"/>
        </w:numPr>
        <w:rPr>
          <w:b/>
          <w:sz w:val="24"/>
          <w:szCs w:val="24"/>
        </w:rPr>
      </w:pPr>
      <w:r w:rsidRPr="00C4296A">
        <w:rPr>
          <w:b/>
          <w:sz w:val="24"/>
          <w:szCs w:val="24"/>
        </w:rPr>
        <w:t>Phase 2:</w:t>
      </w:r>
    </w:p>
    <w:p w:rsidR="007252C6" w:rsidRDefault="007252C6" w:rsidP="007252C6">
      <w:pPr>
        <w:pStyle w:val="ListParagraph"/>
        <w:numPr>
          <w:ilvl w:val="0"/>
          <w:numId w:val="3"/>
        </w:numPr>
        <w:rPr>
          <w:sz w:val="24"/>
          <w:szCs w:val="24"/>
        </w:rPr>
      </w:pPr>
      <w:r>
        <w:rPr>
          <w:sz w:val="24"/>
          <w:szCs w:val="24"/>
        </w:rPr>
        <w:lastRenderedPageBreak/>
        <w:t xml:space="preserve">To </w:t>
      </w:r>
      <w:r w:rsidR="004F0DC7">
        <w:rPr>
          <w:sz w:val="24"/>
          <w:szCs w:val="24"/>
        </w:rPr>
        <w:t>install</w:t>
      </w:r>
      <w:r>
        <w:rPr>
          <w:sz w:val="24"/>
          <w:szCs w:val="24"/>
        </w:rPr>
        <w:t xml:space="preserve"> appr. 800 meter of underground pipeline with branches to the Bachelor washing facilities, Teacher houses, </w:t>
      </w:r>
      <w:r w:rsidR="00C41013">
        <w:rPr>
          <w:sz w:val="24"/>
          <w:szCs w:val="24"/>
        </w:rPr>
        <w:t>O</w:t>
      </w:r>
      <w:r>
        <w:rPr>
          <w:sz w:val="24"/>
          <w:szCs w:val="24"/>
        </w:rPr>
        <w:t>utside kitchens and 7 open water release point</w:t>
      </w:r>
      <w:r w:rsidR="00C41013">
        <w:rPr>
          <w:sz w:val="24"/>
          <w:szCs w:val="24"/>
        </w:rPr>
        <w:t>s</w:t>
      </w:r>
    </w:p>
    <w:p w:rsidR="007252C6" w:rsidRDefault="007252C6" w:rsidP="007252C6">
      <w:pPr>
        <w:pStyle w:val="ListParagraph"/>
        <w:numPr>
          <w:ilvl w:val="0"/>
          <w:numId w:val="3"/>
        </w:numPr>
        <w:rPr>
          <w:sz w:val="24"/>
          <w:szCs w:val="24"/>
        </w:rPr>
      </w:pPr>
      <w:r>
        <w:rPr>
          <w:sz w:val="24"/>
          <w:szCs w:val="24"/>
        </w:rPr>
        <w:t xml:space="preserve">To </w:t>
      </w:r>
      <w:r w:rsidR="007A41BC">
        <w:rPr>
          <w:sz w:val="24"/>
          <w:szCs w:val="24"/>
        </w:rPr>
        <w:t xml:space="preserve">build kitchen- and bath </w:t>
      </w:r>
      <w:r>
        <w:rPr>
          <w:sz w:val="24"/>
          <w:szCs w:val="24"/>
        </w:rPr>
        <w:t>water outlet</w:t>
      </w:r>
      <w:r w:rsidR="007A41BC">
        <w:rPr>
          <w:sz w:val="24"/>
          <w:szCs w:val="24"/>
        </w:rPr>
        <w:t>s</w:t>
      </w:r>
      <w:r>
        <w:rPr>
          <w:sz w:val="24"/>
          <w:szCs w:val="24"/>
        </w:rPr>
        <w:t xml:space="preserve"> and sew</w:t>
      </w:r>
      <w:r w:rsidR="00C41013">
        <w:rPr>
          <w:sz w:val="24"/>
          <w:szCs w:val="24"/>
        </w:rPr>
        <w:t>age</w:t>
      </w:r>
      <w:r>
        <w:rPr>
          <w:sz w:val="24"/>
          <w:szCs w:val="24"/>
        </w:rPr>
        <w:t xml:space="preserve"> pipes</w:t>
      </w:r>
    </w:p>
    <w:p w:rsidR="007252C6" w:rsidRDefault="007252C6" w:rsidP="007252C6">
      <w:pPr>
        <w:pStyle w:val="ListParagraph"/>
        <w:numPr>
          <w:ilvl w:val="0"/>
          <w:numId w:val="3"/>
        </w:numPr>
        <w:rPr>
          <w:sz w:val="24"/>
          <w:szCs w:val="24"/>
        </w:rPr>
      </w:pPr>
      <w:r>
        <w:rPr>
          <w:sz w:val="24"/>
          <w:szCs w:val="24"/>
        </w:rPr>
        <w:t>To build 3 septic tanks</w:t>
      </w:r>
      <w:r w:rsidR="001072F3">
        <w:rPr>
          <w:sz w:val="24"/>
          <w:szCs w:val="24"/>
        </w:rPr>
        <w:t>,</w:t>
      </w:r>
      <w:r>
        <w:rPr>
          <w:sz w:val="24"/>
          <w:szCs w:val="24"/>
        </w:rPr>
        <w:t xml:space="preserve"> 1</w:t>
      </w:r>
      <w:r w:rsidR="003A6ACB">
        <w:rPr>
          <w:sz w:val="24"/>
          <w:szCs w:val="24"/>
        </w:rPr>
        <w:t>0</w:t>
      </w:r>
      <w:r>
        <w:rPr>
          <w:sz w:val="24"/>
          <w:szCs w:val="24"/>
        </w:rPr>
        <w:t xml:space="preserve"> Soak Away</w:t>
      </w:r>
      <w:r w:rsidR="007A41BC">
        <w:rPr>
          <w:sz w:val="24"/>
          <w:szCs w:val="24"/>
        </w:rPr>
        <w:t>’</w:t>
      </w:r>
      <w:r>
        <w:rPr>
          <w:sz w:val="24"/>
          <w:szCs w:val="24"/>
        </w:rPr>
        <w:t>s</w:t>
      </w:r>
      <w:r w:rsidR="001072F3">
        <w:rPr>
          <w:sz w:val="24"/>
          <w:szCs w:val="24"/>
        </w:rPr>
        <w:t xml:space="preserve"> and 7 Garden taps</w:t>
      </w:r>
    </w:p>
    <w:p w:rsidR="00B25D29" w:rsidRDefault="00B25D29" w:rsidP="007252C6">
      <w:pPr>
        <w:pStyle w:val="ListParagraph"/>
        <w:ind w:left="1080"/>
        <w:rPr>
          <w:sz w:val="24"/>
          <w:szCs w:val="24"/>
        </w:rPr>
      </w:pPr>
    </w:p>
    <w:p w:rsidR="007252C6" w:rsidRPr="00C4296A" w:rsidRDefault="007252C6" w:rsidP="007252C6">
      <w:pPr>
        <w:pStyle w:val="ListParagraph"/>
        <w:numPr>
          <w:ilvl w:val="0"/>
          <w:numId w:val="2"/>
        </w:numPr>
        <w:rPr>
          <w:b/>
          <w:sz w:val="24"/>
          <w:szCs w:val="24"/>
        </w:rPr>
      </w:pPr>
      <w:r w:rsidRPr="00C4296A">
        <w:rPr>
          <w:b/>
          <w:sz w:val="24"/>
          <w:szCs w:val="24"/>
        </w:rPr>
        <w:t>Phase 3:</w:t>
      </w:r>
    </w:p>
    <w:p w:rsidR="007A41BC" w:rsidRDefault="00485610" w:rsidP="007A41BC">
      <w:pPr>
        <w:pStyle w:val="ListParagraph"/>
        <w:numPr>
          <w:ilvl w:val="0"/>
          <w:numId w:val="3"/>
        </w:numPr>
        <w:rPr>
          <w:sz w:val="24"/>
          <w:szCs w:val="24"/>
        </w:rPr>
      </w:pPr>
      <w:r>
        <w:rPr>
          <w:sz w:val="24"/>
          <w:szCs w:val="24"/>
        </w:rPr>
        <w:t xml:space="preserve">Installation of a </w:t>
      </w:r>
      <w:r w:rsidR="007A41BC">
        <w:rPr>
          <w:sz w:val="24"/>
          <w:szCs w:val="24"/>
        </w:rPr>
        <w:t>Simple</w:t>
      </w:r>
      <w:r>
        <w:rPr>
          <w:sz w:val="24"/>
          <w:szCs w:val="24"/>
        </w:rPr>
        <w:t xml:space="preserve"> kitchen sideboard with </w:t>
      </w:r>
      <w:r w:rsidR="00C41013">
        <w:rPr>
          <w:sz w:val="24"/>
          <w:szCs w:val="24"/>
        </w:rPr>
        <w:t xml:space="preserve">a </w:t>
      </w:r>
      <w:r>
        <w:rPr>
          <w:sz w:val="24"/>
          <w:szCs w:val="24"/>
        </w:rPr>
        <w:t>sink</w:t>
      </w:r>
    </w:p>
    <w:p w:rsidR="00485610" w:rsidRDefault="00485610" w:rsidP="007A41BC">
      <w:pPr>
        <w:pStyle w:val="ListParagraph"/>
        <w:numPr>
          <w:ilvl w:val="0"/>
          <w:numId w:val="3"/>
        </w:numPr>
        <w:rPr>
          <w:sz w:val="24"/>
          <w:szCs w:val="24"/>
        </w:rPr>
      </w:pPr>
      <w:r>
        <w:rPr>
          <w:sz w:val="24"/>
          <w:szCs w:val="24"/>
        </w:rPr>
        <w:t>Installation of a flushing toilet</w:t>
      </w:r>
    </w:p>
    <w:p w:rsidR="007A41BC" w:rsidRPr="007A41BC" w:rsidRDefault="00485610" w:rsidP="007A41BC">
      <w:pPr>
        <w:pStyle w:val="ListParagraph"/>
        <w:numPr>
          <w:ilvl w:val="0"/>
          <w:numId w:val="3"/>
        </w:numPr>
        <w:rPr>
          <w:sz w:val="24"/>
          <w:szCs w:val="24"/>
        </w:rPr>
      </w:pPr>
      <w:r>
        <w:rPr>
          <w:sz w:val="24"/>
          <w:szCs w:val="24"/>
        </w:rPr>
        <w:t>Installation of a flexible shower head</w:t>
      </w:r>
    </w:p>
    <w:p w:rsidR="00694361" w:rsidRDefault="003B67A3">
      <w:pPr>
        <w:rPr>
          <w:b/>
          <w:sz w:val="24"/>
          <w:szCs w:val="24"/>
          <w:u w:val="single"/>
        </w:rPr>
      </w:pPr>
      <w:r w:rsidRPr="003B67A3">
        <w:rPr>
          <w:b/>
          <w:sz w:val="24"/>
          <w:szCs w:val="24"/>
          <w:u w:val="single"/>
        </w:rPr>
        <w:t>Phase 2</w:t>
      </w:r>
      <w:r w:rsidR="00D01A47">
        <w:rPr>
          <w:b/>
          <w:sz w:val="24"/>
          <w:szCs w:val="24"/>
          <w:u w:val="single"/>
        </w:rPr>
        <w:t>:</w:t>
      </w:r>
    </w:p>
    <w:p w:rsidR="00C4296A" w:rsidRDefault="00C4296A" w:rsidP="00C4296A">
      <w:pPr>
        <w:rPr>
          <w:sz w:val="24"/>
          <w:szCs w:val="24"/>
        </w:rPr>
      </w:pPr>
      <w:r>
        <w:rPr>
          <w:sz w:val="24"/>
          <w:szCs w:val="24"/>
        </w:rPr>
        <w:t>This document represents by the means of supporting pictures</w:t>
      </w:r>
      <w:r w:rsidR="002F545D">
        <w:rPr>
          <w:sz w:val="24"/>
          <w:szCs w:val="24"/>
        </w:rPr>
        <w:t xml:space="preserve"> the execution of</w:t>
      </w:r>
      <w:r>
        <w:rPr>
          <w:sz w:val="24"/>
          <w:szCs w:val="24"/>
        </w:rPr>
        <w:t xml:space="preserve"> phase 2 of the project</w:t>
      </w:r>
    </w:p>
    <w:p w:rsidR="00B25D29" w:rsidRPr="00B25D29" w:rsidRDefault="001072F3">
      <w:pPr>
        <w:rPr>
          <w:sz w:val="24"/>
          <w:szCs w:val="24"/>
        </w:rPr>
      </w:pPr>
      <w:r>
        <w:rPr>
          <w:sz w:val="24"/>
          <w:szCs w:val="24"/>
        </w:rPr>
        <w:t>A land survey and d</w:t>
      </w:r>
      <w:r w:rsidR="00B25D29" w:rsidRPr="00B25D29">
        <w:rPr>
          <w:sz w:val="24"/>
          <w:szCs w:val="24"/>
        </w:rPr>
        <w:t xml:space="preserve">rawings of the </w:t>
      </w:r>
      <w:r w:rsidR="001D0D98">
        <w:rPr>
          <w:sz w:val="24"/>
          <w:szCs w:val="24"/>
        </w:rPr>
        <w:t xml:space="preserve">school area, the </w:t>
      </w:r>
      <w:r w:rsidR="00B25D29" w:rsidRPr="00B25D29">
        <w:rPr>
          <w:sz w:val="24"/>
          <w:szCs w:val="24"/>
        </w:rPr>
        <w:t>locations of the building, the heights and its differences were required before</w:t>
      </w:r>
      <w:r w:rsidR="00B25D29">
        <w:rPr>
          <w:sz w:val="24"/>
          <w:szCs w:val="24"/>
        </w:rPr>
        <w:t xml:space="preserve"> </w:t>
      </w:r>
      <w:r w:rsidR="00B25D29" w:rsidRPr="00B25D29">
        <w:rPr>
          <w:sz w:val="24"/>
          <w:szCs w:val="24"/>
        </w:rPr>
        <w:t>we could execute phase 2</w:t>
      </w:r>
      <w:r w:rsidR="00B25D29">
        <w:rPr>
          <w:sz w:val="24"/>
          <w:szCs w:val="24"/>
        </w:rPr>
        <w:t>.</w:t>
      </w:r>
    </w:p>
    <w:p w:rsidR="00B25D29" w:rsidRPr="00B25D29" w:rsidRDefault="00B25D29">
      <w:pPr>
        <w:rPr>
          <w:sz w:val="24"/>
          <w:szCs w:val="24"/>
        </w:rPr>
      </w:pPr>
    </w:p>
    <w:p w:rsidR="00B25D29" w:rsidRPr="00D6596E" w:rsidRDefault="00682346">
      <w:pPr>
        <w:rPr>
          <w:b/>
          <w:sz w:val="24"/>
          <w:szCs w:val="24"/>
        </w:rPr>
      </w:pPr>
      <w:r>
        <w:rPr>
          <w:noProof/>
          <w:lang w:val="en-ZW" w:eastAsia="en-ZW"/>
        </w:rPr>
        <w:drawing>
          <wp:inline distT="0" distB="0" distL="0" distR="0">
            <wp:extent cx="1595755" cy="2253793"/>
            <wp:effectExtent l="0" t="0" r="444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10" cy="2260084"/>
                    </a:xfrm>
                    <a:prstGeom prst="rect">
                      <a:avLst/>
                    </a:prstGeom>
                    <a:noFill/>
                    <a:ln>
                      <a:noFill/>
                    </a:ln>
                  </pic:spPr>
                </pic:pic>
              </a:graphicData>
            </a:graphic>
          </wp:inline>
        </w:drawing>
      </w:r>
      <w:r w:rsidR="004F0DC7">
        <w:rPr>
          <w:b/>
          <w:sz w:val="24"/>
          <w:szCs w:val="24"/>
        </w:rPr>
        <w:t xml:space="preserve">                                                                      </w:t>
      </w:r>
      <w:r w:rsidR="004F0DC7">
        <w:rPr>
          <w:noProof/>
          <w:lang w:val="en-ZW" w:eastAsia="en-ZW"/>
        </w:rPr>
        <w:drawing>
          <wp:inline distT="0" distB="0" distL="0" distR="0">
            <wp:extent cx="1729740" cy="2443029"/>
            <wp:effectExtent l="0" t="0" r="381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2631" cy="2447112"/>
                    </a:xfrm>
                    <a:prstGeom prst="rect">
                      <a:avLst/>
                    </a:prstGeom>
                    <a:noFill/>
                    <a:ln>
                      <a:noFill/>
                    </a:ln>
                  </pic:spPr>
                </pic:pic>
              </a:graphicData>
            </a:graphic>
          </wp:inline>
        </w:drawing>
      </w:r>
    </w:p>
    <w:p w:rsidR="00B25D29" w:rsidRDefault="004F0DC7">
      <w:pPr>
        <w:rPr>
          <w:i/>
          <w:sz w:val="24"/>
          <w:szCs w:val="24"/>
        </w:rPr>
      </w:pPr>
      <w:r w:rsidRPr="004F0DC7">
        <w:rPr>
          <w:i/>
          <w:sz w:val="24"/>
          <w:szCs w:val="24"/>
        </w:rPr>
        <w:t>The initial land survey</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The proposed waterpipe</w:t>
      </w:r>
      <w:r>
        <w:rPr>
          <w:i/>
          <w:sz w:val="24"/>
          <w:szCs w:val="24"/>
        </w:rPr>
        <w:br/>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network and taps</w:t>
      </w:r>
    </w:p>
    <w:p w:rsidR="001D0D98" w:rsidRDefault="001D0D98" w:rsidP="001072F3">
      <w:pPr>
        <w:pStyle w:val="NoSpacing"/>
        <w:rPr>
          <w:b/>
          <w:sz w:val="24"/>
          <w:szCs w:val="24"/>
          <w:u w:val="single"/>
        </w:rPr>
      </w:pPr>
    </w:p>
    <w:p w:rsidR="003A6ACB" w:rsidRDefault="003A6ACB" w:rsidP="001072F3">
      <w:pPr>
        <w:pStyle w:val="NoSpacing"/>
        <w:rPr>
          <w:b/>
          <w:sz w:val="24"/>
          <w:szCs w:val="24"/>
          <w:u w:val="single"/>
        </w:rPr>
      </w:pPr>
    </w:p>
    <w:p w:rsidR="003A6ACB" w:rsidRDefault="003A6ACB" w:rsidP="001072F3">
      <w:pPr>
        <w:pStyle w:val="NoSpacing"/>
        <w:rPr>
          <w:b/>
          <w:sz w:val="24"/>
          <w:szCs w:val="24"/>
          <w:u w:val="single"/>
        </w:rPr>
      </w:pPr>
    </w:p>
    <w:p w:rsidR="003A6ACB" w:rsidRDefault="003A6ACB" w:rsidP="001072F3">
      <w:pPr>
        <w:pStyle w:val="NoSpacing"/>
        <w:rPr>
          <w:b/>
          <w:sz w:val="24"/>
          <w:szCs w:val="24"/>
          <w:u w:val="single"/>
        </w:rPr>
      </w:pPr>
    </w:p>
    <w:p w:rsidR="003A6ACB" w:rsidRDefault="003A6ACB" w:rsidP="001072F3">
      <w:pPr>
        <w:pStyle w:val="NoSpacing"/>
        <w:rPr>
          <w:b/>
          <w:sz w:val="24"/>
          <w:szCs w:val="24"/>
          <w:u w:val="single"/>
        </w:rPr>
      </w:pPr>
    </w:p>
    <w:p w:rsidR="003A6ACB" w:rsidRDefault="003A6ACB" w:rsidP="001072F3">
      <w:pPr>
        <w:pStyle w:val="NoSpacing"/>
        <w:rPr>
          <w:b/>
          <w:sz w:val="24"/>
          <w:szCs w:val="24"/>
          <w:u w:val="single"/>
        </w:rPr>
      </w:pPr>
    </w:p>
    <w:p w:rsidR="003A6ACB" w:rsidRDefault="003A6ACB" w:rsidP="001072F3">
      <w:pPr>
        <w:pStyle w:val="NoSpacing"/>
        <w:rPr>
          <w:b/>
          <w:sz w:val="24"/>
          <w:szCs w:val="24"/>
          <w:u w:val="single"/>
        </w:rPr>
      </w:pPr>
    </w:p>
    <w:p w:rsidR="003A6ACB" w:rsidRDefault="003A6ACB" w:rsidP="001072F3">
      <w:pPr>
        <w:pStyle w:val="NoSpacing"/>
        <w:rPr>
          <w:b/>
          <w:sz w:val="24"/>
          <w:szCs w:val="24"/>
          <w:u w:val="single"/>
        </w:rPr>
      </w:pPr>
    </w:p>
    <w:p w:rsidR="001072F3" w:rsidRPr="003A55AB" w:rsidRDefault="001072F3" w:rsidP="001072F3">
      <w:pPr>
        <w:pStyle w:val="NoSpacing"/>
        <w:rPr>
          <w:b/>
          <w:sz w:val="24"/>
          <w:szCs w:val="24"/>
          <w:u w:val="single"/>
        </w:rPr>
      </w:pPr>
      <w:r w:rsidRPr="003A55AB">
        <w:rPr>
          <w:b/>
          <w:sz w:val="24"/>
          <w:szCs w:val="24"/>
          <w:u w:val="single"/>
        </w:rPr>
        <w:t>Some f</w:t>
      </w:r>
      <w:r>
        <w:rPr>
          <w:b/>
          <w:sz w:val="24"/>
          <w:szCs w:val="24"/>
          <w:u w:val="single"/>
        </w:rPr>
        <w:t>igures</w:t>
      </w:r>
      <w:r w:rsidRPr="003A55AB">
        <w:rPr>
          <w:b/>
          <w:sz w:val="24"/>
          <w:szCs w:val="24"/>
          <w:u w:val="single"/>
        </w:rPr>
        <w:t>:</w:t>
      </w:r>
    </w:p>
    <w:p w:rsidR="001072F3" w:rsidRPr="003A55AB" w:rsidRDefault="001072F3" w:rsidP="001072F3">
      <w:pPr>
        <w:pStyle w:val="NoSpacing"/>
        <w:rPr>
          <w:sz w:val="24"/>
          <w:szCs w:val="24"/>
        </w:rPr>
      </w:pPr>
      <w:r w:rsidRPr="003A55AB">
        <w:rPr>
          <w:sz w:val="24"/>
          <w:szCs w:val="24"/>
        </w:rPr>
        <w:t xml:space="preserve">Number of workers in the project: </w:t>
      </w:r>
      <w:r w:rsidRPr="003A55AB">
        <w:rPr>
          <w:sz w:val="24"/>
          <w:szCs w:val="24"/>
        </w:rPr>
        <w:tab/>
        <w:t>Project manager</w:t>
      </w:r>
      <w:r>
        <w:rPr>
          <w:sz w:val="24"/>
          <w:szCs w:val="24"/>
        </w:rPr>
        <w:tab/>
      </w:r>
      <w:r w:rsidRPr="003A55AB">
        <w:rPr>
          <w:sz w:val="24"/>
          <w:szCs w:val="24"/>
        </w:rPr>
        <w:t>1</w:t>
      </w:r>
    </w:p>
    <w:p w:rsidR="001072F3" w:rsidRPr="003A55AB" w:rsidRDefault="001072F3" w:rsidP="001072F3">
      <w:pPr>
        <w:pStyle w:val="NoSpacing"/>
        <w:ind w:left="2880" w:firstLine="720"/>
        <w:rPr>
          <w:sz w:val="24"/>
          <w:szCs w:val="24"/>
        </w:rPr>
      </w:pPr>
      <w:r w:rsidRPr="003A55AB">
        <w:rPr>
          <w:sz w:val="24"/>
          <w:szCs w:val="24"/>
        </w:rPr>
        <w:lastRenderedPageBreak/>
        <w:t>Quality control</w:t>
      </w:r>
      <w:r w:rsidRPr="003A55AB">
        <w:rPr>
          <w:sz w:val="24"/>
          <w:szCs w:val="24"/>
        </w:rPr>
        <w:tab/>
        <w:t>1</w:t>
      </w:r>
    </w:p>
    <w:p w:rsidR="001072F3" w:rsidRPr="003A55AB" w:rsidRDefault="001072F3" w:rsidP="001072F3">
      <w:pPr>
        <w:pStyle w:val="NoSpacing"/>
        <w:ind w:left="2880" w:firstLine="720"/>
        <w:rPr>
          <w:sz w:val="24"/>
          <w:szCs w:val="24"/>
        </w:rPr>
      </w:pPr>
      <w:r w:rsidRPr="003A55AB">
        <w:rPr>
          <w:sz w:val="24"/>
          <w:szCs w:val="24"/>
        </w:rPr>
        <w:t>Plumbers</w:t>
      </w:r>
      <w:r w:rsidRPr="003A55AB">
        <w:rPr>
          <w:sz w:val="24"/>
          <w:szCs w:val="24"/>
        </w:rPr>
        <w:tab/>
      </w:r>
      <w:r w:rsidRPr="003A55AB">
        <w:rPr>
          <w:sz w:val="24"/>
          <w:szCs w:val="24"/>
        </w:rPr>
        <w:tab/>
        <w:t>4</w:t>
      </w:r>
      <w:r w:rsidR="009268F6">
        <w:rPr>
          <w:sz w:val="24"/>
          <w:szCs w:val="24"/>
        </w:rPr>
        <w:t xml:space="preserve"> and 1 foreman</w:t>
      </w:r>
    </w:p>
    <w:p w:rsidR="001072F3" w:rsidRPr="003A55AB" w:rsidRDefault="001072F3" w:rsidP="001072F3">
      <w:pPr>
        <w:pStyle w:val="NoSpacing"/>
        <w:ind w:left="2880" w:firstLine="720"/>
        <w:rPr>
          <w:sz w:val="24"/>
          <w:szCs w:val="24"/>
        </w:rPr>
      </w:pPr>
      <w:r w:rsidRPr="003A55AB">
        <w:rPr>
          <w:sz w:val="24"/>
          <w:szCs w:val="24"/>
        </w:rPr>
        <w:t>Masons</w:t>
      </w:r>
      <w:r w:rsidRPr="003A55AB">
        <w:rPr>
          <w:sz w:val="24"/>
          <w:szCs w:val="24"/>
        </w:rPr>
        <w:tab/>
      </w:r>
      <w:r w:rsidRPr="003A55AB">
        <w:rPr>
          <w:sz w:val="24"/>
          <w:szCs w:val="24"/>
        </w:rPr>
        <w:tab/>
        <w:t xml:space="preserve">4 </w:t>
      </w:r>
      <w:r w:rsidR="009268F6">
        <w:rPr>
          <w:sz w:val="24"/>
          <w:szCs w:val="24"/>
        </w:rPr>
        <w:t>and 1 foreman</w:t>
      </w:r>
    </w:p>
    <w:p w:rsidR="001072F3" w:rsidRPr="003A55AB" w:rsidRDefault="001072F3" w:rsidP="001072F3">
      <w:pPr>
        <w:pStyle w:val="NoSpacing"/>
        <w:rPr>
          <w:sz w:val="24"/>
          <w:szCs w:val="24"/>
        </w:rPr>
      </w:pPr>
      <w:r w:rsidRPr="003A55AB">
        <w:rPr>
          <w:sz w:val="24"/>
          <w:szCs w:val="24"/>
        </w:rPr>
        <w:tab/>
      </w:r>
      <w:r w:rsidRPr="003A55AB">
        <w:rPr>
          <w:sz w:val="24"/>
          <w:szCs w:val="24"/>
        </w:rPr>
        <w:tab/>
      </w:r>
      <w:r w:rsidRPr="003A55AB">
        <w:rPr>
          <w:sz w:val="24"/>
          <w:szCs w:val="24"/>
        </w:rPr>
        <w:tab/>
      </w:r>
      <w:r w:rsidRPr="003A55AB">
        <w:rPr>
          <w:sz w:val="24"/>
          <w:szCs w:val="24"/>
        </w:rPr>
        <w:tab/>
      </w:r>
      <w:r w:rsidRPr="003A55AB">
        <w:rPr>
          <w:sz w:val="24"/>
          <w:szCs w:val="24"/>
        </w:rPr>
        <w:tab/>
        <w:t>Diggers</w:t>
      </w:r>
      <w:r w:rsidRPr="003A55AB">
        <w:rPr>
          <w:sz w:val="24"/>
          <w:szCs w:val="24"/>
        </w:rPr>
        <w:tab/>
      </w:r>
      <w:r w:rsidRPr="003A55AB">
        <w:rPr>
          <w:sz w:val="24"/>
          <w:szCs w:val="24"/>
        </w:rPr>
        <w:tab/>
        <w:t>8</w:t>
      </w:r>
    </w:p>
    <w:p w:rsidR="001072F3" w:rsidRPr="003A55AB" w:rsidRDefault="001072F3" w:rsidP="001072F3">
      <w:pPr>
        <w:pStyle w:val="NoSpacing"/>
        <w:rPr>
          <w:sz w:val="24"/>
          <w:szCs w:val="24"/>
        </w:rPr>
      </w:pPr>
      <w:r w:rsidRPr="003A55AB">
        <w:rPr>
          <w:sz w:val="24"/>
          <w:szCs w:val="24"/>
        </w:rPr>
        <w:t>Start to finish in working days</w:t>
      </w:r>
      <w:r>
        <w:rPr>
          <w:sz w:val="24"/>
          <w:szCs w:val="24"/>
        </w:rPr>
        <w:t>:</w:t>
      </w:r>
      <w:r w:rsidRPr="003A55AB">
        <w:rPr>
          <w:sz w:val="24"/>
          <w:szCs w:val="24"/>
        </w:rPr>
        <w:tab/>
        <w:t>1</w:t>
      </w:r>
      <w:r w:rsidR="009268F6">
        <w:rPr>
          <w:sz w:val="24"/>
          <w:szCs w:val="24"/>
        </w:rPr>
        <w:t>5</w:t>
      </w:r>
    </w:p>
    <w:p w:rsidR="001072F3" w:rsidRPr="003A55AB" w:rsidRDefault="001072F3" w:rsidP="001072F3">
      <w:pPr>
        <w:pStyle w:val="NoSpacing"/>
        <w:rPr>
          <w:sz w:val="24"/>
          <w:szCs w:val="24"/>
        </w:rPr>
      </w:pPr>
      <w:r w:rsidRPr="003A55AB">
        <w:rPr>
          <w:sz w:val="24"/>
          <w:szCs w:val="24"/>
        </w:rPr>
        <w:t>Underground water pipes in meters:</w:t>
      </w:r>
      <w:r>
        <w:rPr>
          <w:sz w:val="24"/>
          <w:szCs w:val="24"/>
        </w:rPr>
        <w:t xml:space="preserve"> 807</w:t>
      </w:r>
    </w:p>
    <w:p w:rsidR="001072F3" w:rsidRPr="003A55AB" w:rsidRDefault="001072F3" w:rsidP="001072F3">
      <w:pPr>
        <w:pStyle w:val="NoSpacing"/>
        <w:rPr>
          <w:sz w:val="24"/>
          <w:szCs w:val="24"/>
        </w:rPr>
      </w:pPr>
      <w:bookmarkStart w:id="1" w:name="_Hlk528304978"/>
      <w:r w:rsidRPr="003A55AB">
        <w:rPr>
          <w:sz w:val="24"/>
          <w:szCs w:val="24"/>
        </w:rPr>
        <w:t xml:space="preserve">Number of </w:t>
      </w:r>
      <w:r w:rsidR="009268F6">
        <w:rPr>
          <w:sz w:val="24"/>
          <w:szCs w:val="24"/>
        </w:rPr>
        <w:t>Garden taps installed</w:t>
      </w:r>
      <w:r w:rsidRPr="003A55AB">
        <w:rPr>
          <w:sz w:val="24"/>
          <w:szCs w:val="24"/>
        </w:rPr>
        <w:t>:</w:t>
      </w:r>
      <w:r>
        <w:rPr>
          <w:sz w:val="24"/>
          <w:szCs w:val="24"/>
        </w:rPr>
        <w:tab/>
      </w:r>
      <w:r w:rsidR="009268F6">
        <w:rPr>
          <w:sz w:val="24"/>
          <w:szCs w:val="24"/>
        </w:rPr>
        <w:t>7</w:t>
      </w:r>
    </w:p>
    <w:bookmarkEnd w:id="1"/>
    <w:p w:rsidR="009268F6" w:rsidRPr="003A55AB" w:rsidRDefault="009268F6" w:rsidP="009268F6">
      <w:pPr>
        <w:pStyle w:val="NoSpacing"/>
        <w:rPr>
          <w:sz w:val="24"/>
          <w:szCs w:val="24"/>
        </w:rPr>
      </w:pPr>
      <w:r w:rsidRPr="003A55AB">
        <w:rPr>
          <w:sz w:val="24"/>
          <w:szCs w:val="24"/>
        </w:rPr>
        <w:t xml:space="preserve">Number of </w:t>
      </w:r>
      <w:r>
        <w:rPr>
          <w:sz w:val="24"/>
          <w:szCs w:val="24"/>
        </w:rPr>
        <w:t xml:space="preserve">in-house </w:t>
      </w:r>
      <w:r w:rsidRPr="003A55AB">
        <w:rPr>
          <w:sz w:val="24"/>
          <w:szCs w:val="24"/>
        </w:rPr>
        <w:t>taps installed:</w:t>
      </w:r>
      <w:r>
        <w:rPr>
          <w:sz w:val="24"/>
          <w:szCs w:val="24"/>
        </w:rPr>
        <w:tab/>
        <w:t>23</w:t>
      </w:r>
    </w:p>
    <w:p w:rsidR="009268F6" w:rsidRDefault="009268F6" w:rsidP="009268F6">
      <w:pPr>
        <w:pStyle w:val="NoSpacing"/>
        <w:rPr>
          <w:sz w:val="24"/>
          <w:szCs w:val="24"/>
        </w:rPr>
      </w:pPr>
      <w:r w:rsidRPr="003A55AB">
        <w:rPr>
          <w:sz w:val="24"/>
          <w:szCs w:val="24"/>
        </w:rPr>
        <w:t xml:space="preserve">Number of </w:t>
      </w:r>
      <w:r>
        <w:rPr>
          <w:sz w:val="24"/>
          <w:szCs w:val="24"/>
        </w:rPr>
        <w:t xml:space="preserve">kitchen </w:t>
      </w:r>
      <w:r w:rsidRPr="003A55AB">
        <w:rPr>
          <w:sz w:val="24"/>
          <w:szCs w:val="24"/>
        </w:rPr>
        <w:t>taps installed:</w:t>
      </w:r>
      <w:r>
        <w:rPr>
          <w:sz w:val="24"/>
          <w:szCs w:val="24"/>
        </w:rPr>
        <w:tab/>
        <w:t>10</w:t>
      </w:r>
    </w:p>
    <w:p w:rsidR="009268F6" w:rsidRPr="003A55AB" w:rsidRDefault="009268F6" w:rsidP="009268F6">
      <w:pPr>
        <w:pStyle w:val="NoSpacing"/>
        <w:rPr>
          <w:sz w:val="24"/>
          <w:szCs w:val="24"/>
        </w:rPr>
      </w:pPr>
      <w:r>
        <w:rPr>
          <w:sz w:val="24"/>
          <w:szCs w:val="24"/>
        </w:rPr>
        <w:t>Number of Soak Away’s built</w:t>
      </w:r>
      <w:r>
        <w:rPr>
          <w:sz w:val="24"/>
          <w:szCs w:val="24"/>
        </w:rPr>
        <w:tab/>
      </w:r>
      <w:r>
        <w:rPr>
          <w:sz w:val="24"/>
          <w:szCs w:val="24"/>
        </w:rPr>
        <w:tab/>
        <w:t>10</w:t>
      </w:r>
    </w:p>
    <w:p w:rsidR="00AF0B96" w:rsidRPr="009268F6" w:rsidRDefault="009268F6">
      <w:pPr>
        <w:rPr>
          <w:sz w:val="24"/>
          <w:szCs w:val="24"/>
        </w:rPr>
      </w:pPr>
      <w:r w:rsidRPr="009268F6">
        <w:rPr>
          <w:sz w:val="24"/>
          <w:szCs w:val="24"/>
        </w:rPr>
        <w:t>Total number of taps installed</w:t>
      </w:r>
      <w:r w:rsidRPr="009268F6">
        <w:rPr>
          <w:sz w:val="24"/>
          <w:szCs w:val="24"/>
        </w:rPr>
        <w:tab/>
        <w:t>40</w:t>
      </w:r>
    </w:p>
    <w:p w:rsidR="007A41BC" w:rsidRDefault="00DC4AD6" w:rsidP="00157885">
      <w:pPr>
        <w:rPr>
          <w:sz w:val="24"/>
          <w:szCs w:val="24"/>
        </w:rPr>
      </w:pPr>
      <w:r>
        <w:rPr>
          <w:noProof/>
          <w:lang w:val="en-ZW" w:eastAsia="en-ZW"/>
        </w:rPr>
        <w:drawing>
          <wp:inline distT="0" distB="0" distL="0" distR="0">
            <wp:extent cx="2397091" cy="1796415"/>
            <wp:effectExtent l="0" t="0" r="381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6851" cy="1826212"/>
                    </a:xfrm>
                    <a:prstGeom prst="rect">
                      <a:avLst/>
                    </a:prstGeom>
                    <a:noFill/>
                    <a:ln>
                      <a:noFill/>
                    </a:ln>
                  </pic:spPr>
                </pic:pic>
              </a:graphicData>
            </a:graphic>
          </wp:inline>
        </w:drawing>
      </w:r>
      <w:r w:rsidR="00157885" w:rsidRPr="00157885">
        <w:rPr>
          <w:sz w:val="24"/>
          <w:szCs w:val="24"/>
        </w:rPr>
        <w:t xml:space="preserve">                                        </w:t>
      </w:r>
      <w:r w:rsidR="007A41BC">
        <w:rPr>
          <w:noProof/>
          <w:lang w:val="en-ZW" w:eastAsia="en-ZW"/>
        </w:rPr>
        <w:drawing>
          <wp:inline distT="0" distB="0" distL="0" distR="0">
            <wp:extent cx="2611890" cy="1957388"/>
            <wp:effectExtent l="3493" t="0" r="1587" b="1588"/>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628757" cy="1970028"/>
                    </a:xfrm>
                    <a:prstGeom prst="rect">
                      <a:avLst/>
                    </a:prstGeom>
                    <a:noFill/>
                    <a:ln>
                      <a:noFill/>
                    </a:ln>
                  </pic:spPr>
                </pic:pic>
              </a:graphicData>
            </a:graphic>
          </wp:inline>
        </w:drawing>
      </w:r>
      <w:r w:rsidR="00157885">
        <w:rPr>
          <w:b/>
          <w:sz w:val="24"/>
          <w:szCs w:val="24"/>
          <w:u w:val="single"/>
        </w:rPr>
        <w:t xml:space="preserve">  </w:t>
      </w:r>
      <w:r w:rsidR="007A41BC">
        <w:rPr>
          <w:sz w:val="24"/>
          <w:szCs w:val="24"/>
        </w:rPr>
        <w:t xml:space="preserve"> </w:t>
      </w:r>
      <w:r w:rsidR="00A40712">
        <w:rPr>
          <w:sz w:val="24"/>
          <w:szCs w:val="24"/>
        </w:rPr>
        <w:t xml:space="preserve">                                </w:t>
      </w:r>
    </w:p>
    <w:p w:rsidR="001072F3" w:rsidRDefault="00A40712" w:rsidP="00A40712">
      <w:pPr>
        <w:rPr>
          <w:i/>
          <w:sz w:val="24"/>
          <w:szCs w:val="24"/>
        </w:rPr>
      </w:pPr>
      <w:r w:rsidRPr="00157885">
        <w:rPr>
          <w:i/>
          <w:sz w:val="24"/>
          <w:szCs w:val="24"/>
        </w:rPr>
        <w:t xml:space="preserve">    </w:t>
      </w:r>
      <w:r w:rsidR="00DA4DBD" w:rsidRPr="00157885">
        <w:rPr>
          <w:i/>
          <w:sz w:val="24"/>
          <w:szCs w:val="24"/>
        </w:rPr>
        <w:tab/>
      </w:r>
      <w:r w:rsidR="00157885" w:rsidRPr="00157885">
        <w:rPr>
          <w:i/>
          <w:sz w:val="24"/>
          <w:szCs w:val="24"/>
        </w:rPr>
        <w:t>The excavating starting</w:t>
      </w:r>
      <w:r w:rsidR="00DA4DBD" w:rsidRPr="00157885">
        <w:rPr>
          <w:i/>
          <w:sz w:val="24"/>
          <w:szCs w:val="24"/>
        </w:rPr>
        <w:tab/>
      </w:r>
      <w:r w:rsidR="00DA4DBD" w:rsidRPr="00157885">
        <w:rPr>
          <w:i/>
          <w:sz w:val="24"/>
          <w:szCs w:val="24"/>
        </w:rPr>
        <w:tab/>
      </w:r>
      <w:r w:rsidR="00DA4DBD" w:rsidRPr="00157885">
        <w:rPr>
          <w:i/>
          <w:sz w:val="24"/>
          <w:szCs w:val="24"/>
        </w:rPr>
        <w:tab/>
      </w:r>
      <w:r w:rsidR="00D01A47">
        <w:rPr>
          <w:i/>
          <w:sz w:val="24"/>
          <w:szCs w:val="24"/>
        </w:rPr>
        <w:t xml:space="preserve">            </w:t>
      </w:r>
      <w:r w:rsidRPr="00157885">
        <w:rPr>
          <w:i/>
          <w:sz w:val="24"/>
          <w:szCs w:val="24"/>
        </w:rPr>
        <w:t>The first water</w:t>
      </w:r>
      <w:r w:rsidR="00D01A47">
        <w:rPr>
          <w:i/>
          <w:sz w:val="24"/>
          <w:szCs w:val="24"/>
        </w:rPr>
        <w:t xml:space="preserve"> </w:t>
      </w:r>
      <w:r w:rsidRPr="00157885">
        <w:rPr>
          <w:i/>
          <w:sz w:val="24"/>
          <w:szCs w:val="24"/>
        </w:rPr>
        <w:t>pipe</w:t>
      </w:r>
      <w:r w:rsidR="00D01A47">
        <w:rPr>
          <w:i/>
          <w:sz w:val="24"/>
          <w:szCs w:val="24"/>
        </w:rPr>
        <w:t>s</w:t>
      </w:r>
      <w:r w:rsidRPr="00157885">
        <w:rPr>
          <w:i/>
          <w:sz w:val="24"/>
          <w:szCs w:val="24"/>
        </w:rPr>
        <w:t xml:space="preserve"> in the </w:t>
      </w:r>
      <w:r w:rsidR="00D01A47">
        <w:rPr>
          <w:i/>
          <w:sz w:val="24"/>
          <w:szCs w:val="24"/>
        </w:rPr>
        <w:t>g</w:t>
      </w:r>
      <w:r w:rsidRPr="00157885">
        <w:rPr>
          <w:i/>
          <w:sz w:val="24"/>
          <w:szCs w:val="24"/>
        </w:rPr>
        <w:t xml:space="preserve">round    </w:t>
      </w:r>
    </w:p>
    <w:p w:rsidR="007A3FF2" w:rsidRDefault="00A40712" w:rsidP="00C4296A">
      <w:pPr>
        <w:rPr>
          <w:sz w:val="24"/>
          <w:szCs w:val="24"/>
        </w:rPr>
      </w:pPr>
      <w:r w:rsidRPr="00157885">
        <w:rPr>
          <w:i/>
          <w:sz w:val="24"/>
          <w:szCs w:val="24"/>
        </w:rPr>
        <w:t xml:space="preserve">                             </w:t>
      </w:r>
      <w:r w:rsidR="00157885">
        <w:rPr>
          <w:noProof/>
          <w:lang w:val="en-ZW" w:eastAsia="en-ZW"/>
        </w:rPr>
        <w:drawing>
          <wp:inline distT="0" distB="0" distL="0" distR="0">
            <wp:extent cx="3105150" cy="2327044"/>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9533" cy="2352811"/>
                    </a:xfrm>
                    <a:prstGeom prst="rect">
                      <a:avLst/>
                    </a:prstGeom>
                    <a:noFill/>
                    <a:ln>
                      <a:noFill/>
                    </a:ln>
                  </pic:spPr>
                </pic:pic>
              </a:graphicData>
            </a:graphic>
          </wp:inline>
        </w:drawing>
      </w:r>
    </w:p>
    <w:p w:rsidR="007A3FF2" w:rsidRDefault="00EA2BDE" w:rsidP="00EA2BDE">
      <w:pPr>
        <w:jc w:val="center"/>
        <w:rPr>
          <w:i/>
          <w:sz w:val="24"/>
          <w:szCs w:val="24"/>
        </w:rPr>
      </w:pPr>
      <w:r w:rsidRPr="00EA2BDE">
        <w:rPr>
          <w:i/>
          <w:sz w:val="24"/>
          <w:szCs w:val="24"/>
        </w:rPr>
        <w:t>The team starting the project</w:t>
      </w:r>
    </w:p>
    <w:p w:rsidR="003A6ACB" w:rsidRDefault="003A6ACB" w:rsidP="00EA2BDE">
      <w:pPr>
        <w:jc w:val="center"/>
        <w:rPr>
          <w:i/>
          <w:sz w:val="24"/>
          <w:szCs w:val="24"/>
        </w:rPr>
      </w:pPr>
    </w:p>
    <w:p w:rsidR="00EA2BDE" w:rsidRDefault="00DA4DBD">
      <w:pPr>
        <w:rPr>
          <w:sz w:val="24"/>
          <w:szCs w:val="24"/>
        </w:rPr>
      </w:pPr>
      <w:r>
        <w:rPr>
          <w:noProof/>
          <w:lang w:val="en-ZW" w:eastAsia="en-ZW"/>
        </w:rPr>
        <w:drawing>
          <wp:inline distT="0" distB="0" distL="0" distR="0">
            <wp:extent cx="2552700" cy="184848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9556" cy="1853450"/>
                    </a:xfrm>
                    <a:prstGeom prst="rect">
                      <a:avLst/>
                    </a:prstGeom>
                    <a:noFill/>
                    <a:ln>
                      <a:noFill/>
                    </a:ln>
                  </pic:spPr>
                </pic:pic>
              </a:graphicData>
            </a:graphic>
          </wp:inline>
        </w:drawing>
      </w:r>
      <w:r>
        <w:rPr>
          <w:sz w:val="24"/>
          <w:szCs w:val="24"/>
        </w:rPr>
        <w:t xml:space="preserve">                     </w:t>
      </w:r>
      <w:r>
        <w:rPr>
          <w:noProof/>
          <w:lang w:val="en-ZW" w:eastAsia="en-ZW"/>
        </w:rPr>
        <w:drawing>
          <wp:inline distT="0" distB="0" distL="0" distR="0">
            <wp:extent cx="2457450" cy="185674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8586" cy="1880265"/>
                    </a:xfrm>
                    <a:prstGeom prst="rect">
                      <a:avLst/>
                    </a:prstGeom>
                    <a:noFill/>
                    <a:ln>
                      <a:noFill/>
                    </a:ln>
                  </pic:spPr>
                </pic:pic>
              </a:graphicData>
            </a:graphic>
          </wp:inline>
        </w:drawing>
      </w:r>
    </w:p>
    <w:p w:rsidR="007A3FF2" w:rsidRPr="00EA2BDE" w:rsidRDefault="00EA2BDE">
      <w:pPr>
        <w:rPr>
          <w:i/>
          <w:sz w:val="24"/>
          <w:szCs w:val="24"/>
        </w:rPr>
      </w:pPr>
      <w:r w:rsidRPr="00EA2BDE">
        <w:rPr>
          <w:i/>
          <w:sz w:val="24"/>
          <w:szCs w:val="24"/>
        </w:rPr>
        <w:t>The school area during the excavation activity               The last of the sewage junction made</w:t>
      </w:r>
    </w:p>
    <w:p w:rsidR="00C4296A" w:rsidRDefault="00C4296A" w:rsidP="001072F3">
      <w:pPr>
        <w:pStyle w:val="NoSpacing"/>
        <w:ind w:left="3600" w:hanging="3600"/>
        <w:rPr>
          <w:b/>
          <w:sz w:val="24"/>
          <w:szCs w:val="24"/>
          <w:u w:val="single"/>
        </w:rPr>
      </w:pPr>
    </w:p>
    <w:p w:rsidR="00C773F7" w:rsidRDefault="00C773F7" w:rsidP="001072F3">
      <w:pPr>
        <w:pStyle w:val="NoSpacing"/>
        <w:ind w:left="3600" w:hanging="3600"/>
        <w:rPr>
          <w:b/>
          <w:sz w:val="24"/>
          <w:szCs w:val="24"/>
          <w:u w:val="single"/>
        </w:rPr>
      </w:pPr>
    </w:p>
    <w:p w:rsidR="001072F3" w:rsidRPr="001072F3" w:rsidRDefault="001072F3" w:rsidP="001072F3">
      <w:pPr>
        <w:pStyle w:val="NoSpacing"/>
        <w:ind w:left="3600" w:hanging="3600"/>
        <w:rPr>
          <w:b/>
          <w:sz w:val="24"/>
          <w:szCs w:val="24"/>
          <w:u w:val="single"/>
        </w:rPr>
      </w:pPr>
      <w:r>
        <w:rPr>
          <w:b/>
          <w:sz w:val="24"/>
          <w:szCs w:val="24"/>
          <w:u w:val="single"/>
        </w:rPr>
        <w:t>Good t</w:t>
      </w:r>
      <w:r w:rsidRPr="001072F3">
        <w:rPr>
          <w:b/>
          <w:sz w:val="24"/>
          <w:szCs w:val="24"/>
          <w:u w:val="single"/>
        </w:rPr>
        <w:t>o know:</w:t>
      </w:r>
    </w:p>
    <w:p w:rsidR="001072F3" w:rsidRPr="003A55AB" w:rsidRDefault="001072F3" w:rsidP="001072F3">
      <w:pPr>
        <w:pStyle w:val="NoSpacing"/>
        <w:ind w:left="3600" w:hanging="3600"/>
        <w:rPr>
          <w:sz w:val="24"/>
          <w:szCs w:val="24"/>
        </w:rPr>
      </w:pPr>
      <w:r w:rsidRPr="003A55AB">
        <w:rPr>
          <w:sz w:val="24"/>
          <w:szCs w:val="24"/>
        </w:rPr>
        <w:t>Sections:</w:t>
      </w:r>
      <w:r w:rsidRPr="003A55AB">
        <w:rPr>
          <w:sz w:val="24"/>
          <w:szCs w:val="24"/>
        </w:rPr>
        <w:tab/>
        <w:t>The water network is divided in 4 sections which can be closed and opened independent from each other.</w:t>
      </w:r>
    </w:p>
    <w:p w:rsidR="001072F3" w:rsidRPr="003A55AB" w:rsidRDefault="001072F3" w:rsidP="001072F3">
      <w:pPr>
        <w:pStyle w:val="NoSpacing"/>
        <w:ind w:left="3600"/>
        <w:rPr>
          <w:sz w:val="24"/>
          <w:szCs w:val="24"/>
        </w:rPr>
      </w:pPr>
      <w:r w:rsidRPr="003A55AB">
        <w:rPr>
          <w:sz w:val="24"/>
          <w:szCs w:val="24"/>
        </w:rPr>
        <w:t>The network can run without pressure pump and use gravity instead with a lower pressure on each tap</w:t>
      </w:r>
    </w:p>
    <w:p w:rsidR="001072F3" w:rsidRDefault="001072F3" w:rsidP="00DA4DBD">
      <w:pPr>
        <w:rPr>
          <w:sz w:val="24"/>
          <w:szCs w:val="24"/>
        </w:rPr>
      </w:pPr>
    </w:p>
    <w:p w:rsidR="003A6ACB" w:rsidRDefault="003A6ACB" w:rsidP="00DA4DBD">
      <w:pPr>
        <w:rPr>
          <w:sz w:val="24"/>
          <w:szCs w:val="24"/>
        </w:rPr>
      </w:pPr>
    </w:p>
    <w:p w:rsidR="00C773F7" w:rsidRDefault="002F545D" w:rsidP="002F545D">
      <w:pPr>
        <w:jc w:val="center"/>
        <w:rPr>
          <w:sz w:val="24"/>
          <w:szCs w:val="24"/>
        </w:rPr>
      </w:pPr>
      <w:r>
        <w:rPr>
          <w:noProof/>
          <w:lang w:val="en-ZW" w:eastAsia="en-ZW"/>
        </w:rPr>
        <w:drawing>
          <wp:inline distT="0" distB="0" distL="0" distR="0">
            <wp:extent cx="3150870" cy="2363153"/>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2589" cy="2364442"/>
                    </a:xfrm>
                    <a:prstGeom prst="rect">
                      <a:avLst/>
                    </a:prstGeom>
                    <a:noFill/>
                    <a:ln>
                      <a:noFill/>
                    </a:ln>
                  </pic:spPr>
                </pic:pic>
              </a:graphicData>
            </a:graphic>
          </wp:inline>
        </w:drawing>
      </w:r>
    </w:p>
    <w:p w:rsidR="00C773F7" w:rsidRDefault="002F545D" w:rsidP="002F545D">
      <w:pPr>
        <w:jc w:val="center"/>
        <w:rPr>
          <w:i/>
          <w:sz w:val="24"/>
          <w:szCs w:val="24"/>
        </w:rPr>
      </w:pPr>
      <w:r w:rsidRPr="002F545D">
        <w:rPr>
          <w:i/>
          <w:sz w:val="24"/>
          <w:szCs w:val="24"/>
        </w:rPr>
        <w:t>The water distribution pit</w:t>
      </w:r>
    </w:p>
    <w:p w:rsidR="003A6ACB" w:rsidRDefault="003A6ACB" w:rsidP="002F545D">
      <w:pPr>
        <w:jc w:val="center"/>
        <w:rPr>
          <w:i/>
          <w:sz w:val="24"/>
          <w:szCs w:val="24"/>
        </w:rPr>
      </w:pPr>
    </w:p>
    <w:p w:rsidR="003A6ACB" w:rsidRDefault="003A6ACB" w:rsidP="002F545D">
      <w:pPr>
        <w:jc w:val="center"/>
        <w:rPr>
          <w:i/>
          <w:sz w:val="24"/>
          <w:szCs w:val="24"/>
        </w:rPr>
      </w:pPr>
    </w:p>
    <w:p w:rsidR="003A6ACB" w:rsidRDefault="003A6ACB" w:rsidP="002F545D">
      <w:pPr>
        <w:jc w:val="center"/>
        <w:rPr>
          <w:i/>
          <w:sz w:val="24"/>
          <w:szCs w:val="24"/>
        </w:rPr>
      </w:pPr>
    </w:p>
    <w:p w:rsidR="003A6ACB" w:rsidRDefault="003A6ACB" w:rsidP="002F545D">
      <w:pPr>
        <w:jc w:val="center"/>
        <w:rPr>
          <w:i/>
          <w:sz w:val="24"/>
          <w:szCs w:val="24"/>
        </w:rPr>
      </w:pPr>
    </w:p>
    <w:p w:rsidR="003A6ACB" w:rsidRDefault="003A6ACB" w:rsidP="002F545D">
      <w:pPr>
        <w:jc w:val="center"/>
        <w:rPr>
          <w:i/>
          <w:sz w:val="24"/>
          <w:szCs w:val="24"/>
        </w:rPr>
      </w:pPr>
    </w:p>
    <w:p w:rsidR="003A6ACB" w:rsidRPr="002F545D" w:rsidRDefault="003A6ACB" w:rsidP="002F545D">
      <w:pPr>
        <w:jc w:val="center"/>
        <w:rPr>
          <w:i/>
          <w:sz w:val="24"/>
          <w:szCs w:val="24"/>
        </w:rPr>
      </w:pPr>
    </w:p>
    <w:p w:rsidR="007A3FF2" w:rsidRDefault="00DA4DBD" w:rsidP="00DA4DBD">
      <w:pPr>
        <w:rPr>
          <w:sz w:val="24"/>
          <w:szCs w:val="24"/>
        </w:rPr>
      </w:pPr>
      <w:r>
        <w:rPr>
          <w:noProof/>
          <w:lang w:val="en-ZW" w:eastAsia="en-ZW"/>
        </w:rPr>
        <w:drawing>
          <wp:inline distT="0" distB="0" distL="0" distR="0">
            <wp:extent cx="2259047" cy="1694285"/>
            <wp:effectExtent l="0" t="3492" r="4762" b="4763"/>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71804" cy="1703853"/>
                    </a:xfrm>
                    <a:prstGeom prst="rect">
                      <a:avLst/>
                    </a:prstGeom>
                    <a:noFill/>
                    <a:ln>
                      <a:noFill/>
                    </a:ln>
                  </pic:spPr>
                </pic:pic>
              </a:graphicData>
            </a:graphic>
          </wp:inline>
        </w:drawing>
      </w:r>
      <w:r>
        <w:rPr>
          <w:sz w:val="24"/>
          <w:szCs w:val="24"/>
        </w:rPr>
        <w:t xml:space="preserve">                                                </w:t>
      </w:r>
      <w:r>
        <w:rPr>
          <w:noProof/>
          <w:lang w:val="en-ZW" w:eastAsia="en-ZW"/>
        </w:rPr>
        <w:drawing>
          <wp:inline distT="0" distB="0" distL="0" distR="0">
            <wp:extent cx="2400299" cy="1800225"/>
            <wp:effectExtent l="0" t="0" r="63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6567" cy="1819926"/>
                    </a:xfrm>
                    <a:prstGeom prst="rect">
                      <a:avLst/>
                    </a:prstGeom>
                    <a:noFill/>
                    <a:ln>
                      <a:noFill/>
                    </a:ln>
                  </pic:spPr>
                </pic:pic>
              </a:graphicData>
            </a:graphic>
          </wp:inline>
        </w:drawing>
      </w:r>
    </w:p>
    <w:p w:rsidR="00C653C1" w:rsidRPr="00154D3F" w:rsidRDefault="00154D3F">
      <w:pPr>
        <w:rPr>
          <w:i/>
          <w:sz w:val="24"/>
          <w:szCs w:val="24"/>
        </w:rPr>
      </w:pPr>
      <w:r w:rsidRPr="00154D3F">
        <w:rPr>
          <w:i/>
          <w:sz w:val="24"/>
          <w:szCs w:val="24"/>
        </w:rPr>
        <w:t xml:space="preserve">       Inspection by Hans </w:t>
      </w:r>
      <w:r w:rsidRPr="00154D3F">
        <w:rPr>
          <w:i/>
          <w:sz w:val="24"/>
          <w:szCs w:val="24"/>
        </w:rPr>
        <w:tab/>
      </w:r>
      <w:r w:rsidRPr="00154D3F">
        <w:rPr>
          <w:i/>
          <w:sz w:val="24"/>
          <w:szCs w:val="24"/>
        </w:rPr>
        <w:tab/>
      </w:r>
      <w:r w:rsidRPr="00154D3F">
        <w:rPr>
          <w:i/>
          <w:sz w:val="24"/>
          <w:szCs w:val="24"/>
        </w:rPr>
        <w:tab/>
      </w:r>
      <w:r w:rsidRPr="00154D3F">
        <w:rPr>
          <w:i/>
          <w:sz w:val="24"/>
          <w:szCs w:val="24"/>
        </w:rPr>
        <w:tab/>
      </w:r>
      <w:r w:rsidRPr="00154D3F">
        <w:rPr>
          <w:i/>
          <w:sz w:val="24"/>
          <w:szCs w:val="24"/>
        </w:rPr>
        <w:tab/>
      </w:r>
      <w:r>
        <w:rPr>
          <w:i/>
          <w:sz w:val="24"/>
          <w:szCs w:val="24"/>
        </w:rPr>
        <w:t>Lunch with p</w:t>
      </w:r>
      <w:r w:rsidRPr="00154D3F">
        <w:rPr>
          <w:i/>
          <w:sz w:val="24"/>
          <w:szCs w:val="24"/>
        </w:rPr>
        <w:t>roject</w:t>
      </w:r>
      <w:r>
        <w:rPr>
          <w:i/>
          <w:sz w:val="24"/>
          <w:szCs w:val="24"/>
        </w:rPr>
        <w:t xml:space="preserve"> </w:t>
      </w:r>
      <w:r w:rsidRPr="00154D3F">
        <w:rPr>
          <w:i/>
          <w:sz w:val="24"/>
          <w:szCs w:val="24"/>
        </w:rPr>
        <w:t>leader J</w:t>
      </w:r>
      <w:r>
        <w:rPr>
          <w:i/>
          <w:sz w:val="24"/>
          <w:szCs w:val="24"/>
        </w:rPr>
        <w:t xml:space="preserve">eroen </w:t>
      </w:r>
    </w:p>
    <w:p w:rsidR="00C653C1" w:rsidRDefault="00C653C1" w:rsidP="00215E5F">
      <w:pPr>
        <w:pStyle w:val="NoSpacing"/>
      </w:pPr>
    </w:p>
    <w:p w:rsidR="003A6ACB" w:rsidRDefault="003A6ACB" w:rsidP="00215E5F">
      <w:pPr>
        <w:pStyle w:val="NoSpacing"/>
      </w:pPr>
    </w:p>
    <w:p w:rsidR="00C773F7" w:rsidRPr="00215E5F" w:rsidRDefault="00C773F7" w:rsidP="00C773F7">
      <w:pPr>
        <w:pStyle w:val="NoSpacing"/>
        <w:rPr>
          <w:b/>
          <w:sz w:val="24"/>
          <w:szCs w:val="24"/>
          <w:u w:val="single"/>
        </w:rPr>
      </w:pPr>
      <w:r w:rsidRPr="00215E5F">
        <w:rPr>
          <w:b/>
          <w:sz w:val="24"/>
          <w:szCs w:val="24"/>
          <w:u w:val="single"/>
        </w:rPr>
        <w:t>Heavy Equipment used in the project:</w:t>
      </w:r>
    </w:p>
    <w:p w:rsidR="00C773F7" w:rsidRPr="00215E5F" w:rsidRDefault="00C773F7" w:rsidP="00C773F7">
      <w:pPr>
        <w:pStyle w:val="NoSpacing"/>
        <w:rPr>
          <w:sz w:val="24"/>
          <w:szCs w:val="24"/>
        </w:rPr>
      </w:pPr>
      <w:r w:rsidRPr="00215E5F">
        <w:rPr>
          <w:sz w:val="24"/>
          <w:szCs w:val="24"/>
        </w:rPr>
        <w:t>JCB</w:t>
      </w:r>
      <w:r>
        <w:rPr>
          <w:sz w:val="24"/>
          <w:szCs w:val="24"/>
        </w:rPr>
        <w:t>:</w:t>
      </w:r>
      <w:r w:rsidRPr="00215E5F">
        <w:rPr>
          <w:sz w:val="24"/>
          <w:szCs w:val="24"/>
        </w:rPr>
        <w:tab/>
      </w:r>
      <w:r w:rsidRPr="00215E5F">
        <w:rPr>
          <w:sz w:val="24"/>
          <w:szCs w:val="24"/>
        </w:rPr>
        <w:tab/>
      </w:r>
      <w:r w:rsidRPr="00215E5F">
        <w:rPr>
          <w:sz w:val="24"/>
          <w:szCs w:val="24"/>
        </w:rPr>
        <w:tab/>
      </w:r>
      <w:r w:rsidRPr="00215E5F">
        <w:rPr>
          <w:sz w:val="24"/>
          <w:szCs w:val="24"/>
        </w:rPr>
        <w:tab/>
      </w:r>
      <w:r w:rsidRPr="00215E5F">
        <w:rPr>
          <w:sz w:val="24"/>
          <w:szCs w:val="24"/>
        </w:rPr>
        <w:tab/>
        <w:t>3 days</w:t>
      </w:r>
    </w:p>
    <w:p w:rsidR="00C773F7" w:rsidRPr="00215E5F" w:rsidRDefault="00C773F7" w:rsidP="00C773F7">
      <w:pPr>
        <w:pStyle w:val="NoSpacing"/>
        <w:rPr>
          <w:sz w:val="24"/>
          <w:szCs w:val="24"/>
        </w:rPr>
      </w:pPr>
      <w:r w:rsidRPr="00215E5F">
        <w:rPr>
          <w:sz w:val="24"/>
          <w:szCs w:val="24"/>
        </w:rPr>
        <w:t>Tractor with blade</w:t>
      </w:r>
      <w:r>
        <w:rPr>
          <w:sz w:val="24"/>
          <w:szCs w:val="24"/>
        </w:rPr>
        <w:t>:</w:t>
      </w:r>
      <w:r w:rsidRPr="00215E5F">
        <w:rPr>
          <w:sz w:val="24"/>
          <w:szCs w:val="24"/>
        </w:rPr>
        <w:tab/>
      </w:r>
      <w:r w:rsidRPr="00215E5F">
        <w:rPr>
          <w:sz w:val="24"/>
          <w:szCs w:val="24"/>
        </w:rPr>
        <w:tab/>
      </w:r>
      <w:r w:rsidRPr="00215E5F">
        <w:rPr>
          <w:sz w:val="24"/>
          <w:szCs w:val="24"/>
        </w:rPr>
        <w:tab/>
        <w:t>2 days</w:t>
      </w:r>
    </w:p>
    <w:p w:rsidR="00C773F7" w:rsidRPr="00215E5F" w:rsidRDefault="00C773F7" w:rsidP="00C773F7">
      <w:pPr>
        <w:pStyle w:val="NoSpacing"/>
        <w:rPr>
          <w:sz w:val="24"/>
          <w:szCs w:val="24"/>
        </w:rPr>
      </w:pPr>
      <w:r w:rsidRPr="00215E5F">
        <w:rPr>
          <w:sz w:val="24"/>
          <w:szCs w:val="24"/>
        </w:rPr>
        <w:t>Tractor with dam</w:t>
      </w:r>
      <w:r>
        <w:rPr>
          <w:sz w:val="24"/>
          <w:szCs w:val="24"/>
        </w:rPr>
        <w:t>-</w:t>
      </w:r>
      <w:r w:rsidRPr="00215E5F">
        <w:rPr>
          <w:sz w:val="24"/>
          <w:szCs w:val="24"/>
        </w:rPr>
        <w:t>scope</w:t>
      </w:r>
      <w:r>
        <w:rPr>
          <w:sz w:val="24"/>
          <w:szCs w:val="24"/>
        </w:rPr>
        <w:t>:</w:t>
      </w:r>
      <w:r w:rsidRPr="00215E5F">
        <w:rPr>
          <w:sz w:val="24"/>
          <w:szCs w:val="24"/>
        </w:rPr>
        <w:tab/>
      </w:r>
      <w:r w:rsidRPr="00215E5F">
        <w:rPr>
          <w:sz w:val="24"/>
          <w:szCs w:val="24"/>
        </w:rPr>
        <w:tab/>
      </w:r>
      <w:r>
        <w:rPr>
          <w:sz w:val="24"/>
          <w:szCs w:val="24"/>
        </w:rPr>
        <w:t>2</w:t>
      </w:r>
      <w:r w:rsidRPr="00215E5F">
        <w:rPr>
          <w:sz w:val="24"/>
          <w:szCs w:val="24"/>
        </w:rPr>
        <w:t xml:space="preserve"> day</w:t>
      </w:r>
      <w:r>
        <w:rPr>
          <w:sz w:val="24"/>
          <w:szCs w:val="24"/>
        </w:rPr>
        <w:t>s</w:t>
      </w:r>
    </w:p>
    <w:p w:rsidR="00C773F7" w:rsidRDefault="00C773F7" w:rsidP="00C773F7">
      <w:pPr>
        <w:pStyle w:val="NoSpacing"/>
        <w:rPr>
          <w:sz w:val="24"/>
          <w:szCs w:val="24"/>
        </w:rPr>
      </w:pPr>
      <w:r w:rsidRPr="00215E5F">
        <w:rPr>
          <w:sz w:val="24"/>
          <w:szCs w:val="24"/>
        </w:rPr>
        <w:t xml:space="preserve">Tractor with </w:t>
      </w:r>
      <w:r>
        <w:rPr>
          <w:sz w:val="24"/>
          <w:szCs w:val="24"/>
        </w:rPr>
        <w:t>trailer:</w:t>
      </w:r>
      <w:r>
        <w:rPr>
          <w:sz w:val="24"/>
          <w:szCs w:val="24"/>
        </w:rPr>
        <w:tab/>
      </w:r>
      <w:r>
        <w:rPr>
          <w:sz w:val="24"/>
          <w:szCs w:val="24"/>
        </w:rPr>
        <w:tab/>
      </w:r>
      <w:r>
        <w:rPr>
          <w:sz w:val="24"/>
          <w:szCs w:val="24"/>
        </w:rPr>
        <w:tab/>
        <w:t>1 day</w:t>
      </w:r>
    </w:p>
    <w:p w:rsidR="00C773F7" w:rsidRDefault="00C773F7" w:rsidP="00C773F7">
      <w:pPr>
        <w:pStyle w:val="NoSpacing"/>
        <w:rPr>
          <w:sz w:val="24"/>
          <w:szCs w:val="24"/>
        </w:rPr>
      </w:pPr>
    </w:p>
    <w:p w:rsidR="001072F3" w:rsidRDefault="001072F3" w:rsidP="00215E5F">
      <w:pPr>
        <w:pStyle w:val="NoSpacing"/>
        <w:rPr>
          <w:sz w:val="24"/>
          <w:szCs w:val="24"/>
        </w:rPr>
      </w:pPr>
    </w:p>
    <w:p w:rsidR="003A6ACB" w:rsidRPr="00215E5F" w:rsidRDefault="003A6ACB" w:rsidP="00215E5F">
      <w:pPr>
        <w:pStyle w:val="NoSpacing"/>
        <w:rPr>
          <w:sz w:val="24"/>
          <w:szCs w:val="24"/>
        </w:rPr>
      </w:pPr>
    </w:p>
    <w:p w:rsidR="003B67A3" w:rsidRDefault="003B67A3" w:rsidP="00154D3F">
      <w:pPr>
        <w:rPr>
          <w:sz w:val="24"/>
          <w:szCs w:val="24"/>
        </w:rPr>
      </w:pPr>
      <w:r>
        <w:rPr>
          <w:noProof/>
          <w:lang w:val="en-ZW" w:eastAsia="en-ZW"/>
        </w:rPr>
        <w:drawing>
          <wp:inline distT="0" distB="0" distL="0" distR="0">
            <wp:extent cx="2487737" cy="1866900"/>
            <wp:effectExtent l="0" t="0" r="825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9712" cy="1883391"/>
                    </a:xfrm>
                    <a:prstGeom prst="rect">
                      <a:avLst/>
                    </a:prstGeom>
                    <a:noFill/>
                    <a:ln>
                      <a:noFill/>
                    </a:ln>
                  </pic:spPr>
                </pic:pic>
              </a:graphicData>
            </a:graphic>
          </wp:inline>
        </w:drawing>
      </w:r>
      <w:r>
        <w:rPr>
          <w:sz w:val="24"/>
          <w:szCs w:val="24"/>
        </w:rPr>
        <w:t xml:space="preserve">         </w:t>
      </w:r>
      <w:r w:rsidR="00154D3F">
        <w:rPr>
          <w:sz w:val="24"/>
          <w:szCs w:val="24"/>
        </w:rPr>
        <w:t xml:space="preserve">    </w:t>
      </w:r>
      <w:r>
        <w:rPr>
          <w:sz w:val="24"/>
          <w:szCs w:val="24"/>
        </w:rPr>
        <w:t xml:space="preserve">                    </w:t>
      </w:r>
      <w:r>
        <w:rPr>
          <w:noProof/>
          <w:lang w:val="en-ZW" w:eastAsia="en-ZW"/>
        </w:rPr>
        <w:drawing>
          <wp:inline distT="0" distB="0" distL="0" distR="0">
            <wp:extent cx="2789161" cy="2090238"/>
            <wp:effectExtent l="6667"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32273" cy="2122547"/>
                    </a:xfrm>
                    <a:prstGeom prst="rect">
                      <a:avLst/>
                    </a:prstGeom>
                    <a:noFill/>
                    <a:ln>
                      <a:noFill/>
                    </a:ln>
                  </pic:spPr>
                </pic:pic>
              </a:graphicData>
            </a:graphic>
          </wp:inline>
        </w:drawing>
      </w:r>
    </w:p>
    <w:p w:rsidR="007A41BC" w:rsidRPr="00D022C3" w:rsidRDefault="002F545D" w:rsidP="00C64E2E">
      <w:pPr>
        <w:ind w:left="5760" w:hanging="5760"/>
        <w:rPr>
          <w:i/>
          <w:sz w:val="24"/>
          <w:szCs w:val="24"/>
        </w:rPr>
      </w:pPr>
      <w:r>
        <w:rPr>
          <w:i/>
          <w:sz w:val="24"/>
          <w:szCs w:val="24"/>
        </w:rPr>
        <w:t xml:space="preserve">  </w:t>
      </w:r>
      <w:r w:rsidR="003B67A3" w:rsidRPr="00D022C3">
        <w:rPr>
          <w:i/>
          <w:sz w:val="24"/>
          <w:szCs w:val="24"/>
        </w:rPr>
        <w:t>The pressure pump for equal pressure</w:t>
      </w:r>
      <w:r>
        <w:rPr>
          <w:i/>
          <w:sz w:val="24"/>
          <w:szCs w:val="24"/>
        </w:rPr>
        <w:tab/>
        <w:t>The first water comes out of one of</w:t>
      </w:r>
      <w:r w:rsidR="003B67A3" w:rsidRPr="00D022C3">
        <w:rPr>
          <w:i/>
          <w:sz w:val="24"/>
          <w:szCs w:val="24"/>
        </w:rPr>
        <w:t xml:space="preserve"> the </w:t>
      </w:r>
      <w:r>
        <w:rPr>
          <w:i/>
          <w:sz w:val="24"/>
          <w:szCs w:val="24"/>
        </w:rPr>
        <w:t xml:space="preserve">garden </w:t>
      </w:r>
      <w:r w:rsidR="003B67A3" w:rsidRPr="00D022C3">
        <w:rPr>
          <w:i/>
          <w:sz w:val="24"/>
          <w:szCs w:val="24"/>
        </w:rPr>
        <w:t>taps</w:t>
      </w:r>
    </w:p>
    <w:p w:rsidR="003B67A3" w:rsidRDefault="003B67A3" w:rsidP="003B67A3">
      <w:pPr>
        <w:rPr>
          <w:sz w:val="24"/>
          <w:szCs w:val="24"/>
        </w:rPr>
      </w:pPr>
    </w:p>
    <w:p w:rsidR="003B67A3" w:rsidRDefault="003B67A3" w:rsidP="007A23B2">
      <w:pPr>
        <w:jc w:val="right"/>
        <w:rPr>
          <w:sz w:val="24"/>
          <w:szCs w:val="24"/>
        </w:rPr>
      </w:pPr>
      <w:r>
        <w:rPr>
          <w:noProof/>
          <w:lang w:val="en-ZW" w:eastAsia="en-ZW"/>
        </w:rPr>
        <w:drawing>
          <wp:inline distT="0" distB="0" distL="0" distR="0">
            <wp:extent cx="2312035" cy="173504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5605" cy="1760237"/>
                    </a:xfrm>
                    <a:prstGeom prst="rect">
                      <a:avLst/>
                    </a:prstGeom>
                    <a:noFill/>
                    <a:ln>
                      <a:noFill/>
                    </a:ln>
                  </pic:spPr>
                </pic:pic>
              </a:graphicData>
            </a:graphic>
          </wp:inline>
        </w:drawing>
      </w:r>
      <w:r>
        <w:rPr>
          <w:sz w:val="24"/>
          <w:szCs w:val="24"/>
        </w:rPr>
        <w:t xml:space="preserve">    </w:t>
      </w:r>
      <w:r w:rsidR="007A23B2">
        <w:rPr>
          <w:sz w:val="24"/>
          <w:szCs w:val="24"/>
        </w:rPr>
        <w:t xml:space="preserve">               </w:t>
      </w:r>
      <w:r>
        <w:rPr>
          <w:sz w:val="24"/>
          <w:szCs w:val="24"/>
        </w:rPr>
        <w:t xml:space="preserve">   </w:t>
      </w:r>
      <w:r w:rsidR="007A23B2">
        <w:rPr>
          <w:noProof/>
          <w:lang w:val="en-ZW" w:eastAsia="en-ZW"/>
        </w:rPr>
        <w:drawing>
          <wp:inline distT="0" distB="0" distL="0" distR="0">
            <wp:extent cx="2667000" cy="1998689"/>
            <wp:effectExtent l="0" t="0" r="0" b="190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5898" cy="2005357"/>
                    </a:xfrm>
                    <a:prstGeom prst="rect">
                      <a:avLst/>
                    </a:prstGeom>
                    <a:noFill/>
                    <a:ln>
                      <a:noFill/>
                    </a:ln>
                  </pic:spPr>
                </pic:pic>
              </a:graphicData>
            </a:graphic>
          </wp:inline>
        </w:drawing>
      </w:r>
    </w:p>
    <w:p w:rsidR="007A41BC" w:rsidRDefault="007A23B2">
      <w:pPr>
        <w:rPr>
          <w:i/>
          <w:sz w:val="24"/>
          <w:szCs w:val="24"/>
        </w:rPr>
      </w:pPr>
      <w:r w:rsidRPr="00D022C3">
        <w:rPr>
          <w:i/>
          <w:sz w:val="24"/>
          <w:szCs w:val="24"/>
        </w:rPr>
        <w:t xml:space="preserve">            A newly built septic tank                                               A Soak Away with outside tap</w:t>
      </w:r>
    </w:p>
    <w:p w:rsidR="002F545D" w:rsidRDefault="002F545D">
      <w:pPr>
        <w:rPr>
          <w:i/>
          <w:sz w:val="24"/>
          <w:szCs w:val="24"/>
        </w:rPr>
      </w:pPr>
    </w:p>
    <w:p w:rsidR="002F545D" w:rsidRPr="002F545D" w:rsidRDefault="002F545D" w:rsidP="002F545D">
      <w:pPr>
        <w:rPr>
          <w:sz w:val="24"/>
          <w:szCs w:val="24"/>
          <w:u w:val="single"/>
        </w:rPr>
      </w:pPr>
      <w:r w:rsidRPr="00DC1D81">
        <w:rPr>
          <w:sz w:val="24"/>
          <w:szCs w:val="24"/>
          <w:u w:val="single"/>
        </w:rPr>
        <w:t>Challenges during the project</w:t>
      </w:r>
      <w:r w:rsidRPr="002F545D">
        <w:rPr>
          <w:sz w:val="24"/>
          <w:szCs w:val="24"/>
          <w:u w:val="single"/>
        </w:rPr>
        <w:t>:</w:t>
      </w:r>
    </w:p>
    <w:p w:rsidR="002F545D" w:rsidRDefault="002F545D" w:rsidP="002F545D">
      <w:r>
        <w:t>Because of the economic situation and elections held during the startup phase the challenge was to have the materials and equipment prior to the start of the project.</w:t>
      </w:r>
      <w:r w:rsidR="001D0D98">
        <w:t xml:space="preserve"> We succeeded and within budget</w:t>
      </w:r>
    </w:p>
    <w:p w:rsidR="002F545D" w:rsidRDefault="002F545D" w:rsidP="002F545D">
      <w:r>
        <w:t xml:space="preserve">Another one was the installation and </w:t>
      </w:r>
      <w:r w:rsidRPr="00C773F7">
        <w:t>adjustment of the p</w:t>
      </w:r>
      <w:r>
        <w:t>ressure pump</w:t>
      </w:r>
      <w:r w:rsidR="001D0D98">
        <w:t xml:space="preserve"> and its power cell engines</w:t>
      </w:r>
      <w:r>
        <w:t>.</w:t>
      </w:r>
    </w:p>
    <w:p w:rsidR="002F545D" w:rsidRPr="00C773F7" w:rsidRDefault="001D0D98" w:rsidP="002F545D">
      <w:r>
        <w:t>To keep strict attention to the planning, e</w:t>
      </w:r>
      <w:r w:rsidR="002F545D">
        <w:t>very day at 06.30 a</w:t>
      </w:r>
      <w:r w:rsidR="00EE7B14">
        <w:t xml:space="preserve">m </w:t>
      </w:r>
      <w:r w:rsidR="002F545D">
        <w:t>progress meeting</w:t>
      </w:r>
      <w:r w:rsidR="00EE7B14">
        <w:t>s</w:t>
      </w:r>
      <w:r w:rsidR="002F545D">
        <w:t xml:space="preserve"> w</w:t>
      </w:r>
      <w:r w:rsidR="00EE7B14">
        <w:t>ere</w:t>
      </w:r>
      <w:r w:rsidR="002F545D">
        <w:t xml:space="preserve"> held between parties involved</w:t>
      </w:r>
      <w:r>
        <w:t>.</w:t>
      </w:r>
      <w:r w:rsidR="002F545D">
        <w:t xml:space="preserve"> </w:t>
      </w:r>
    </w:p>
    <w:p w:rsidR="001D0D98" w:rsidRDefault="001D0D98">
      <w:pPr>
        <w:rPr>
          <w:i/>
          <w:sz w:val="24"/>
          <w:szCs w:val="24"/>
        </w:rPr>
      </w:pPr>
    </w:p>
    <w:p w:rsidR="007A23B2" w:rsidRDefault="00DC1D81" w:rsidP="00DC1D81">
      <w:pPr>
        <w:rPr>
          <w:sz w:val="24"/>
          <w:szCs w:val="24"/>
        </w:rPr>
      </w:pPr>
      <w:r>
        <w:rPr>
          <w:noProof/>
          <w:lang w:val="en-ZW" w:eastAsia="en-ZW"/>
        </w:rPr>
        <w:drawing>
          <wp:inline distT="0" distB="0" distL="0" distR="0">
            <wp:extent cx="2996565" cy="2247424"/>
            <wp:effectExtent l="0" t="6350" r="6985" b="698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997517" cy="2248138"/>
                    </a:xfrm>
                    <a:prstGeom prst="rect">
                      <a:avLst/>
                    </a:prstGeom>
                    <a:noFill/>
                    <a:ln>
                      <a:noFill/>
                    </a:ln>
                  </pic:spPr>
                </pic:pic>
              </a:graphicData>
            </a:graphic>
          </wp:inline>
        </w:drawing>
      </w:r>
      <w:r w:rsidR="007A23B2">
        <w:t xml:space="preserve">     </w:t>
      </w:r>
      <w:r>
        <w:t xml:space="preserve">            </w:t>
      </w:r>
      <w:r w:rsidR="007A23B2">
        <w:t xml:space="preserve">           </w:t>
      </w:r>
      <w:r w:rsidR="007A23B2">
        <w:rPr>
          <w:noProof/>
          <w:lang w:val="en-ZW" w:eastAsia="en-ZW"/>
        </w:rPr>
        <w:drawing>
          <wp:inline distT="0" distB="0" distL="0" distR="0">
            <wp:extent cx="2616032" cy="1963178"/>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8387" cy="1979954"/>
                    </a:xfrm>
                    <a:prstGeom prst="rect">
                      <a:avLst/>
                    </a:prstGeom>
                    <a:noFill/>
                    <a:ln>
                      <a:noFill/>
                    </a:ln>
                  </pic:spPr>
                </pic:pic>
              </a:graphicData>
            </a:graphic>
          </wp:inline>
        </w:drawing>
      </w:r>
    </w:p>
    <w:p w:rsidR="007A23B2" w:rsidRPr="00D022C3" w:rsidRDefault="007A23B2">
      <w:pPr>
        <w:rPr>
          <w:i/>
          <w:sz w:val="24"/>
          <w:szCs w:val="24"/>
        </w:rPr>
      </w:pPr>
      <w:r w:rsidRPr="00D022C3">
        <w:rPr>
          <w:i/>
          <w:sz w:val="24"/>
          <w:szCs w:val="24"/>
        </w:rPr>
        <w:t xml:space="preserve">               </w:t>
      </w:r>
      <w:r w:rsidR="00DC1D81">
        <w:rPr>
          <w:i/>
          <w:sz w:val="24"/>
          <w:szCs w:val="24"/>
        </w:rPr>
        <w:t>In and</w:t>
      </w:r>
      <w:r w:rsidR="006864D1">
        <w:rPr>
          <w:i/>
          <w:sz w:val="24"/>
          <w:szCs w:val="24"/>
        </w:rPr>
        <w:t xml:space="preserve"> outlet</w:t>
      </w:r>
      <w:r w:rsidRPr="00D022C3">
        <w:rPr>
          <w:i/>
          <w:sz w:val="24"/>
          <w:szCs w:val="24"/>
        </w:rPr>
        <w:t xml:space="preserve">                                         </w:t>
      </w:r>
      <w:r w:rsidR="00215E5F" w:rsidRPr="00D022C3">
        <w:rPr>
          <w:i/>
          <w:sz w:val="24"/>
          <w:szCs w:val="24"/>
        </w:rPr>
        <w:t xml:space="preserve">                      </w:t>
      </w:r>
      <w:r w:rsidRPr="00D022C3">
        <w:rPr>
          <w:i/>
          <w:sz w:val="24"/>
          <w:szCs w:val="24"/>
        </w:rPr>
        <w:t>The school area after the job done</w:t>
      </w:r>
    </w:p>
    <w:p w:rsidR="001072F3" w:rsidRDefault="001072F3" w:rsidP="00154D3F">
      <w:pPr>
        <w:rPr>
          <w:sz w:val="24"/>
          <w:szCs w:val="24"/>
        </w:rPr>
      </w:pPr>
    </w:p>
    <w:p w:rsidR="008924DF" w:rsidRDefault="008924DF" w:rsidP="00154D3F">
      <w:pPr>
        <w:rPr>
          <w:sz w:val="24"/>
          <w:szCs w:val="24"/>
        </w:rPr>
      </w:pPr>
    </w:p>
    <w:p w:rsidR="008924DF" w:rsidRDefault="008924DF" w:rsidP="00154D3F">
      <w:pPr>
        <w:rPr>
          <w:sz w:val="24"/>
          <w:szCs w:val="24"/>
        </w:rPr>
      </w:pPr>
    </w:p>
    <w:p w:rsidR="008924DF" w:rsidRDefault="00154D3F" w:rsidP="00154D3F">
      <w:pPr>
        <w:rPr>
          <w:sz w:val="24"/>
          <w:szCs w:val="24"/>
        </w:rPr>
      </w:pPr>
      <w:r w:rsidRPr="00B64F58">
        <w:rPr>
          <w:sz w:val="24"/>
          <w:szCs w:val="24"/>
        </w:rPr>
        <w:t xml:space="preserve">This project </w:t>
      </w:r>
      <w:r w:rsidR="00204C1F">
        <w:rPr>
          <w:sz w:val="24"/>
          <w:szCs w:val="24"/>
        </w:rPr>
        <w:t>could not have been realized without the</w:t>
      </w:r>
      <w:r w:rsidR="00641BC9">
        <w:rPr>
          <w:sz w:val="24"/>
          <w:szCs w:val="24"/>
        </w:rPr>
        <w:t xml:space="preserve"> sponsoring by</w:t>
      </w:r>
      <w:r w:rsidRPr="00B64F58">
        <w:rPr>
          <w:sz w:val="24"/>
          <w:szCs w:val="24"/>
        </w:rPr>
        <w:t xml:space="preserve"> our </w:t>
      </w:r>
      <w:r w:rsidR="00641BC9">
        <w:rPr>
          <w:sz w:val="24"/>
          <w:szCs w:val="24"/>
        </w:rPr>
        <w:t>“F</w:t>
      </w:r>
      <w:r w:rsidRPr="00B64F58">
        <w:rPr>
          <w:sz w:val="24"/>
          <w:szCs w:val="24"/>
        </w:rPr>
        <w:t xml:space="preserve">amily and </w:t>
      </w:r>
      <w:r w:rsidR="00641BC9">
        <w:rPr>
          <w:sz w:val="24"/>
          <w:szCs w:val="24"/>
        </w:rPr>
        <w:t>F</w:t>
      </w:r>
      <w:r w:rsidRPr="00B64F58">
        <w:rPr>
          <w:sz w:val="24"/>
          <w:szCs w:val="24"/>
        </w:rPr>
        <w:t>riends</w:t>
      </w:r>
      <w:r w:rsidR="00641BC9">
        <w:rPr>
          <w:sz w:val="24"/>
          <w:szCs w:val="24"/>
        </w:rPr>
        <w:t>”</w:t>
      </w:r>
      <w:r w:rsidR="002F545D">
        <w:rPr>
          <w:sz w:val="24"/>
          <w:szCs w:val="24"/>
        </w:rPr>
        <w:t>,</w:t>
      </w:r>
      <w:r w:rsidR="00641BC9">
        <w:rPr>
          <w:sz w:val="24"/>
          <w:szCs w:val="24"/>
        </w:rPr>
        <w:t xml:space="preserve"> the “Wilde Ganzen” Foundation</w:t>
      </w:r>
      <w:r w:rsidR="00C773F7">
        <w:rPr>
          <w:sz w:val="24"/>
          <w:szCs w:val="24"/>
        </w:rPr>
        <w:t>, ICPA</w:t>
      </w:r>
      <w:r w:rsidR="00EE7B14">
        <w:rPr>
          <w:sz w:val="24"/>
          <w:szCs w:val="24"/>
        </w:rPr>
        <w:t>,</w:t>
      </w:r>
      <w:r w:rsidR="00EE7B14" w:rsidRPr="00EE7B14">
        <w:rPr>
          <w:sz w:val="24"/>
          <w:szCs w:val="24"/>
        </w:rPr>
        <w:t xml:space="preserve"> </w:t>
      </w:r>
      <w:r w:rsidR="00EE7B14">
        <w:rPr>
          <w:sz w:val="24"/>
          <w:szCs w:val="24"/>
        </w:rPr>
        <w:t>Rotary Dronten, The Netherlands and Rotary Msasa in Harare, Zimbabwe</w:t>
      </w:r>
      <w:r w:rsidR="00204C1F">
        <w:rPr>
          <w:sz w:val="24"/>
          <w:szCs w:val="24"/>
        </w:rPr>
        <w:t xml:space="preserve">. </w:t>
      </w:r>
    </w:p>
    <w:p w:rsidR="00D022C3" w:rsidRPr="00EE7B14" w:rsidRDefault="00D022C3" w:rsidP="00B64F58">
      <w:pPr>
        <w:rPr>
          <w:sz w:val="24"/>
          <w:szCs w:val="24"/>
        </w:rPr>
      </w:pPr>
      <w:r>
        <w:rPr>
          <w:rFonts w:ascii="Arial" w:hAnsi="Arial" w:cs="Arial"/>
          <w:noProof/>
          <w:color w:val="0000FF"/>
          <w:sz w:val="27"/>
          <w:szCs w:val="27"/>
          <w:lang w:val="en-ZW" w:eastAsia="en-ZW"/>
        </w:rPr>
        <w:drawing>
          <wp:inline distT="0" distB="0" distL="0" distR="0">
            <wp:extent cx="1355763" cy="614611"/>
            <wp:effectExtent l="0" t="0" r="0" b="0"/>
            <wp:docPr id="19" name="Afbeelding 19" descr="Afbeeldingsresultaat voor logo Family &amp; Friends">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logo Family &amp; Friends">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3181" cy="631574"/>
                    </a:xfrm>
                    <a:prstGeom prst="rect">
                      <a:avLst/>
                    </a:prstGeom>
                    <a:noFill/>
                    <a:ln>
                      <a:noFill/>
                    </a:ln>
                  </pic:spPr>
                </pic:pic>
              </a:graphicData>
            </a:graphic>
          </wp:inline>
        </w:drawing>
      </w:r>
      <w:r w:rsidR="006864D1" w:rsidRPr="00EE7B14">
        <w:rPr>
          <w:sz w:val="24"/>
          <w:szCs w:val="24"/>
        </w:rPr>
        <w:tab/>
      </w:r>
      <w:r w:rsidR="00C773F7">
        <w:rPr>
          <w:rFonts w:ascii="Arial" w:hAnsi="Arial" w:cs="Arial"/>
          <w:noProof/>
          <w:color w:val="0000FF"/>
          <w:sz w:val="27"/>
          <w:szCs w:val="27"/>
        </w:rPr>
        <w:t xml:space="preserve">           </w:t>
      </w:r>
      <w:r w:rsidR="00EE7B14">
        <w:rPr>
          <w:rFonts w:ascii="Arial" w:hAnsi="Arial" w:cs="Arial"/>
          <w:noProof/>
          <w:color w:val="0000FF"/>
          <w:sz w:val="27"/>
          <w:szCs w:val="27"/>
        </w:rPr>
        <w:t xml:space="preserve">    </w:t>
      </w:r>
      <w:r w:rsidR="00C773F7">
        <w:rPr>
          <w:rFonts w:ascii="Arial" w:hAnsi="Arial" w:cs="Arial"/>
          <w:noProof/>
          <w:color w:val="0000FF"/>
          <w:sz w:val="27"/>
          <w:szCs w:val="27"/>
        </w:rPr>
        <w:t xml:space="preserve">     </w:t>
      </w:r>
      <w:r w:rsidR="00C773F7">
        <w:rPr>
          <w:rFonts w:ascii="Arial" w:hAnsi="Arial" w:cs="Arial"/>
          <w:noProof/>
          <w:color w:val="0000FF"/>
          <w:sz w:val="27"/>
          <w:szCs w:val="27"/>
          <w:lang w:val="en-ZW" w:eastAsia="en-ZW"/>
        </w:rPr>
        <w:drawing>
          <wp:inline distT="0" distB="0" distL="0" distR="0">
            <wp:extent cx="1375062" cy="488950"/>
            <wp:effectExtent l="0" t="0" r="0" b="6350"/>
            <wp:docPr id="18" name="Afbeelding 18" descr="Afbeeldingsresultaat voor logo wilde ganzen">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logo wilde ganzen">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8582" cy="518649"/>
                    </a:xfrm>
                    <a:prstGeom prst="rect">
                      <a:avLst/>
                    </a:prstGeom>
                    <a:noFill/>
                    <a:ln>
                      <a:noFill/>
                    </a:ln>
                  </pic:spPr>
                </pic:pic>
              </a:graphicData>
            </a:graphic>
          </wp:inline>
        </w:drawing>
      </w:r>
      <w:r w:rsidR="00C773F7" w:rsidRPr="00EE7B14">
        <w:rPr>
          <w:sz w:val="24"/>
          <w:szCs w:val="24"/>
        </w:rPr>
        <w:t xml:space="preserve">         </w:t>
      </w:r>
      <w:r w:rsidR="00EE7B14">
        <w:rPr>
          <w:sz w:val="24"/>
          <w:szCs w:val="24"/>
        </w:rPr>
        <w:t xml:space="preserve">           </w:t>
      </w:r>
      <w:r w:rsidR="00C773F7" w:rsidRPr="00EE7B14">
        <w:rPr>
          <w:sz w:val="24"/>
          <w:szCs w:val="24"/>
        </w:rPr>
        <w:t xml:space="preserve">    </w:t>
      </w:r>
      <w:r w:rsidR="006864D1" w:rsidRPr="00EE7B14">
        <w:rPr>
          <w:sz w:val="24"/>
          <w:szCs w:val="24"/>
        </w:rPr>
        <w:t xml:space="preserve">    </w:t>
      </w:r>
      <w:r w:rsidR="00EE7B14">
        <w:rPr>
          <w:rFonts w:ascii="Arial" w:hAnsi="Arial" w:cs="Arial"/>
          <w:noProof/>
          <w:color w:val="0000FF"/>
          <w:sz w:val="27"/>
          <w:szCs w:val="27"/>
          <w:lang w:val="en-ZW" w:eastAsia="en-ZW"/>
        </w:rPr>
        <w:drawing>
          <wp:inline distT="0" distB="0" distL="0" distR="0">
            <wp:extent cx="876300" cy="876300"/>
            <wp:effectExtent l="0" t="0" r="0" b="0"/>
            <wp:docPr id="26" name="Afbeelding 26" descr="Afbeeldingsresultaat voor Logo rotary dronten">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ogo rotary dronten">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C773F7" w:rsidRPr="00BC59EC" w:rsidRDefault="00BC59EC" w:rsidP="00D022C3">
      <w:pPr>
        <w:jc w:val="center"/>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BC59EC">
        <w:rPr>
          <w:b/>
          <w:sz w:val="24"/>
          <w:szCs w:val="24"/>
        </w:rPr>
        <w:t>Dronten and Msasa</w:t>
      </w:r>
    </w:p>
    <w:p w:rsidR="00C773F7" w:rsidRDefault="00C773F7" w:rsidP="00D022C3">
      <w:pPr>
        <w:jc w:val="center"/>
        <w:rPr>
          <w:sz w:val="24"/>
          <w:szCs w:val="24"/>
          <w:lang w:val="nl-NL"/>
        </w:rPr>
      </w:pPr>
      <w:r>
        <w:rPr>
          <w:rFonts w:ascii="Arial" w:hAnsi="Arial" w:cs="Arial"/>
          <w:noProof/>
          <w:color w:val="0000FF"/>
          <w:sz w:val="27"/>
          <w:szCs w:val="27"/>
          <w:lang w:val="en-ZW" w:eastAsia="en-ZW"/>
        </w:rPr>
        <w:drawing>
          <wp:inline distT="0" distB="0" distL="0" distR="0">
            <wp:extent cx="1466850" cy="485301"/>
            <wp:effectExtent l="0" t="0" r="0" b="0"/>
            <wp:docPr id="9" name="Afbeelding 9" descr="Afbeeldingsresultaat voor Logo ICPA">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ogo ICPA">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5859" cy="494898"/>
                    </a:xfrm>
                    <a:prstGeom prst="rect">
                      <a:avLst/>
                    </a:prstGeom>
                    <a:noFill/>
                    <a:ln>
                      <a:noFill/>
                    </a:ln>
                  </pic:spPr>
                </pic:pic>
              </a:graphicData>
            </a:graphic>
          </wp:inline>
        </w:drawing>
      </w:r>
    </w:p>
    <w:p w:rsidR="00204C1F" w:rsidRDefault="00204C1F" w:rsidP="00B64F58">
      <w:pPr>
        <w:rPr>
          <w:sz w:val="24"/>
          <w:szCs w:val="24"/>
        </w:rPr>
      </w:pPr>
    </w:p>
    <w:p w:rsidR="00D022C3" w:rsidRDefault="00641BC9" w:rsidP="00B64F58">
      <w:pPr>
        <w:rPr>
          <w:sz w:val="24"/>
          <w:szCs w:val="24"/>
        </w:rPr>
      </w:pPr>
      <w:r w:rsidRPr="00B64F58">
        <w:rPr>
          <w:sz w:val="24"/>
          <w:szCs w:val="24"/>
        </w:rPr>
        <w:t xml:space="preserve">We are grateful to have received specialized </w:t>
      </w:r>
      <w:r w:rsidR="002F545D">
        <w:rPr>
          <w:sz w:val="24"/>
          <w:szCs w:val="24"/>
        </w:rPr>
        <w:t>contribution and s</w:t>
      </w:r>
      <w:r w:rsidRPr="00B64F58">
        <w:rPr>
          <w:sz w:val="24"/>
          <w:szCs w:val="24"/>
        </w:rPr>
        <w:t>upport f</w:t>
      </w:r>
      <w:r>
        <w:rPr>
          <w:sz w:val="24"/>
          <w:szCs w:val="24"/>
        </w:rPr>
        <w:t>rom</w:t>
      </w:r>
    </w:p>
    <w:p w:rsidR="00EE7B14" w:rsidRPr="00641BC9" w:rsidRDefault="00EE7B14" w:rsidP="00B64F58">
      <w:pPr>
        <w:rPr>
          <w:sz w:val="24"/>
          <w:szCs w:val="24"/>
        </w:rPr>
      </w:pPr>
      <w:r>
        <w:rPr>
          <w:noProof/>
          <w:lang w:val="en-ZW" w:eastAsia="en-ZW"/>
        </w:rPr>
        <w:drawing>
          <wp:inline distT="0" distB="0" distL="0" distR="0">
            <wp:extent cx="1152525" cy="757255"/>
            <wp:effectExtent l="0" t="0" r="0" b="5080"/>
            <wp:docPr id="16" name="Afbeelding 16" descr="C:\Users\Dell E6510\AppData\Local\Microsoft\Windows\INetCache\Content.MSO\633F72CA.tmp">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E6510\AppData\Local\Microsoft\Windows\INetCache\Content.MSO\633F72CA.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4111" cy="804290"/>
                    </a:xfrm>
                    <a:prstGeom prst="rect">
                      <a:avLst/>
                    </a:prstGeom>
                    <a:noFill/>
                    <a:ln>
                      <a:noFill/>
                    </a:ln>
                  </pic:spPr>
                </pic:pic>
              </a:graphicData>
            </a:graphic>
          </wp:inline>
        </w:drawing>
      </w:r>
    </w:p>
    <w:p w:rsidR="00641BC9" w:rsidRDefault="00641BC9" w:rsidP="00641BC9">
      <w:pPr>
        <w:pStyle w:val="NoSpacing"/>
      </w:pPr>
      <w:r w:rsidRPr="00B64F58">
        <w:t>E</w:t>
      </w:r>
      <w:r w:rsidR="001A6FBE">
        <w:t>r</w:t>
      </w:r>
      <w:r w:rsidRPr="00B64F58">
        <w:t>win Westerveld and Ivo</w:t>
      </w:r>
      <w:r w:rsidR="001072F3">
        <w:t xml:space="preserve"> Berning</w:t>
      </w:r>
      <w:r w:rsidRPr="00B64F58">
        <w:t>, Technical advise and support</w:t>
      </w:r>
      <w:r w:rsidR="00EE7B14">
        <w:t xml:space="preserve"> which removed all our doubts to fail from a technical perspective in the project.</w:t>
      </w:r>
    </w:p>
    <w:p w:rsidR="00EC1BC6" w:rsidRDefault="00EC1BC6" w:rsidP="00641BC9">
      <w:pPr>
        <w:pStyle w:val="NoSpacing"/>
      </w:pPr>
    </w:p>
    <w:p w:rsidR="00EE7B14" w:rsidRDefault="00EE7B14" w:rsidP="00EE7B14">
      <w:pPr>
        <w:pStyle w:val="NoSpacing"/>
        <w:jc w:val="right"/>
      </w:pPr>
    </w:p>
    <w:p w:rsidR="00EE7B14" w:rsidRDefault="00EE7B14" w:rsidP="00641BC9">
      <w:pPr>
        <w:pStyle w:val="NoSpacing"/>
      </w:pPr>
      <w:r>
        <w:rPr>
          <w:noProof/>
          <w:lang w:val="en-ZW" w:eastAsia="en-ZW"/>
        </w:rPr>
        <w:drawing>
          <wp:inline distT="0" distB="0" distL="0" distR="0">
            <wp:extent cx="1039588" cy="363855"/>
            <wp:effectExtent l="0" t="0" r="8255" b="0"/>
            <wp:docPr id="17" name="Afbeelding 17" descr="C:\Users\Dell E6510\AppData\Local\Microsoft\Windows\INetCache\Content.MSO\F47F7534.tmp">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 E6510\AppData\Local\Microsoft\Windows\INetCache\Content.MSO\F47F7534.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4015" cy="386404"/>
                    </a:xfrm>
                    <a:prstGeom prst="rect">
                      <a:avLst/>
                    </a:prstGeom>
                    <a:noFill/>
                    <a:ln>
                      <a:noFill/>
                    </a:ln>
                  </pic:spPr>
                </pic:pic>
              </a:graphicData>
            </a:graphic>
          </wp:inline>
        </w:drawing>
      </w:r>
    </w:p>
    <w:p w:rsidR="00EE7B14" w:rsidRPr="00B64F58" w:rsidRDefault="00EE7B14" w:rsidP="00641BC9">
      <w:pPr>
        <w:pStyle w:val="NoSpacing"/>
      </w:pPr>
    </w:p>
    <w:p w:rsidR="00641BC9" w:rsidRDefault="00641BC9" w:rsidP="00641BC9">
      <w:pPr>
        <w:pStyle w:val="NoSpacing"/>
      </w:pPr>
      <w:r w:rsidRPr="00EE7B14">
        <w:t>Jeroen Westerhuis, On site Project</w:t>
      </w:r>
      <w:r w:rsidR="00EE7B14">
        <w:t xml:space="preserve"> </w:t>
      </w:r>
      <w:r w:rsidRPr="00EE7B14">
        <w:t>management</w:t>
      </w:r>
      <w:r w:rsidR="002F545D" w:rsidRPr="00EE7B14">
        <w:t xml:space="preserve"> </w:t>
      </w:r>
      <w:r w:rsidR="00EE7B14" w:rsidRPr="00EE7B14">
        <w:t>availability</w:t>
      </w:r>
      <w:r w:rsidR="00EE7B14">
        <w:t xml:space="preserve">. </w:t>
      </w:r>
      <w:r w:rsidR="00EE7B14" w:rsidRPr="00EE7B14">
        <w:t>Wi</w:t>
      </w:r>
      <w:r w:rsidR="00EE7B14">
        <w:t>thout his support and experience we were not able to have that quality and performance as scheduled.</w:t>
      </w:r>
    </w:p>
    <w:p w:rsidR="008924DF" w:rsidRDefault="008924DF" w:rsidP="00641BC9">
      <w:pPr>
        <w:pStyle w:val="NoSpacing"/>
      </w:pPr>
    </w:p>
    <w:p w:rsidR="008924DF" w:rsidRDefault="008924DF" w:rsidP="00641BC9">
      <w:pPr>
        <w:pStyle w:val="NoSpacing"/>
      </w:pPr>
    </w:p>
    <w:p w:rsidR="008924DF" w:rsidRDefault="008924DF" w:rsidP="00641BC9">
      <w:pPr>
        <w:pStyle w:val="NoSpacing"/>
      </w:pPr>
    </w:p>
    <w:p w:rsidR="008924DF" w:rsidRPr="008924DF" w:rsidRDefault="00EC1BC6" w:rsidP="008924DF">
      <w:pPr>
        <w:jc w:val="center"/>
        <w:rPr>
          <w:rFonts w:ascii="Bradley Hand ITC" w:hAnsi="Bradley Hand ITC"/>
          <w:b/>
          <w:sz w:val="28"/>
          <w:szCs w:val="28"/>
        </w:rPr>
      </w:pPr>
      <w:r>
        <w:rPr>
          <w:rFonts w:ascii="Bradley Hand ITC" w:hAnsi="Bradley Hand ITC"/>
          <w:b/>
          <w:sz w:val="28"/>
          <w:szCs w:val="28"/>
        </w:rPr>
        <w:t>O</w:t>
      </w:r>
      <w:r w:rsidR="008924DF" w:rsidRPr="008924DF">
        <w:rPr>
          <w:rFonts w:ascii="Bradley Hand ITC" w:hAnsi="Bradley Hand ITC"/>
          <w:b/>
          <w:sz w:val="28"/>
          <w:szCs w:val="28"/>
        </w:rPr>
        <w:t>n behalf of the children</w:t>
      </w:r>
      <w:r>
        <w:rPr>
          <w:rFonts w:ascii="Bradley Hand ITC" w:hAnsi="Bradley Hand ITC"/>
          <w:b/>
          <w:sz w:val="28"/>
          <w:szCs w:val="28"/>
        </w:rPr>
        <w:t xml:space="preserve"> </w:t>
      </w:r>
      <w:r w:rsidR="008924DF">
        <w:rPr>
          <w:rFonts w:ascii="Bradley Hand ITC" w:hAnsi="Bradley Hand ITC"/>
          <w:b/>
          <w:sz w:val="28"/>
          <w:szCs w:val="28"/>
        </w:rPr>
        <w:t>at</w:t>
      </w:r>
      <w:r w:rsidR="008924DF" w:rsidRPr="008924DF">
        <w:rPr>
          <w:rFonts w:ascii="Bradley Hand ITC" w:hAnsi="Bradley Hand ITC"/>
          <w:b/>
          <w:sz w:val="28"/>
          <w:szCs w:val="28"/>
        </w:rPr>
        <w:t xml:space="preserve"> Durlstone Primary School</w:t>
      </w:r>
    </w:p>
    <w:p w:rsidR="008924DF" w:rsidRPr="00EE7B14" w:rsidRDefault="00EC1BC6" w:rsidP="00EC1BC6">
      <w:pPr>
        <w:pStyle w:val="NoSpacing"/>
        <w:jc w:val="center"/>
      </w:pPr>
      <w:r w:rsidRPr="008924DF">
        <w:rPr>
          <w:rFonts w:ascii="Bradley Hand ITC" w:hAnsi="Bradley Hand ITC"/>
          <w:b/>
          <w:sz w:val="28"/>
          <w:szCs w:val="28"/>
        </w:rPr>
        <w:t>Thank you all, so much appreciation</w:t>
      </w:r>
    </w:p>
    <w:p w:rsidR="00641BC9" w:rsidRPr="00EE7B14" w:rsidRDefault="00641BC9" w:rsidP="00B64F58">
      <w:pPr>
        <w:rPr>
          <w:sz w:val="24"/>
          <w:szCs w:val="24"/>
        </w:rPr>
      </w:pPr>
    </w:p>
    <w:p w:rsidR="000F6C3B" w:rsidRPr="00EE7B14" w:rsidRDefault="00EF645F" w:rsidP="00EF645F">
      <w:pPr>
        <w:jc w:val="center"/>
        <w:rPr>
          <w:sz w:val="24"/>
          <w:szCs w:val="24"/>
        </w:rPr>
      </w:pPr>
      <w:r>
        <w:rPr>
          <w:noProof/>
          <w:lang w:val="en-ZW" w:eastAsia="en-ZW"/>
        </w:rPr>
        <w:drawing>
          <wp:inline distT="0" distB="0" distL="0" distR="0">
            <wp:extent cx="1903095" cy="1267471"/>
            <wp:effectExtent l="0" t="0" r="1905" b="889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4876" cy="1275317"/>
                    </a:xfrm>
                    <a:prstGeom prst="rect">
                      <a:avLst/>
                    </a:prstGeom>
                    <a:noFill/>
                    <a:ln>
                      <a:noFill/>
                    </a:ln>
                  </pic:spPr>
                </pic:pic>
              </a:graphicData>
            </a:graphic>
          </wp:inline>
        </w:drawing>
      </w:r>
    </w:p>
    <w:sectPr w:rsidR="000F6C3B" w:rsidRPr="00EE7B14" w:rsidSect="0045568F">
      <w:headerReference w:type="default" r:id="rId39"/>
      <w:foot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7A42" w:rsidRDefault="00F37A42" w:rsidP="007D2AE0">
      <w:pPr>
        <w:spacing w:after="0" w:line="240" w:lineRule="auto"/>
      </w:pPr>
      <w:r>
        <w:separator/>
      </w:r>
    </w:p>
  </w:endnote>
  <w:endnote w:type="continuationSeparator" w:id="0">
    <w:p w:rsidR="00F37A42" w:rsidRDefault="00F37A42" w:rsidP="007D2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7515135"/>
      <w:docPartObj>
        <w:docPartGallery w:val="Page Numbers (Bottom of Page)"/>
        <w:docPartUnique/>
      </w:docPartObj>
    </w:sdtPr>
    <w:sdtEndPr/>
    <w:sdtContent>
      <w:p w:rsidR="00485610" w:rsidRDefault="002A3E6F">
        <w:pPr>
          <w:pStyle w:val="Footer"/>
          <w:jc w:val="center"/>
        </w:pPr>
        <w:r>
          <w:rPr>
            <w:noProof/>
          </w:rPr>
          <mc:AlternateContent>
            <mc:Choice Requires="wps">
              <w:drawing>
                <wp:inline distT="0" distB="0" distL="0" distR="0">
                  <wp:extent cx="5467350" cy="45085"/>
                  <wp:effectExtent l="0" t="9525" r="0" b="2540"/>
                  <wp:docPr id="15" name="Stroomdiagram: Beslissing 1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C5094A3" id="_x0000_t110" coordsize="21600,21600" o:spt="110" path="m10800,l,10800,10800,21600,21600,10800xe">
                  <v:stroke joinstyle="miter"/>
                  <v:path gradientshapeok="t" o:connecttype="rect" textboxrect="5400,5400,16200,16200"/>
                </v:shapetype>
                <v:shape id="Stroomdiagram: Beslissing 1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" fillcolor="black" stroked="f">
                  <v:fill r:id="rId1" o:title="" type="pattern"/>
                  <w10:anchorlock/>
                </v:shape>
              </w:pict>
            </mc:Fallback>
          </mc:AlternateContent>
        </w:r>
      </w:p>
      <w:p w:rsidR="00485610" w:rsidRDefault="00CF2A8E">
        <w:pPr>
          <w:pStyle w:val="Footer"/>
          <w:jc w:val="center"/>
        </w:pPr>
        <w:r>
          <w:fldChar w:fldCharType="begin"/>
        </w:r>
        <w:r w:rsidR="00485610">
          <w:instrText>PAGE    \* MERGEFORMAT</w:instrText>
        </w:r>
        <w:r>
          <w:fldChar w:fldCharType="separate"/>
        </w:r>
        <w:r w:rsidR="00FC1E72" w:rsidRPr="00FC1E72">
          <w:rPr>
            <w:noProof/>
            <w:lang w:val="nl-NL"/>
          </w:rPr>
          <w:t>1</w:t>
        </w:r>
        <w:r>
          <w:fldChar w:fldCharType="end"/>
        </w:r>
      </w:p>
    </w:sdtContent>
  </w:sdt>
  <w:p w:rsidR="00485610" w:rsidRDefault="004856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7A42" w:rsidRDefault="00F37A42" w:rsidP="007D2AE0">
      <w:pPr>
        <w:spacing w:after="0" w:line="240" w:lineRule="auto"/>
      </w:pPr>
      <w:r>
        <w:separator/>
      </w:r>
    </w:p>
  </w:footnote>
  <w:footnote w:type="continuationSeparator" w:id="0">
    <w:p w:rsidR="00F37A42" w:rsidRDefault="00F37A42" w:rsidP="007D2A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AE0" w:rsidRDefault="007D2AE0" w:rsidP="007D2AE0">
    <w:pPr>
      <w:pStyle w:val="Header"/>
      <w:jc w:val="right"/>
    </w:pPr>
    <w:r>
      <w:rPr>
        <w:noProof/>
        <w:lang w:val="en-ZW" w:eastAsia="en-ZW"/>
      </w:rPr>
      <w:drawing>
        <wp:inline distT="0" distB="0" distL="0" distR="0">
          <wp:extent cx="1056717" cy="602329"/>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892" cy="63434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2150E"/>
    <w:multiLevelType w:val="hybridMultilevel"/>
    <w:tmpl w:val="CF8A63D6"/>
    <w:lvl w:ilvl="0" w:tplc="91866F8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1C6472C"/>
    <w:multiLevelType w:val="hybridMultilevel"/>
    <w:tmpl w:val="76CC0BCE"/>
    <w:lvl w:ilvl="0" w:tplc="EC004938">
      <w:start w:val="4"/>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 w15:restartNumberingAfterBreak="0">
    <w:nsid w:val="621056AE"/>
    <w:multiLevelType w:val="hybridMultilevel"/>
    <w:tmpl w:val="0D6AD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0B15AC"/>
    <w:multiLevelType w:val="hybridMultilevel"/>
    <w:tmpl w:val="939A0C1C"/>
    <w:lvl w:ilvl="0" w:tplc="DD8244A4">
      <w:start w:val="1"/>
      <w:numFmt w:val="decimal"/>
      <w:lvlText w:val="%1"/>
      <w:lvlJc w:val="left"/>
      <w:pPr>
        <w:ind w:left="3960" w:hanging="360"/>
      </w:pPr>
      <w:rPr>
        <w:rFonts w:asciiTheme="minorHAnsi" w:eastAsiaTheme="minorHAnsi" w:hAnsiTheme="minorHAnsi" w:cstheme="minorBidi"/>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 w15:restartNumberingAfterBreak="0">
    <w:nsid w:val="6A465942"/>
    <w:multiLevelType w:val="hybridMultilevel"/>
    <w:tmpl w:val="FEE06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DF606F"/>
    <w:multiLevelType w:val="hybridMultilevel"/>
    <w:tmpl w:val="050621FA"/>
    <w:lvl w:ilvl="0" w:tplc="C5B8CEDC">
      <w:start w:val="1"/>
      <w:numFmt w:val="decimal"/>
      <w:lvlText w:val="%1"/>
      <w:lvlJc w:val="left"/>
      <w:pPr>
        <w:ind w:left="3960" w:hanging="360"/>
      </w:pPr>
      <w:rPr>
        <w:rFonts w:asciiTheme="minorHAnsi" w:eastAsiaTheme="minorHAnsi" w:hAnsiTheme="minorHAnsi" w:cstheme="minorBidi"/>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4"/>
  </w:num>
  <w:num w:numId="2">
    <w:abstractNumId w:val="2"/>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AE0"/>
    <w:rsid w:val="00044E51"/>
    <w:rsid w:val="000F6C3B"/>
    <w:rsid w:val="001072F3"/>
    <w:rsid w:val="00154D3F"/>
    <w:rsid w:val="00157885"/>
    <w:rsid w:val="001A0DB8"/>
    <w:rsid w:val="001A6FBE"/>
    <w:rsid w:val="001D0D98"/>
    <w:rsid w:val="00204C1F"/>
    <w:rsid w:val="00215E5F"/>
    <w:rsid w:val="002A3E6F"/>
    <w:rsid w:val="002F545D"/>
    <w:rsid w:val="0035167E"/>
    <w:rsid w:val="003A55AB"/>
    <w:rsid w:val="003A6ACB"/>
    <w:rsid w:val="003B67A3"/>
    <w:rsid w:val="0045568F"/>
    <w:rsid w:val="00485610"/>
    <w:rsid w:val="004F0DC7"/>
    <w:rsid w:val="004F3B4B"/>
    <w:rsid w:val="00506432"/>
    <w:rsid w:val="0051381A"/>
    <w:rsid w:val="00550BA0"/>
    <w:rsid w:val="00566FAF"/>
    <w:rsid w:val="0061079E"/>
    <w:rsid w:val="00641BC9"/>
    <w:rsid w:val="00652EB0"/>
    <w:rsid w:val="00682346"/>
    <w:rsid w:val="006864D1"/>
    <w:rsid w:val="00694361"/>
    <w:rsid w:val="006B2F61"/>
    <w:rsid w:val="007252C6"/>
    <w:rsid w:val="007630F1"/>
    <w:rsid w:val="007A23B2"/>
    <w:rsid w:val="007A3FF2"/>
    <w:rsid w:val="007A41BC"/>
    <w:rsid w:val="007D2AE0"/>
    <w:rsid w:val="00812F80"/>
    <w:rsid w:val="008924DF"/>
    <w:rsid w:val="008D11B9"/>
    <w:rsid w:val="009268F6"/>
    <w:rsid w:val="009607E2"/>
    <w:rsid w:val="00A40712"/>
    <w:rsid w:val="00AF0B96"/>
    <w:rsid w:val="00B25D29"/>
    <w:rsid w:val="00B275EA"/>
    <w:rsid w:val="00B64F58"/>
    <w:rsid w:val="00BC59EC"/>
    <w:rsid w:val="00C41013"/>
    <w:rsid w:val="00C4296A"/>
    <w:rsid w:val="00C64E2E"/>
    <w:rsid w:val="00C653C1"/>
    <w:rsid w:val="00C773F7"/>
    <w:rsid w:val="00CF2A8E"/>
    <w:rsid w:val="00D01A47"/>
    <w:rsid w:val="00D022C3"/>
    <w:rsid w:val="00D6596E"/>
    <w:rsid w:val="00DA4DBD"/>
    <w:rsid w:val="00DC1D81"/>
    <w:rsid w:val="00DC4AD6"/>
    <w:rsid w:val="00E03331"/>
    <w:rsid w:val="00E37A9D"/>
    <w:rsid w:val="00EA2BDE"/>
    <w:rsid w:val="00EC1BC6"/>
    <w:rsid w:val="00ED1A71"/>
    <w:rsid w:val="00EE7B14"/>
    <w:rsid w:val="00EF645F"/>
    <w:rsid w:val="00F37A42"/>
    <w:rsid w:val="00FC1E72"/>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D46A6B-1F19-49C5-B560-83B2CAE29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2A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2AE0"/>
    <w:pPr>
      <w:tabs>
        <w:tab w:val="center" w:pos="4703"/>
        <w:tab w:val="right" w:pos="9406"/>
      </w:tabs>
      <w:spacing w:after="0" w:line="240" w:lineRule="auto"/>
    </w:pPr>
  </w:style>
  <w:style w:type="character" w:customStyle="1" w:styleId="HeaderChar">
    <w:name w:val="Header Char"/>
    <w:basedOn w:val="DefaultParagraphFont"/>
    <w:link w:val="Header"/>
    <w:uiPriority w:val="99"/>
    <w:rsid w:val="007D2AE0"/>
  </w:style>
  <w:style w:type="paragraph" w:styleId="Footer">
    <w:name w:val="footer"/>
    <w:basedOn w:val="Normal"/>
    <w:link w:val="FooterChar"/>
    <w:uiPriority w:val="99"/>
    <w:unhideWhenUsed/>
    <w:rsid w:val="007D2AE0"/>
    <w:pPr>
      <w:tabs>
        <w:tab w:val="center" w:pos="4703"/>
        <w:tab w:val="right" w:pos="9406"/>
      </w:tabs>
      <w:spacing w:after="0" w:line="240" w:lineRule="auto"/>
    </w:pPr>
  </w:style>
  <w:style w:type="character" w:customStyle="1" w:styleId="FooterChar">
    <w:name w:val="Footer Char"/>
    <w:basedOn w:val="DefaultParagraphFont"/>
    <w:link w:val="Footer"/>
    <w:uiPriority w:val="99"/>
    <w:rsid w:val="007D2AE0"/>
  </w:style>
  <w:style w:type="paragraph" w:styleId="NoSpacing">
    <w:name w:val="No Spacing"/>
    <w:uiPriority w:val="1"/>
    <w:qFormat/>
    <w:rsid w:val="00B64F58"/>
    <w:pPr>
      <w:spacing w:after="0" w:line="240" w:lineRule="auto"/>
    </w:pPr>
  </w:style>
  <w:style w:type="paragraph" w:styleId="ListParagraph">
    <w:name w:val="List Paragraph"/>
    <w:basedOn w:val="Normal"/>
    <w:uiPriority w:val="34"/>
    <w:qFormat/>
    <w:rsid w:val="00B64F58"/>
    <w:pPr>
      <w:ind w:left="720"/>
      <w:contextualSpacing/>
    </w:pPr>
  </w:style>
  <w:style w:type="paragraph" w:styleId="BalloonText">
    <w:name w:val="Balloon Text"/>
    <w:basedOn w:val="Normal"/>
    <w:link w:val="BalloonTextChar"/>
    <w:uiPriority w:val="99"/>
    <w:semiHidden/>
    <w:unhideWhenUsed/>
    <w:rsid w:val="00FC1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E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google.co.zw/url?sa=i&amp;rct=j&amp;q=&amp;esrc=s&amp;source=images&amp;cd=&amp;cad=rja&amp;uact=8&amp;ved=2ahUKEwinhLWz_p7eAhVFUlAKHfngCc8QjRx6BAgBEAU&amp;url=http://www.jcivolckerack.nl/friends&amp;psig=AOvVaw0I4q6aUNUM4cnK2zvpZ3Z-&amp;ust=1540467346350658"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www.google.co.zw/url?sa=i&amp;rct=j&amp;q=&amp;esrc=s&amp;source=images&amp;cd=&amp;cad=rja&amp;uact=8&amp;ved=2ahUKEwiQhdGa_Z7eAhUPKFAKHfhyCtQQjRx6BAgBEAU&amp;url=https://www.herointerimprofessionals.eu/contract-vitens-verlengd/&amp;psig=AOvVaw3scO5brfK9_hTeTrZCHbsg&amp;ust=1540467060852387"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google.co.zw/url?sa=i&amp;rct=j&amp;q=&amp;esrc=s&amp;source=images&amp;cd=&amp;cad=rja&amp;uact=8&amp;ved=2ahUKEwj_pbSUt6PeAhUn-YUKHUTXCyUQjRx6BAgBEAU&amp;url=https://www.fdaimports.com/about/partners/associations.php&amp;psig=AOvVaw0qviloVbbCMJ4KAFaDg2NX&amp;ust=1540620050481098" TargetMode="External"/><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google.co.zw/url?sa=i&amp;rct=j&amp;q=&amp;esrc=s&amp;source=images&amp;cd=&amp;cad=rja&amp;uact=8&amp;ved=2ahUKEwjctung_Z7eAhWGZ1AKHYqpDO8QjRx6BAgBEAU&amp;url=https://www.geef.nl/nl/doel/wilde-ganzen/over-ons&amp;psig=AOvVaw1IMXy14HkrKMP6y2WhP2d4&amp;ust=1540467218086020" TargetMode="External"/><Relationship Id="rId36" Type="http://schemas.openxmlformats.org/officeDocument/2006/relationships/hyperlink" Target="https://www.google.co.zw/url?sa=i&amp;rct=j&amp;q=&amp;esrc=s&amp;source=images&amp;cd=&amp;cad=rja&amp;uact=8&amp;ved=&amp;url=https://energiekaart.net/logo-stedin-2/&amp;psig=AOvVaw3b6Ht5WuS-It40EcJ51mGI&amp;ust=1540467144429347"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cid:0E9C2465-8F39-4750-9668-2FC0EFC896A5"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yperlink" Target="https://www.google.co.zw/url?sa=i&amp;rct=j&amp;q=&amp;esrc=s&amp;source=images&amp;cd=&amp;cad=rja&amp;uact=8&amp;ved=&amp;url=https://twitter.com/rotarydronten&amp;psig=AOvVaw1iNZS0Hm8b5z54fFT_nEEC&amp;ust=1540609686567279" TargetMode="External"/><Relationship Id="rId35"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image" Target="media/image27.gif"/></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736</Words>
  <Characters>4196</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Westerhuis</dc:creator>
  <cp:keywords/>
  <dc:description/>
  <cp:lastModifiedBy>Linda Lexo</cp:lastModifiedBy>
  <cp:revision>2</cp:revision>
  <dcterms:created xsi:type="dcterms:W3CDTF">2018-10-30T12:12:00Z</dcterms:created>
  <dcterms:modified xsi:type="dcterms:W3CDTF">2018-10-30T12:12:00Z</dcterms:modified>
</cp:coreProperties>
</file>