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C4F" w:rsidRDefault="00696C4F" w:rsidP="00FE5032">
      <w:bookmarkStart w:id="0" w:name="_GoBack"/>
      <w:bookmarkEnd w:id="0"/>
    </w:p>
    <w:p w:rsidR="00E87480" w:rsidRPr="00E87480" w:rsidRDefault="00E87480" w:rsidP="00E87480">
      <w:pPr>
        <w:jc w:val="center"/>
        <w:rPr>
          <w:b/>
          <w:sz w:val="36"/>
          <w:u w:val="single"/>
        </w:rPr>
      </w:pPr>
      <w:r w:rsidRPr="00E87480">
        <w:rPr>
          <w:b/>
          <w:sz w:val="36"/>
          <w:u w:val="single"/>
        </w:rPr>
        <w:t>End-Use Statement: Compliance with Export Regulations</w:t>
      </w:r>
    </w:p>
    <w:p w:rsidR="00E87480" w:rsidRDefault="00E87480" w:rsidP="00E87480"/>
    <w:p w:rsidR="00E87480" w:rsidRDefault="00E87480" w:rsidP="00E87480">
      <w:r>
        <w:t>The person executing this letter is assuming the responsibility of complying with these obligations both as an individual and representative of the company that he/she represents. Please ensure the signed letter appears on company letterhead and that all information is complete.</w:t>
      </w:r>
    </w:p>
    <w:p w:rsidR="00E87480" w:rsidRDefault="00E87480" w:rsidP="00E87480">
      <w:r>
        <w:t xml:space="preserve">It is </w:t>
      </w:r>
      <w:r w:rsidR="00B470FC">
        <w:t>___________</w:t>
      </w:r>
      <w:r>
        <w:t xml:space="preserve">’s policy to verify the end-use and end-users for certain exports involving </w:t>
      </w:r>
      <w:r w:rsidR="00B470FC">
        <w:t>___________</w:t>
      </w:r>
      <w:r>
        <w:t xml:space="preserve"> products or transfers of technical data or software. This is to ensure compliance with applicable United States export control laws and regulations, </w:t>
      </w:r>
      <w:r w:rsidR="009B502C">
        <w:t>including</w:t>
      </w:r>
      <w:r>
        <w:t xml:space="preserve"> the Export Administration Regulations</w:t>
      </w:r>
      <w:r w:rsidR="009B502C">
        <w:t xml:space="preserve"> (EAR) and the International Traffic in Arms Regulations (ITAR)</w:t>
      </w:r>
      <w:r>
        <w:t>, as well as with the laws and regulations of the selling country.</w:t>
      </w:r>
    </w:p>
    <w:p w:rsidR="00E87480" w:rsidRDefault="00E87480" w:rsidP="00E87480">
      <w:r>
        <w:t xml:space="preserve">Because the products you are purchasing, or software or technology you are licensing, may be </w:t>
      </w:r>
      <w:r w:rsidR="009B502C">
        <w:t xml:space="preserve">export controlled when </w:t>
      </w:r>
      <w:r>
        <w:t>exported and used outside of the United States and/or the selling country, please confirm the following:</w:t>
      </w:r>
    </w:p>
    <w:p w:rsidR="00E87480" w:rsidRDefault="00E87480" w:rsidP="00E87480">
      <w:r>
        <w:t xml:space="preserve">Our general type of business is: </w:t>
      </w:r>
      <w:r w:rsidR="009B502C">
        <w:t>_________________________________________________________________</w:t>
      </w:r>
    </w:p>
    <w:p w:rsidR="00E87480" w:rsidRDefault="00E87480" w:rsidP="00E87480">
      <w:r>
        <w:t xml:space="preserve">Our specific end-use is: </w:t>
      </w:r>
      <w:r w:rsidR="009B502C">
        <w:t>_________________________________________________________________</w:t>
      </w:r>
    </w:p>
    <w:p w:rsidR="00E87480" w:rsidRDefault="00E87480" w:rsidP="00E87480">
      <w:r>
        <w:t xml:space="preserve">Sales intermediaries used in this transaction are: </w:t>
      </w:r>
      <w:r w:rsidR="009B502C">
        <w:t>_________________________________________________________________</w:t>
      </w:r>
    </w:p>
    <w:p w:rsidR="009B502C" w:rsidRDefault="009B502C" w:rsidP="00E87480">
      <w:r>
        <w:t>The country of final destination is:</w:t>
      </w:r>
    </w:p>
    <w:p w:rsidR="009B502C" w:rsidRDefault="009B502C" w:rsidP="00E87480">
      <w:r>
        <w:t>_________________________________________________________________</w:t>
      </w:r>
    </w:p>
    <w:p w:rsidR="00E87480" w:rsidRDefault="00E87480" w:rsidP="00E87480">
      <w:r>
        <w:t>Ultimate End User is: _________________________________________________________________</w:t>
      </w:r>
    </w:p>
    <w:p w:rsidR="009B502C" w:rsidRDefault="00E87480" w:rsidP="00E87480">
      <w:r>
        <w:t xml:space="preserve">Ultimate End Use is: </w:t>
      </w:r>
      <w:r w:rsidR="009B502C">
        <w:t>_________________________________________________________________</w:t>
      </w:r>
    </w:p>
    <w:p w:rsidR="00E87480" w:rsidRDefault="00E87480" w:rsidP="00E87480">
      <w:r>
        <w:t xml:space="preserve">1. I (We) will not sell, export, re-export, divert or otherwise transfer any </w:t>
      </w:r>
      <w:r w:rsidR="00B470FC">
        <w:t>___________</w:t>
      </w:r>
      <w:r>
        <w:t xml:space="preserve"> products, technology or software for use in activities which involve the development, production, use or stockpiling of nuclear activities of any kind, chemical or biological weapons or missiles, unmanned aerial vehicles, or microprocessors for military use, nor use </w:t>
      </w:r>
      <w:r w:rsidR="00B470FC">
        <w:t>___________</w:t>
      </w:r>
      <w:r>
        <w:t xml:space="preserve"> products in any facilities which are engaged in activities relating to such weapons or applications, without prior authorization from the U.S. Government and </w:t>
      </w:r>
      <w:r w:rsidR="00B470FC">
        <w:t>___________</w:t>
      </w:r>
      <w:r>
        <w:t xml:space="preserve"> notification. If your request concerns any of the activities listed above, identify the activity here_____________________________________________.</w:t>
      </w:r>
    </w:p>
    <w:p w:rsidR="00E87480" w:rsidRDefault="00E87480" w:rsidP="00E87480"/>
    <w:p w:rsidR="00E87480" w:rsidRDefault="00E87480" w:rsidP="00E87480"/>
    <w:p w:rsidR="00E87480" w:rsidRDefault="00E87480" w:rsidP="00E87480"/>
    <w:p w:rsidR="00E87480" w:rsidRDefault="00E87480" w:rsidP="00E87480">
      <w:r>
        <w:t xml:space="preserve">2. I (We) will not sell, export, re-export, divert or otherwise transfer any </w:t>
      </w:r>
      <w:r w:rsidR="00B470FC">
        <w:t>___________</w:t>
      </w:r>
      <w:r>
        <w:t xml:space="preserve"> products, technology or software to any entity or country subject to U.S. Government approval, including, but not limited to, Cuba, Iran, North Korea, Sudan,</w:t>
      </w:r>
      <w:r w:rsidR="009B502C">
        <w:t xml:space="preserve"> </w:t>
      </w:r>
      <w:r>
        <w:t>Syria unless otherwise authorized by the U.S. Government. This also applies for the selling country and their respective Debarred List issued by the Government.</w:t>
      </w:r>
    </w:p>
    <w:p w:rsidR="00E87480" w:rsidRDefault="00E87480" w:rsidP="00E87480">
      <w:r>
        <w:t xml:space="preserve">3. I (We) will not sell, export, re-export, divert or otherwise transfer any </w:t>
      </w:r>
      <w:r w:rsidR="00B470FC">
        <w:t>___________</w:t>
      </w:r>
      <w:r>
        <w:t xml:space="preserve"> products, technology or software for China military end-use or end-users or Russian military end-use or end-users unless otherwise authorized by the U.S. Government.</w:t>
      </w:r>
    </w:p>
    <w:p w:rsidR="00E87480" w:rsidRDefault="00E87480" w:rsidP="00E87480">
      <w:r>
        <w:t xml:space="preserve">4. I (We) acknowledge that United States law and the selling countries law prohibits the sale, export or re-export, diversion or transfer, or other participation in any export transaction involving </w:t>
      </w:r>
      <w:r w:rsidR="00B470FC">
        <w:t>___________</w:t>
      </w:r>
      <w:r>
        <w:t xml:space="preserve"> products with individuals or companies listed in the U.S. Commerce Department’s Table of Denial Orders, the U.S. Treasury Department’s list of Specially Designated Nationals or the U.S. Department of State’s list of individuals debarred from receiving Munitions List items and other applicable lists, i.e., Entity List as well as the Denial Person/Company list of the selling country.</w:t>
      </w:r>
    </w:p>
    <w:p w:rsidR="00E87480" w:rsidRDefault="00E87480" w:rsidP="00E87480">
      <w:r>
        <w:t xml:space="preserve">5. I (We) will abide by all applicable United States and/or selling country export control laws and regulations for all products purchased from </w:t>
      </w:r>
      <w:r w:rsidR="00B470FC">
        <w:t>___________</w:t>
      </w:r>
      <w:r>
        <w:t xml:space="preserve"> and will obtain any licenses or approvals required by the U.S. Government and/or the selling countries Government prior to the sale, export, re-export, diversion or otherwise transfer of </w:t>
      </w:r>
      <w:r w:rsidR="00B470FC">
        <w:t>___________</w:t>
      </w:r>
      <w:r>
        <w:t xml:space="preserve">’s products, software or technology. </w:t>
      </w:r>
    </w:p>
    <w:p w:rsidR="00E87480" w:rsidRDefault="00E87480" w:rsidP="00E87480"/>
    <w:p w:rsidR="00E87480" w:rsidRDefault="00E87480" w:rsidP="00E87480">
      <w:r>
        <w:t>Signature ____________________________________________</w:t>
      </w:r>
    </w:p>
    <w:p w:rsidR="00E87480" w:rsidRDefault="00E87480" w:rsidP="00E87480">
      <w:r>
        <w:t>Date ________________________________________________</w:t>
      </w:r>
    </w:p>
    <w:p w:rsidR="00E87480" w:rsidRDefault="00E87480" w:rsidP="00E87480">
      <w:r>
        <w:t>Print ________________________________________________</w:t>
      </w:r>
    </w:p>
    <w:p w:rsidR="00E87480" w:rsidRDefault="00E87480" w:rsidP="00E87480">
      <w:r>
        <w:t>Person’s Name ________________________________________</w:t>
      </w:r>
    </w:p>
    <w:p w:rsidR="00E87480" w:rsidRDefault="00E87480" w:rsidP="00E87480">
      <w:r>
        <w:t>Company Name _______________________________________</w:t>
      </w:r>
    </w:p>
    <w:p w:rsidR="00E87480" w:rsidRDefault="00E87480" w:rsidP="00E87480">
      <w:r>
        <w:t>Title ________________________________________________</w:t>
      </w:r>
    </w:p>
    <w:p w:rsidR="00E87480" w:rsidRDefault="00E87480" w:rsidP="00E87480">
      <w:r>
        <w:t>Address _____________________________________________</w:t>
      </w:r>
    </w:p>
    <w:sectPr w:rsidR="00E87480" w:rsidSect="00772A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935" w:rsidRDefault="00757935" w:rsidP="005F2BF1">
      <w:pPr>
        <w:spacing w:after="0"/>
      </w:pPr>
      <w:r>
        <w:separator/>
      </w:r>
    </w:p>
  </w:endnote>
  <w:endnote w:type="continuationSeparator" w:id="0">
    <w:p w:rsidR="00757935" w:rsidRDefault="00757935" w:rsidP="005F2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8D8" w:rsidRPr="00B470FC" w:rsidRDefault="001F18D8" w:rsidP="00B470FC">
    <w:pPr>
      <w:pStyle w:val="Footer"/>
    </w:pPr>
    <w:r w:rsidRPr="00B470F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935" w:rsidRDefault="00757935" w:rsidP="005F2BF1">
      <w:pPr>
        <w:spacing w:after="0"/>
      </w:pPr>
      <w:r>
        <w:separator/>
      </w:r>
    </w:p>
  </w:footnote>
  <w:footnote w:type="continuationSeparator" w:id="0">
    <w:p w:rsidR="00757935" w:rsidRDefault="00757935" w:rsidP="005F2B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C0D39"/>
    <w:multiLevelType w:val="hybridMultilevel"/>
    <w:tmpl w:val="4EDA6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87D27"/>
    <w:multiLevelType w:val="hybridMultilevel"/>
    <w:tmpl w:val="A51A7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F1"/>
    <w:rsid w:val="00033280"/>
    <w:rsid w:val="00076879"/>
    <w:rsid w:val="00092F45"/>
    <w:rsid w:val="001B5747"/>
    <w:rsid w:val="001E5D13"/>
    <w:rsid w:val="001E64AD"/>
    <w:rsid w:val="001F18D8"/>
    <w:rsid w:val="00261F2E"/>
    <w:rsid w:val="0030182C"/>
    <w:rsid w:val="00304AB8"/>
    <w:rsid w:val="00390466"/>
    <w:rsid w:val="0050147C"/>
    <w:rsid w:val="00531D57"/>
    <w:rsid w:val="00543614"/>
    <w:rsid w:val="00576796"/>
    <w:rsid w:val="005F2BF1"/>
    <w:rsid w:val="00635C0F"/>
    <w:rsid w:val="00666995"/>
    <w:rsid w:val="00696C4F"/>
    <w:rsid w:val="00752ADF"/>
    <w:rsid w:val="00757935"/>
    <w:rsid w:val="00772A83"/>
    <w:rsid w:val="0095600B"/>
    <w:rsid w:val="009B502C"/>
    <w:rsid w:val="00A561C8"/>
    <w:rsid w:val="00AE1017"/>
    <w:rsid w:val="00B470FC"/>
    <w:rsid w:val="00BD1AF2"/>
    <w:rsid w:val="00C67B25"/>
    <w:rsid w:val="00CF569C"/>
    <w:rsid w:val="00D408FB"/>
    <w:rsid w:val="00DC193E"/>
    <w:rsid w:val="00E32A78"/>
    <w:rsid w:val="00E87480"/>
    <w:rsid w:val="00FD20BC"/>
    <w:rsid w:val="00FE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3F4A6E-D630-44D0-A3EF-3CEBABED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2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BF1"/>
    <w:pPr>
      <w:tabs>
        <w:tab w:val="center" w:pos="4680"/>
        <w:tab w:val="right" w:pos="9360"/>
      </w:tabs>
      <w:spacing w:after="0"/>
    </w:pPr>
  </w:style>
  <w:style w:type="character" w:customStyle="1" w:styleId="HeaderChar">
    <w:name w:val="Header Char"/>
    <w:basedOn w:val="DefaultParagraphFont"/>
    <w:link w:val="Header"/>
    <w:uiPriority w:val="99"/>
    <w:rsid w:val="005F2BF1"/>
  </w:style>
  <w:style w:type="paragraph" w:styleId="Footer">
    <w:name w:val="footer"/>
    <w:basedOn w:val="Normal"/>
    <w:link w:val="FooterChar"/>
    <w:uiPriority w:val="99"/>
    <w:unhideWhenUsed/>
    <w:rsid w:val="005F2BF1"/>
    <w:pPr>
      <w:tabs>
        <w:tab w:val="center" w:pos="4680"/>
        <w:tab w:val="right" w:pos="9360"/>
      </w:tabs>
      <w:spacing w:after="0"/>
    </w:pPr>
  </w:style>
  <w:style w:type="character" w:customStyle="1" w:styleId="FooterChar">
    <w:name w:val="Footer Char"/>
    <w:basedOn w:val="DefaultParagraphFont"/>
    <w:link w:val="Footer"/>
    <w:uiPriority w:val="99"/>
    <w:rsid w:val="005F2BF1"/>
  </w:style>
  <w:style w:type="paragraph" w:styleId="ListParagraph">
    <w:name w:val="List Paragraph"/>
    <w:basedOn w:val="Normal"/>
    <w:uiPriority w:val="34"/>
    <w:qFormat/>
    <w:rsid w:val="00AE1017"/>
    <w:pPr>
      <w:ind w:left="720"/>
      <w:contextualSpacing/>
    </w:pPr>
  </w:style>
  <w:style w:type="paragraph" w:styleId="BalloonText">
    <w:name w:val="Balloon Text"/>
    <w:basedOn w:val="Normal"/>
    <w:link w:val="BalloonTextChar"/>
    <w:uiPriority w:val="99"/>
    <w:semiHidden/>
    <w:unhideWhenUsed/>
    <w:rsid w:val="001E5D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D13"/>
    <w:rPr>
      <w:rFonts w:ascii="Tahoma" w:hAnsi="Tahoma" w:cs="Tahoma"/>
      <w:sz w:val="16"/>
      <w:szCs w:val="16"/>
    </w:rPr>
  </w:style>
  <w:style w:type="character" w:styleId="Hyperlink">
    <w:name w:val="Hyperlink"/>
    <w:basedOn w:val="DefaultParagraphFont"/>
    <w:uiPriority w:val="99"/>
    <w:unhideWhenUsed/>
    <w:rsid w:val="001E5D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6819">
      <w:bodyDiv w:val="1"/>
      <w:marLeft w:val="0"/>
      <w:marRight w:val="0"/>
      <w:marTop w:val="0"/>
      <w:marBottom w:val="0"/>
      <w:divBdr>
        <w:top w:val="none" w:sz="0" w:space="0" w:color="auto"/>
        <w:left w:val="none" w:sz="0" w:space="0" w:color="auto"/>
        <w:bottom w:val="none" w:sz="0" w:space="0" w:color="auto"/>
        <w:right w:val="none" w:sz="0" w:space="0" w:color="auto"/>
      </w:divBdr>
    </w:div>
    <w:div w:id="173338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dc:creator>
  <cp:lastModifiedBy>Haynes, Victoria</cp:lastModifiedBy>
  <cp:revision>2</cp:revision>
  <cp:lastPrinted>2015-03-05T14:19:00Z</cp:lastPrinted>
  <dcterms:created xsi:type="dcterms:W3CDTF">2017-09-28T17:57:00Z</dcterms:created>
  <dcterms:modified xsi:type="dcterms:W3CDTF">2017-09-28T17:57:00Z</dcterms:modified>
</cp:coreProperties>
</file>