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9B0" w:rsidRDefault="006119B0" w:rsidP="006119B0"/>
    <w:p w:rsidR="006119B0" w:rsidRDefault="006119B0" w:rsidP="006119B0">
      <w:r>
        <w:t>Hello – Here is the calendar notice for ICPA Board meetings with conference line info, and our standard agenda.  I’ll send out prior reminders with relevant agenda updates.</w:t>
      </w:r>
    </w:p>
    <w:p w:rsidR="006119B0" w:rsidRDefault="006119B0" w:rsidP="006119B0">
      <w:r>
        <w:t xml:space="preserve"> </w:t>
      </w:r>
    </w:p>
    <w:p w:rsidR="006119B0" w:rsidRDefault="006119B0" w:rsidP="006119B0">
      <w:r>
        <w:t>Time: 4 pm ET, 3 pm CT, 2 pm MT, 1 pm PT</w:t>
      </w:r>
    </w:p>
    <w:p w:rsidR="006119B0" w:rsidRDefault="006119B0" w:rsidP="006119B0">
      <w:r>
        <w:t xml:space="preserve"> </w:t>
      </w:r>
    </w:p>
    <w:p w:rsidR="006119B0" w:rsidRDefault="006119B0" w:rsidP="006119B0">
      <w:r>
        <w:t>Ready Call Dial in Number: 866-797-1715</w:t>
      </w:r>
    </w:p>
    <w:p w:rsidR="006119B0" w:rsidRDefault="006119B0" w:rsidP="006119B0">
      <w:r>
        <w:t>Conference Code:  8179135338</w:t>
      </w:r>
    </w:p>
    <w:p w:rsidR="006119B0" w:rsidRDefault="006119B0" w:rsidP="006119B0">
      <w:r>
        <w:t xml:space="preserve"> </w:t>
      </w:r>
    </w:p>
    <w:p w:rsidR="006119B0" w:rsidRDefault="006119B0" w:rsidP="006119B0">
      <w:r>
        <w:t>Agenda</w:t>
      </w:r>
    </w:p>
    <w:p w:rsidR="006119B0" w:rsidRDefault="006119B0" w:rsidP="006119B0">
      <w:r>
        <w:t xml:space="preserve"> </w:t>
      </w:r>
    </w:p>
    <w:p w:rsidR="006119B0" w:rsidRDefault="006119B0" w:rsidP="006119B0">
      <w:r>
        <w:t>Roll Call</w:t>
      </w:r>
    </w:p>
    <w:p w:rsidR="006119B0" w:rsidRDefault="006119B0" w:rsidP="006119B0">
      <w:r>
        <w:t xml:space="preserve"> </w:t>
      </w:r>
    </w:p>
    <w:p w:rsidR="006119B0" w:rsidRDefault="006119B0" w:rsidP="006119B0">
      <w:r>
        <w:t>Old Business</w:t>
      </w:r>
    </w:p>
    <w:p w:rsidR="006119B0" w:rsidRDefault="006119B0" w:rsidP="006119B0">
      <w:r>
        <w:t xml:space="preserve"> </w:t>
      </w:r>
    </w:p>
    <w:p w:rsidR="006119B0" w:rsidRDefault="006119B0" w:rsidP="006119B0">
      <w:r>
        <w:t>Officer Reports</w:t>
      </w:r>
    </w:p>
    <w:p w:rsidR="006119B0" w:rsidRDefault="006119B0" w:rsidP="006119B0"/>
    <w:p w:rsidR="006119B0" w:rsidRDefault="006119B0" w:rsidP="006119B0">
      <w:r>
        <w:tab/>
      </w:r>
    </w:p>
    <w:p w:rsidR="006119B0" w:rsidRDefault="006119B0" w:rsidP="006119B0">
      <w:r>
        <w:t>1.</w:t>
      </w:r>
      <w:r>
        <w:tab/>
        <w:t xml:space="preserve">COO Report </w:t>
      </w:r>
    </w:p>
    <w:p w:rsidR="006119B0" w:rsidRDefault="006119B0" w:rsidP="006119B0">
      <w:r>
        <w:t>2.</w:t>
      </w:r>
      <w:r>
        <w:tab/>
        <w:t xml:space="preserve">President’s Report </w:t>
      </w:r>
    </w:p>
    <w:p w:rsidR="006119B0" w:rsidRDefault="006119B0" w:rsidP="006119B0">
      <w:r>
        <w:t>3.</w:t>
      </w:r>
      <w:r>
        <w:tab/>
        <w:t xml:space="preserve">Secretary’s Report </w:t>
      </w:r>
    </w:p>
    <w:p w:rsidR="006119B0" w:rsidRDefault="006119B0" w:rsidP="006119B0">
      <w:r>
        <w:t>4.</w:t>
      </w:r>
      <w:r>
        <w:tab/>
        <w:t>Treasurer’s Report</w:t>
      </w:r>
    </w:p>
    <w:p w:rsidR="006119B0" w:rsidRDefault="006119B0" w:rsidP="006119B0">
      <w:r>
        <w:t>5.</w:t>
      </w:r>
      <w:r>
        <w:tab/>
        <w:t xml:space="preserve">1st VP Report </w:t>
      </w:r>
    </w:p>
    <w:p w:rsidR="006119B0" w:rsidRDefault="006119B0" w:rsidP="006119B0">
      <w:r>
        <w:t>6.</w:t>
      </w:r>
      <w:r>
        <w:tab/>
        <w:t xml:space="preserve">2nd VP Report </w:t>
      </w:r>
    </w:p>
    <w:p w:rsidR="006119B0" w:rsidRDefault="006119B0" w:rsidP="006119B0">
      <w:r>
        <w:t>7.</w:t>
      </w:r>
      <w:r>
        <w:tab/>
        <w:t xml:space="preserve">Service Providers </w:t>
      </w:r>
    </w:p>
    <w:p w:rsidR="006119B0" w:rsidRDefault="006119B0" w:rsidP="006119B0"/>
    <w:p w:rsidR="006119B0" w:rsidRDefault="006119B0" w:rsidP="006119B0">
      <w:r>
        <w:t xml:space="preserve"> </w:t>
      </w:r>
    </w:p>
    <w:p w:rsidR="00E35728" w:rsidRDefault="006119B0" w:rsidP="006119B0">
      <w:r>
        <w:t>Closing Remarks</w:t>
      </w:r>
      <w:bookmarkStart w:id="0" w:name="_GoBack"/>
      <w:bookmarkEnd w:id="0"/>
    </w:p>
    <w:sectPr w:rsidR="00E35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B0"/>
    <w:rsid w:val="006119B0"/>
    <w:rsid w:val="00E3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1272E-43DA-4725-9130-90E96FCA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LISTER</dc:creator>
  <cp:keywords/>
  <dc:description/>
  <cp:lastModifiedBy>ANN LISTER</cp:lastModifiedBy>
  <cp:revision>1</cp:revision>
  <dcterms:created xsi:type="dcterms:W3CDTF">2017-01-17T22:24:00Z</dcterms:created>
  <dcterms:modified xsi:type="dcterms:W3CDTF">2017-01-17T22:24:00Z</dcterms:modified>
</cp:coreProperties>
</file>