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144BBD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8343F6">
            <w:r>
              <w:t>Daniel B. Hastings,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CB7A83">
            <w:r w:rsidRPr="00CB7A83">
              <w:t xml:space="preserve">U.S. Licensed </w:t>
            </w:r>
            <w:r>
              <w:t xml:space="preserve">Customs </w:t>
            </w:r>
            <w:r w:rsidRPr="00CB7A83">
              <w:t>Broker, Importer Compliance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CB7A83">
            <w:r>
              <w:t>El Paso</w:t>
            </w:r>
            <w:r w:rsidR="008343F6">
              <w:t>, TX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8343F6">
            <w:r>
              <w:t>Negotiable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8343F6">
            <w:r>
              <w:t>Negotiable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CB7A83" w:rsidRPr="00CB7A83" w:rsidRDefault="00CB7A83" w:rsidP="00CB7A83">
      <w:pPr>
        <w:shd w:val="clear" w:color="auto" w:fill="FFFFFF"/>
        <w:spacing w:line="210" w:lineRule="atLeast"/>
        <w:rPr>
          <w:rFonts w:ascii="Arial" w:hAnsi="Arial" w:cs="Arial"/>
          <w:color w:val="000000"/>
          <w:sz w:val="14"/>
          <w:szCs w:val="14"/>
        </w:rPr>
      </w:pPr>
      <w:r w:rsidRPr="00CB7A83">
        <w:rPr>
          <w:b/>
          <w:bCs/>
          <w:i/>
          <w:iCs/>
          <w:color w:val="000000"/>
        </w:rPr>
        <w:t>U</w:t>
      </w:r>
      <w:r w:rsidR="00144BBD">
        <w:rPr>
          <w:b/>
          <w:bCs/>
          <w:i/>
          <w:iCs/>
          <w:color w:val="000000"/>
        </w:rPr>
        <w:t>.</w:t>
      </w:r>
      <w:r w:rsidRPr="00CB7A83">
        <w:rPr>
          <w:b/>
          <w:bCs/>
          <w:i/>
          <w:iCs/>
          <w:color w:val="000000"/>
        </w:rPr>
        <w:t>S</w:t>
      </w:r>
      <w:r w:rsidR="00144BBD">
        <w:rPr>
          <w:b/>
          <w:bCs/>
          <w:i/>
          <w:iCs/>
          <w:color w:val="000000"/>
        </w:rPr>
        <w:t>.</w:t>
      </w:r>
      <w:r w:rsidRPr="00CB7A83">
        <w:rPr>
          <w:b/>
          <w:bCs/>
          <w:i/>
          <w:iCs/>
          <w:color w:val="000000"/>
        </w:rPr>
        <w:t xml:space="preserve"> Customs Broker looking for a U.S. Licensed Broker in El Paso, TX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>Primarily responsible for assisting in the compliance effort of a manufacturing subsidiary of a global importer.</w:t>
      </w:r>
      <w:r w:rsidRPr="00CB7A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 xml:space="preserve">Must communicate effectively in English and Spanish both verbally and in writing.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>Must possess strong analytical an</w:t>
      </w:r>
      <w:r w:rsidR="00144BBD">
        <w:rPr>
          <w:rFonts w:ascii="Arial" w:hAnsi="Arial" w:cs="Arial"/>
          <w:i/>
          <w:iCs/>
          <w:color w:val="000000"/>
          <w:sz w:val="20"/>
          <w:szCs w:val="20"/>
        </w:rPr>
        <w:t>d interpersonal skills, be self-motivated and</w:t>
      </w: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 xml:space="preserve"> possess organizational skills.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 xml:space="preserve">Must be able to work independently under pressure, able to consistently exercise discretion and judgment, have complete confidentiality and be trusted by employees.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 xml:space="preserve">Possesses the ability to prioritize work to meet deadlines.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>Must be extremely proficient in MS Word and Excel.</w:t>
      </w:r>
      <w:r w:rsidRPr="00CB7A83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>Maquiladora experience required.</w:t>
      </w:r>
      <w:r w:rsidRPr="00CB7A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 xml:space="preserve">Warehousing/Distribution, and Customer Service experience preferred.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 xml:space="preserve">Possesses a U.S. Customs Brokers License and ten years working experience as a U.S. Customs Broker.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>Bachelor</w:t>
      </w:r>
      <w:r w:rsidR="00144BBD">
        <w:rPr>
          <w:rFonts w:ascii="Arial" w:hAnsi="Arial" w:cs="Arial"/>
          <w:i/>
          <w:iCs/>
          <w:color w:val="000000"/>
          <w:sz w:val="20"/>
          <w:szCs w:val="20"/>
        </w:rPr>
        <w:t>’</w:t>
      </w: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 xml:space="preserve">s Degree in International Trade, Business Administration, Marketing, or related field preferred but not required.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>Travel throughout the United States &amp; Mexico.</w:t>
      </w:r>
      <w:r w:rsidRPr="00CB7A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B7A83" w:rsidRPr="00CB7A83" w:rsidRDefault="00CB7A83" w:rsidP="00CB7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color w:val="000000"/>
          <w:sz w:val="20"/>
          <w:szCs w:val="20"/>
        </w:rPr>
      </w:pPr>
      <w:r w:rsidRPr="00CB7A83">
        <w:rPr>
          <w:rFonts w:ascii="Arial" w:hAnsi="Arial" w:cs="Arial"/>
          <w:i/>
          <w:iCs/>
          <w:color w:val="000000"/>
          <w:sz w:val="20"/>
          <w:szCs w:val="20"/>
        </w:rPr>
        <w:t>Travel to Ciudad Juarez required.</w:t>
      </w: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8343F6">
      <w:r>
        <w:t>David V. Treviño</w:t>
      </w:r>
    </w:p>
    <w:p w:rsidR="008343F6" w:rsidRDefault="008343F6">
      <w:hyperlink r:id="rId7" w:history="1">
        <w:r w:rsidRPr="00045DE5">
          <w:rPr>
            <w:rStyle w:val="Hyperlink"/>
          </w:rPr>
          <w:t>dvidal@dhastings.com</w:t>
        </w:r>
      </w:hyperlink>
    </w:p>
    <w:p w:rsidR="008343F6" w:rsidRPr="008343F6" w:rsidRDefault="008343F6">
      <w:r>
        <w:t>956-723-7431</w:t>
      </w:r>
    </w:p>
    <w:sectPr w:rsidR="008343F6" w:rsidRPr="008343F6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307"/>
    <w:multiLevelType w:val="multilevel"/>
    <w:tmpl w:val="0D62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83"/>
    <w:rsid w:val="000B5F0C"/>
    <w:rsid w:val="00144BBD"/>
    <w:rsid w:val="00416446"/>
    <w:rsid w:val="00486DF1"/>
    <w:rsid w:val="00534443"/>
    <w:rsid w:val="005F5D22"/>
    <w:rsid w:val="007E0737"/>
    <w:rsid w:val="008343F6"/>
    <w:rsid w:val="00892781"/>
    <w:rsid w:val="0095166A"/>
    <w:rsid w:val="00B418E6"/>
    <w:rsid w:val="00CB7A83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343F6"/>
    <w:rPr>
      <w:color w:val="0000FF"/>
      <w:u w:val="single"/>
    </w:rPr>
  </w:style>
  <w:style w:type="character" w:styleId="Emphasis">
    <w:name w:val="Emphasis"/>
    <w:uiPriority w:val="20"/>
    <w:qFormat/>
    <w:rsid w:val="00CB7A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343F6"/>
    <w:rPr>
      <w:color w:val="0000FF"/>
      <w:u w:val="single"/>
    </w:rPr>
  </w:style>
  <w:style w:type="character" w:styleId="Emphasis">
    <w:name w:val="Emphasis"/>
    <w:uiPriority w:val="20"/>
    <w:qFormat/>
    <w:rsid w:val="00CB7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0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8260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6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vidal@dhasting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e\Documents\ICPA\ICPA_Job_Form%20(DBH%20Inc%20McAllen%20Position%202013_09_1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(DBH Inc McAllen Position 2013_09_16).dot</Template>
  <TotalTime>1225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1441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mailto:dvidal@dhastings.com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N. Cantu</dc:creator>
  <cp:lastModifiedBy>Jaime N. Cantu</cp:lastModifiedBy>
  <cp:revision>1</cp:revision>
  <dcterms:created xsi:type="dcterms:W3CDTF">2014-02-12T19:24:00Z</dcterms:created>
  <dcterms:modified xsi:type="dcterms:W3CDTF">2014-02-13T17:34:00Z</dcterms:modified>
</cp:coreProperties>
</file>