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CB0605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CB0605">
            <w:r>
              <w:t>M-PACT Solutions, LLC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CB0605">
            <w:r>
              <w:t>Customs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CB0605">
            <w:r>
              <w:t>Memphis, TN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CB0605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CB0605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  <w:b/>
          <w:bCs/>
        </w:rPr>
        <w:t xml:space="preserve">Opportunity: </w:t>
      </w:r>
      <w:r w:rsidRPr="00CB0605">
        <w:rPr>
          <w:rFonts w:asciiTheme="minorHAnsi" w:hAnsiTheme="minorHAnsi" w:cs="Arial"/>
        </w:rPr>
        <w:t>Mallory Alexander International Logistics has an immediate opening for a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  <w:i/>
          <w:iCs/>
        </w:rPr>
      </w:pPr>
      <w:proofErr w:type="gramStart"/>
      <w:r w:rsidRPr="00CB0605">
        <w:rPr>
          <w:rFonts w:asciiTheme="minorHAnsi" w:hAnsiTheme="minorHAnsi" w:cs="Arial"/>
          <w:i/>
          <w:iCs/>
        </w:rPr>
        <w:t>Customs Compliance Specialist.</w:t>
      </w:r>
      <w:proofErr w:type="gramEnd"/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 xml:space="preserve">The </w:t>
      </w:r>
      <w:r w:rsidRPr="00CB0605">
        <w:rPr>
          <w:rFonts w:asciiTheme="minorHAnsi" w:hAnsiTheme="minorHAnsi" w:cs="Arial"/>
          <w:i/>
          <w:iCs/>
        </w:rPr>
        <w:t xml:space="preserve">Customs Compliance Specialist </w:t>
      </w:r>
      <w:r w:rsidRPr="00CB0605">
        <w:rPr>
          <w:rFonts w:asciiTheme="minorHAnsi" w:hAnsiTheme="minorHAnsi" w:cs="Arial"/>
        </w:rPr>
        <w:t>will provide internal import compliance support to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>Mallory’s offices, work to meet and when appropriate, exceed deliverables, and exercise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proofErr w:type="gramStart"/>
      <w:r w:rsidRPr="00CB0605">
        <w:rPr>
          <w:rFonts w:asciiTheme="minorHAnsi" w:hAnsiTheme="minorHAnsi" w:cs="Arial"/>
        </w:rPr>
        <w:t>critical</w:t>
      </w:r>
      <w:proofErr w:type="gramEnd"/>
      <w:r w:rsidRPr="00CB0605">
        <w:rPr>
          <w:rFonts w:asciiTheme="minorHAnsi" w:hAnsiTheme="minorHAnsi" w:cs="Arial"/>
        </w:rPr>
        <w:t>, creative and self-sufficient thinking.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CB0605">
        <w:rPr>
          <w:rFonts w:asciiTheme="minorHAnsi" w:hAnsiTheme="minorHAnsi" w:cs="Arial"/>
          <w:b/>
          <w:bCs/>
        </w:rPr>
        <w:t>Duties Include: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Provide outstanding customer service to clients (internal and external) and partners.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Provide guidance and advice regarding interpretation of U.S. import regulations and their application to</w:t>
      </w:r>
      <w:r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internal client’s processes.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Obtain, analyze and interpret international trade data such as Free Trade Agreements,</w:t>
      </w:r>
      <w:r w:rsidRPr="00CB0605"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Drawback, Foreign Trade Zones, Harmonized Tariff Schedules/Schedule B, Code of Federal</w:t>
      </w:r>
      <w:r w:rsidRPr="00CB0605"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 xml:space="preserve">Regulations (CFR), Customs Trade Partnership </w:t>
      </w:r>
      <w:proofErr w:type="gramStart"/>
      <w:r w:rsidRPr="00CB0605">
        <w:rPr>
          <w:rFonts w:asciiTheme="minorHAnsi" w:hAnsiTheme="minorHAnsi" w:cs="Calibri"/>
        </w:rPr>
        <w:t>Against</w:t>
      </w:r>
      <w:proofErr w:type="gramEnd"/>
      <w:r w:rsidRPr="00CB0605">
        <w:rPr>
          <w:rFonts w:asciiTheme="minorHAnsi" w:hAnsiTheme="minorHAnsi" w:cs="Calibri"/>
        </w:rPr>
        <w:t xml:space="preserve"> Terrorism for import and export</w:t>
      </w:r>
      <w:r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transactions.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Manage projects and monitor the quality of work for all aspects of individual or team projects to</w:t>
      </w:r>
      <w:r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ensure issues are properly addressed and resolved.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Monitor and maintain metrics/reports, root cause analysis, and corrective/preventive actions to</w:t>
      </w:r>
      <w:r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support continuous improvement.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Identify critical issues and risk associated with client account, escalate to management, and</w:t>
      </w:r>
      <w:r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assist with corresponding mitigation plans.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Develop customized import compliance forms, training tools, programs and procedures across</w:t>
      </w:r>
      <w:r>
        <w:rPr>
          <w:rFonts w:asciiTheme="minorHAnsi" w:hAnsiTheme="minorHAnsi" w:cs="Calibri"/>
        </w:rPr>
        <w:t xml:space="preserve"> </w:t>
      </w:r>
      <w:r w:rsidRPr="00CB0605">
        <w:rPr>
          <w:rFonts w:asciiTheme="minorHAnsi" w:hAnsiTheme="minorHAnsi" w:cs="Calibri"/>
        </w:rPr>
        <w:t>all levels of experience, templates and performance reports.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Coordinate written processes and procedures for updates, execution and distribution.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Perform regular compliance audits among all of Mallory’s import operations.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lastRenderedPageBreak/>
        <w:t>Maintain and strengthen Mallory’s ISO (International Organization for Standardization) program.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Work in Mallory’s operating system to audit data.</w:t>
      </w:r>
    </w:p>
    <w:p w:rsidR="00CB0605" w:rsidRPr="00CB0605" w:rsidRDefault="00CB0605" w:rsidP="00CB0605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</w:rPr>
      </w:pPr>
      <w:r w:rsidRPr="00CB0605">
        <w:rPr>
          <w:rFonts w:asciiTheme="minorHAnsi" w:hAnsiTheme="minorHAnsi" w:cs="Calibri"/>
        </w:rPr>
        <w:t>Post entry amendments</w:t>
      </w:r>
    </w:p>
    <w:p w:rsid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  <w:b/>
          <w:bCs/>
        </w:rPr>
        <w:t xml:space="preserve">Requirements: </w:t>
      </w:r>
      <w:r w:rsidRPr="00CB0605">
        <w:rPr>
          <w:rFonts w:asciiTheme="minorHAnsi" w:hAnsiTheme="minorHAnsi" w:cs="Arial"/>
        </w:rPr>
        <w:t>The successful candidate will be a Licensed Customs Broker with at least 5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years of experience in international logistics service provider management and possess expert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regulatory knowledge associated with U.S. imports including, but not limited to C-TPAT program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development and management; HTS/Schedule B classification; Import licensing application and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documentary requirements; Free Trade Agreements and other Special Programs; Foreign</w:t>
      </w:r>
      <w:r>
        <w:rPr>
          <w:rFonts w:asciiTheme="minorHAnsi" w:hAnsiTheme="minorHAnsi" w:cs="Arial"/>
        </w:rPr>
        <w:t>-</w:t>
      </w:r>
      <w:r w:rsidRPr="00CB0605">
        <w:rPr>
          <w:rFonts w:asciiTheme="minorHAnsi" w:hAnsiTheme="minorHAnsi" w:cs="Arial"/>
        </w:rPr>
        <w:t>Trade Zone Regulations and operations; and Office of Foreign Assets Control, USDA, FDA,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DOT and other Government Agency requirements. The successful candidate will have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extensive import audit experience, both in managing and developing audit processes and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procedures as well as managing and developing an ISO program. There will also be a history of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work in the ACE entries and import operations experience.</w:t>
      </w:r>
      <w:r>
        <w:rPr>
          <w:rFonts w:asciiTheme="minorHAnsi" w:hAnsiTheme="minorHAnsi" w:cs="Arial"/>
        </w:rPr>
        <w:t xml:space="preserve"> </w:t>
      </w:r>
    </w:p>
    <w:p w:rsid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>The successful candidate will have experience in auditing data in logistics operating systems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and also will be proficient in the Microsoft Office software suite; work independently and with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team members;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exercise critical, creative and self-sufficient thinking; communicate (verbally and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in writing) effectively in a clear, concise, and professional manner; and have the ability to work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in a fast paced environment organizing and managing large volumes of work while meeting</w:t>
      </w:r>
      <w:r>
        <w:rPr>
          <w:rFonts w:asciiTheme="minorHAnsi" w:hAnsiTheme="minorHAnsi" w:cs="Arial"/>
        </w:rPr>
        <w:t xml:space="preserve"> </w:t>
      </w:r>
      <w:r w:rsidRPr="00CB0605">
        <w:rPr>
          <w:rFonts w:asciiTheme="minorHAnsi" w:hAnsiTheme="minorHAnsi" w:cs="Arial"/>
        </w:rPr>
        <w:t>short deadlines.</w:t>
      </w:r>
    </w:p>
    <w:p w:rsid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>Position: Full time</w:t>
      </w:r>
    </w:p>
    <w:p w:rsid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>Salary: Compensation commensurate with experience and education.</w:t>
      </w:r>
    </w:p>
    <w:p w:rsid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>Mallory Alexander International Logistics is a leading global 3PL, headquartered in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CB0605">
        <w:rPr>
          <w:rFonts w:asciiTheme="minorHAnsi" w:hAnsiTheme="minorHAnsi" w:cs="Arial"/>
        </w:rPr>
        <w:t>Memphis, TN. We are an equal opportunity employer offering excellent benefits and</w:t>
      </w:r>
    </w:p>
    <w:p w:rsidR="00CB0605" w:rsidRPr="00CB0605" w:rsidRDefault="00CB0605" w:rsidP="00CB0605">
      <w:pPr>
        <w:autoSpaceDE w:val="0"/>
        <w:autoSpaceDN w:val="0"/>
        <w:adjustRightInd w:val="0"/>
        <w:rPr>
          <w:rFonts w:asciiTheme="minorHAnsi" w:hAnsiTheme="minorHAnsi" w:cs="Arial"/>
        </w:rPr>
      </w:pPr>
      <w:proofErr w:type="gramStart"/>
      <w:r w:rsidRPr="00CB0605">
        <w:rPr>
          <w:rFonts w:asciiTheme="minorHAnsi" w:hAnsiTheme="minorHAnsi" w:cs="Arial"/>
        </w:rPr>
        <w:t>career</w:t>
      </w:r>
      <w:proofErr w:type="gramEnd"/>
      <w:r w:rsidRPr="00CB0605">
        <w:rPr>
          <w:rFonts w:asciiTheme="minorHAnsi" w:hAnsiTheme="minorHAnsi" w:cs="Arial"/>
        </w:rPr>
        <w:t xml:space="preserve"> development opportunities.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CB0605" w:rsidRPr="00CB0605" w:rsidRDefault="00CB0605" w:rsidP="00CB0605">
      <w:pPr>
        <w:rPr>
          <w:rFonts w:ascii="Calibri" w:hAnsi="Calibri"/>
          <w:b/>
          <w:u w:val="single"/>
        </w:rPr>
      </w:pPr>
      <w:r w:rsidRPr="00CB0605">
        <w:rPr>
          <w:rFonts w:ascii="Calibri" w:hAnsi="Calibri" w:cs="Arial"/>
        </w:rPr>
        <w:t>Send resume and references to Andrewh@</w:t>
      </w:r>
      <w:r>
        <w:rPr>
          <w:rFonts w:ascii="Calibri" w:hAnsi="Calibri" w:cs="Arial"/>
        </w:rPr>
        <w:t>m-pactsolutions</w:t>
      </w:r>
      <w:bookmarkStart w:id="0" w:name="_GoBack"/>
      <w:bookmarkEnd w:id="0"/>
      <w:r w:rsidRPr="00CB0605">
        <w:rPr>
          <w:rFonts w:ascii="Calibri" w:hAnsi="Calibri" w:cs="Arial"/>
        </w:rPr>
        <w:t>.com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29E"/>
    <w:multiLevelType w:val="hybridMultilevel"/>
    <w:tmpl w:val="834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05"/>
    <w:rsid w:val="000B5F0C"/>
    <w:rsid w:val="00416446"/>
    <w:rsid w:val="00534443"/>
    <w:rsid w:val="007E0737"/>
    <w:rsid w:val="0095166A"/>
    <w:rsid w:val="00B418E6"/>
    <w:rsid w:val="00CB0605"/>
    <w:rsid w:val="00D33F69"/>
    <w:rsid w:val="00E3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3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32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h.MALLORY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Hooser</dc:creator>
  <cp:lastModifiedBy>Andrew Hooser</cp:lastModifiedBy>
  <cp:revision>2</cp:revision>
  <dcterms:created xsi:type="dcterms:W3CDTF">2013-10-21T19:53:00Z</dcterms:created>
  <dcterms:modified xsi:type="dcterms:W3CDTF">2013-10-21T19:53:00Z</dcterms:modified>
</cp:coreProperties>
</file>