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374168">
            <w:r>
              <w:t>Family Dollar Services, Inc</w:t>
            </w:r>
          </w:p>
        </w:tc>
      </w:tr>
      <w:tr w:rsidR="00B418E6" w:rsidTr="00534443">
        <w:tc>
          <w:tcPr>
            <w:tcW w:w="2448" w:type="dxa"/>
          </w:tcPr>
          <w:p w:rsidR="00B418E6" w:rsidRDefault="00B418E6">
            <w:r>
              <w:t>Job Title</w:t>
            </w:r>
          </w:p>
        </w:tc>
        <w:tc>
          <w:tcPr>
            <w:tcW w:w="6408" w:type="dxa"/>
          </w:tcPr>
          <w:p w:rsidR="00B418E6" w:rsidRDefault="00374168">
            <w:r>
              <w:t>Import Compliance Specialist</w:t>
            </w:r>
          </w:p>
        </w:tc>
      </w:tr>
      <w:tr w:rsidR="00B418E6" w:rsidTr="00534443">
        <w:tc>
          <w:tcPr>
            <w:tcW w:w="2448" w:type="dxa"/>
          </w:tcPr>
          <w:p w:rsidR="00B418E6" w:rsidRDefault="00B418E6">
            <w:r>
              <w:t>Location</w:t>
            </w:r>
          </w:p>
        </w:tc>
        <w:tc>
          <w:tcPr>
            <w:tcW w:w="6408" w:type="dxa"/>
          </w:tcPr>
          <w:p w:rsidR="00B418E6" w:rsidRDefault="00374168">
            <w:r>
              <w:t>Charlotte,NC</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364E13">
            <w:r>
              <w:t>Based on experience</w:t>
            </w:r>
          </w:p>
        </w:tc>
      </w:tr>
      <w:tr w:rsidR="00B418E6" w:rsidTr="00534443">
        <w:tc>
          <w:tcPr>
            <w:tcW w:w="2448" w:type="dxa"/>
          </w:tcPr>
          <w:p w:rsidR="00B418E6" w:rsidRDefault="00B418E6">
            <w:r>
              <w:t>Relocation Assistance</w:t>
            </w:r>
          </w:p>
        </w:tc>
        <w:tc>
          <w:tcPr>
            <w:tcW w:w="6408" w:type="dxa"/>
          </w:tcPr>
          <w:p w:rsidR="00B418E6" w:rsidRDefault="00374168">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374168" w:rsidRPr="00374168" w:rsidRDefault="00374168" w:rsidP="00374168">
      <w:pPr>
        <w:rPr>
          <w:rFonts w:ascii="Arial" w:hAnsi="Arial" w:cs="Arial"/>
          <w:color w:val="000000"/>
          <w:sz w:val="18"/>
          <w:szCs w:val="18"/>
        </w:rPr>
      </w:pPr>
      <w:r w:rsidRPr="00374168">
        <w:rPr>
          <w:rFonts w:ascii="Arial" w:hAnsi="Arial" w:cs="Arial"/>
          <w:b/>
          <w:bCs/>
          <w:color w:val="000000"/>
          <w:sz w:val="18"/>
          <w:szCs w:val="18"/>
          <w:u w:val="single"/>
        </w:rPr>
        <w:t xml:space="preserve">General Summary: </w:t>
      </w:r>
    </w:p>
    <w:p w:rsidR="00374168" w:rsidRPr="00374168" w:rsidRDefault="00374168" w:rsidP="00374168">
      <w:pPr>
        <w:rPr>
          <w:rFonts w:ascii="Arial" w:hAnsi="Arial" w:cs="Arial"/>
          <w:color w:val="000000"/>
          <w:sz w:val="18"/>
          <w:szCs w:val="18"/>
        </w:rPr>
      </w:pPr>
      <w:r w:rsidRPr="00374168">
        <w:rPr>
          <w:rFonts w:ascii="Arial" w:hAnsi="Arial" w:cs="Arial"/>
          <w:color w:val="000000"/>
          <w:sz w:val="18"/>
          <w:szCs w:val="18"/>
        </w:rPr>
        <w:t xml:space="preserve">Serve as the front line compliance expert for all import purchases to ensure Family Dollar remains compliant with all regulations required by Customs and Border Protection (CBP) and other governmental agencies. This role requires the individual to make independent decisions that can impact Family Dollar’s compliance rating and overall import expense. </w:t>
      </w:r>
    </w:p>
    <w:p w:rsidR="00374168" w:rsidRPr="00374168" w:rsidRDefault="00374168" w:rsidP="00374168">
      <w:pPr>
        <w:rPr>
          <w:rFonts w:ascii="Arial" w:hAnsi="Arial" w:cs="Arial"/>
          <w:color w:val="000000"/>
          <w:sz w:val="18"/>
          <w:szCs w:val="18"/>
        </w:rPr>
      </w:pPr>
      <w:r w:rsidRPr="00374168">
        <w:rPr>
          <w:rFonts w:ascii="Arial" w:hAnsi="Arial" w:cs="Arial"/>
          <w:b/>
          <w:bCs/>
          <w:color w:val="000000"/>
          <w:sz w:val="18"/>
          <w:szCs w:val="18"/>
          <w:u w:val="single"/>
        </w:rPr>
        <w:t xml:space="preserve">Principal Duties &amp; Responsibilities: </w:t>
      </w:r>
    </w:p>
    <w:p w:rsidR="00374168" w:rsidRPr="00374168" w:rsidRDefault="00374168" w:rsidP="00374168">
      <w:pPr>
        <w:rPr>
          <w:rFonts w:ascii="Arial" w:hAnsi="Arial" w:cs="Arial"/>
          <w:color w:val="000000"/>
          <w:sz w:val="18"/>
          <w:szCs w:val="18"/>
        </w:rPr>
      </w:pPr>
      <w:r w:rsidRPr="00374168">
        <w:rPr>
          <w:rFonts w:ascii="Arial" w:hAnsi="Arial" w:cs="Arial"/>
          <w:color w:val="000000"/>
          <w:sz w:val="18"/>
          <w:szCs w:val="18"/>
        </w:rPr>
        <w:t>1. Classify all Import products</w:t>
      </w:r>
    </w:p>
    <w:p w:rsidR="00374168" w:rsidRPr="00374168" w:rsidRDefault="00374168" w:rsidP="00374168">
      <w:pPr>
        <w:numPr>
          <w:ilvl w:val="0"/>
          <w:numId w:val="1"/>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Utilizing the Harmonized Tariff Schedule and Code of Federal Regulations, ensure all products comply with CBP regulations.</w:t>
      </w:r>
    </w:p>
    <w:p w:rsidR="00374168" w:rsidRPr="00374168" w:rsidRDefault="00374168" w:rsidP="00374168">
      <w:pPr>
        <w:numPr>
          <w:ilvl w:val="0"/>
          <w:numId w:val="1"/>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Validate/assign duty rates to items to allow for proper cost planning.</w:t>
      </w:r>
    </w:p>
    <w:p w:rsidR="00374168" w:rsidRPr="00374168" w:rsidRDefault="00374168" w:rsidP="00374168">
      <w:pPr>
        <w:numPr>
          <w:ilvl w:val="0"/>
          <w:numId w:val="1"/>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Determine, compliance related documentation required for entry into US.</w:t>
      </w:r>
    </w:p>
    <w:p w:rsidR="00374168" w:rsidRPr="00374168" w:rsidRDefault="00374168" w:rsidP="00374168">
      <w:pPr>
        <w:numPr>
          <w:ilvl w:val="0"/>
          <w:numId w:val="1"/>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Determine the applicability of other government agency requirements and/or documentation.</w:t>
      </w:r>
    </w:p>
    <w:p w:rsidR="00374168" w:rsidRPr="00374168" w:rsidRDefault="00374168" w:rsidP="00374168">
      <w:pPr>
        <w:numPr>
          <w:ilvl w:val="0"/>
          <w:numId w:val="1"/>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Provide Buyers guidance on how to reengineer product to reduce import costs and increase margin.</w:t>
      </w:r>
    </w:p>
    <w:p w:rsidR="00374168" w:rsidRPr="00374168" w:rsidRDefault="00374168" w:rsidP="00374168">
      <w:pPr>
        <w:numPr>
          <w:ilvl w:val="0"/>
          <w:numId w:val="1"/>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Request Binding Rulings and contact CBP for product verification.</w:t>
      </w:r>
    </w:p>
    <w:p w:rsidR="00374168" w:rsidRPr="00374168" w:rsidRDefault="00374168" w:rsidP="00374168">
      <w:pPr>
        <w:numPr>
          <w:ilvl w:val="0"/>
          <w:numId w:val="1"/>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Work with Buyers to obtain samples and detailed product background.</w:t>
      </w:r>
    </w:p>
    <w:p w:rsidR="00374168" w:rsidRPr="00374168" w:rsidRDefault="00374168" w:rsidP="00374168">
      <w:pPr>
        <w:numPr>
          <w:ilvl w:val="0"/>
          <w:numId w:val="1"/>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Write customized Ruling requests.</w:t>
      </w:r>
    </w:p>
    <w:p w:rsidR="00374168" w:rsidRPr="00374168" w:rsidRDefault="00374168" w:rsidP="00374168">
      <w:pPr>
        <w:numPr>
          <w:ilvl w:val="0"/>
          <w:numId w:val="1"/>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Interact with CBP Specialists for additional guidance to ensure greatest chance of success.</w:t>
      </w:r>
    </w:p>
    <w:p w:rsidR="00374168" w:rsidRPr="00374168" w:rsidRDefault="00374168" w:rsidP="00374168">
      <w:pPr>
        <w:rPr>
          <w:rFonts w:ascii="Arial" w:hAnsi="Arial" w:cs="Arial"/>
          <w:color w:val="000000"/>
          <w:sz w:val="18"/>
          <w:szCs w:val="18"/>
        </w:rPr>
      </w:pPr>
      <w:r w:rsidRPr="00374168">
        <w:rPr>
          <w:rFonts w:ascii="Arial" w:hAnsi="Arial" w:cs="Arial"/>
          <w:color w:val="000000"/>
          <w:sz w:val="18"/>
          <w:szCs w:val="18"/>
        </w:rPr>
        <w:t>3. Provide support for Family Dollars participation in the Importer Self Assessment (ISA) program by constantly improving and/or developing new     operating procedures as well as work in collaboration with Internal Audit to ensure timely audits and disclosure.</w:t>
      </w:r>
    </w:p>
    <w:p w:rsidR="00374168" w:rsidRPr="00374168" w:rsidRDefault="00374168" w:rsidP="00374168">
      <w:pPr>
        <w:rPr>
          <w:rFonts w:ascii="Arial" w:hAnsi="Arial" w:cs="Arial"/>
          <w:color w:val="000000"/>
          <w:sz w:val="18"/>
          <w:szCs w:val="18"/>
        </w:rPr>
      </w:pPr>
      <w:r w:rsidRPr="00374168">
        <w:rPr>
          <w:rFonts w:ascii="Arial" w:hAnsi="Arial" w:cs="Arial"/>
          <w:color w:val="000000"/>
          <w:sz w:val="18"/>
          <w:szCs w:val="18"/>
        </w:rPr>
        <w:t>4. Ensure timely and accurate post entry submissions for all identified Customs entries.</w:t>
      </w:r>
    </w:p>
    <w:p w:rsidR="00374168" w:rsidRPr="00374168" w:rsidRDefault="00374168" w:rsidP="00374168">
      <w:pPr>
        <w:numPr>
          <w:ilvl w:val="0"/>
          <w:numId w:val="2"/>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Actively facilitate the timely submission of Post Entry Amendments and Protests.</w:t>
      </w:r>
    </w:p>
    <w:p w:rsidR="00374168" w:rsidRPr="00374168" w:rsidRDefault="00374168" w:rsidP="00374168">
      <w:pPr>
        <w:numPr>
          <w:ilvl w:val="0"/>
          <w:numId w:val="2"/>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Respond to all CF-29 (Notice of Actions) , CF-28 (Request for Information), Informed Compliances and any other post entries inquires from CBP within the required  time frame and maintain all records in accordance CBP Rules and Regulations.</w:t>
      </w:r>
    </w:p>
    <w:p w:rsidR="00374168" w:rsidRPr="00374168" w:rsidRDefault="00374168" w:rsidP="00374168">
      <w:pPr>
        <w:numPr>
          <w:ilvl w:val="0"/>
          <w:numId w:val="2"/>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Enhance and maintain the OS&amp;D program to include timely reporting of variances to CBP for post entry processing as needed.</w:t>
      </w:r>
    </w:p>
    <w:p w:rsidR="00374168" w:rsidRPr="00374168" w:rsidRDefault="00374168" w:rsidP="00374168">
      <w:pPr>
        <w:numPr>
          <w:ilvl w:val="0"/>
          <w:numId w:val="2"/>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Ensure all paper and electronic documentation is properly stored as per CBP regulations and Family Dollar Record Retention Policy.</w:t>
      </w:r>
    </w:p>
    <w:p w:rsidR="00374168" w:rsidRPr="00374168" w:rsidRDefault="00374168" w:rsidP="00374168">
      <w:pPr>
        <w:numPr>
          <w:ilvl w:val="0"/>
          <w:numId w:val="2"/>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lastRenderedPageBreak/>
        <w:t>Continually offer and implement improvements to the post entry audit processes to ensure maximum efficiencies while remaining compliant.</w:t>
      </w:r>
    </w:p>
    <w:p w:rsidR="00374168" w:rsidRPr="00374168" w:rsidRDefault="00374168" w:rsidP="00374168">
      <w:pPr>
        <w:rPr>
          <w:rFonts w:ascii="Arial" w:hAnsi="Arial" w:cs="Arial"/>
          <w:color w:val="000000"/>
          <w:sz w:val="18"/>
          <w:szCs w:val="18"/>
        </w:rPr>
      </w:pPr>
      <w:r w:rsidRPr="00374168">
        <w:rPr>
          <w:rFonts w:ascii="Arial" w:hAnsi="Arial" w:cs="Arial"/>
          <w:color w:val="000000"/>
          <w:sz w:val="18"/>
          <w:szCs w:val="18"/>
        </w:rPr>
        <w:t>5. Maintain and promote continuous and proactive communication with all departments that affect Customs Compliance</w:t>
      </w:r>
    </w:p>
    <w:p w:rsidR="00374168" w:rsidRPr="00374168" w:rsidRDefault="00374168" w:rsidP="00374168">
      <w:pPr>
        <w:numPr>
          <w:ilvl w:val="0"/>
          <w:numId w:val="3"/>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Interface with Tar Heel Trading/Global Sourcing to provide guidance/training on the latest Import issues.</w:t>
      </w:r>
    </w:p>
    <w:p w:rsidR="00374168" w:rsidRPr="00374168" w:rsidRDefault="00374168" w:rsidP="00374168">
      <w:pPr>
        <w:numPr>
          <w:ilvl w:val="0"/>
          <w:numId w:val="3"/>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Work closely with Global Sourcing and Tar Heel Trading to research new commodities and regulations, while actively seeking information on Family Dollar products to minimize risk &amp; increase margin.</w:t>
      </w:r>
    </w:p>
    <w:p w:rsidR="00374168" w:rsidRPr="00374168" w:rsidRDefault="00374168" w:rsidP="00374168">
      <w:pPr>
        <w:rPr>
          <w:rFonts w:ascii="Arial" w:hAnsi="Arial" w:cs="Arial"/>
          <w:color w:val="000000"/>
          <w:sz w:val="18"/>
          <w:szCs w:val="18"/>
        </w:rPr>
      </w:pPr>
      <w:r w:rsidRPr="00374168">
        <w:rPr>
          <w:rFonts w:ascii="Arial" w:hAnsi="Arial" w:cs="Arial"/>
          <w:color w:val="000000"/>
          <w:sz w:val="18"/>
          <w:szCs w:val="18"/>
        </w:rPr>
        <w:t>6. Accountable to provide support on all C-TPAT and social compliance initiatives.</w:t>
      </w:r>
    </w:p>
    <w:p w:rsidR="00374168" w:rsidRPr="00374168" w:rsidRDefault="00374168" w:rsidP="00374168">
      <w:pPr>
        <w:numPr>
          <w:ilvl w:val="0"/>
          <w:numId w:val="4"/>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Collaborate with Global Technical Services to ensure optimization of risk management through audit reviews</w:t>
      </w:r>
    </w:p>
    <w:p w:rsidR="00374168" w:rsidRPr="00374168" w:rsidRDefault="00374168" w:rsidP="00374168">
      <w:pPr>
        <w:numPr>
          <w:ilvl w:val="0"/>
          <w:numId w:val="4"/>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Support the C-TPAT Portal and C-TPAT Process manual by interfacing with the affected Family Dollar departments regarding security processes.</w:t>
      </w:r>
    </w:p>
    <w:p w:rsidR="00374168" w:rsidRPr="00374168" w:rsidRDefault="00374168" w:rsidP="00374168">
      <w:pPr>
        <w:numPr>
          <w:ilvl w:val="0"/>
          <w:numId w:val="4"/>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 xml:space="preserve">Work with Import Logistics team to audit database records and provide </w:t>
      </w:r>
      <w:proofErr w:type="gramStart"/>
      <w:r w:rsidRPr="00374168">
        <w:rPr>
          <w:rFonts w:ascii="Arial" w:hAnsi="Arial" w:cs="Arial"/>
          <w:color w:val="000000"/>
          <w:sz w:val="18"/>
          <w:szCs w:val="18"/>
        </w:rPr>
        <w:t>reporting  analysis</w:t>
      </w:r>
      <w:proofErr w:type="gramEnd"/>
      <w:r w:rsidRPr="00374168">
        <w:rPr>
          <w:rFonts w:ascii="Arial" w:hAnsi="Arial" w:cs="Arial"/>
          <w:color w:val="000000"/>
          <w:sz w:val="18"/>
          <w:szCs w:val="18"/>
        </w:rPr>
        <w:t>.</w:t>
      </w:r>
    </w:p>
    <w:p w:rsidR="00374168" w:rsidRPr="00374168" w:rsidRDefault="00374168" w:rsidP="00374168">
      <w:pPr>
        <w:rPr>
          <w:rFonts w:ascii="Arial" w:hAnsi="Arial" w:cs="Arial"/>
          <w:color w:val="000000"/>
          <w:sz w:val="18"/>
          <w:szCs w:val="18"/>
        </w:rPr>
      </w:pPr>
      <w:r w:rsidRPr="00374168">
        <w:rPr>
          <w:rFonts w:ascii="Arial" w:hAnsi="Arial" w:cs="Arial"/>
          <w:color w:val="000000"/>
          <w:sz w:val="18"/>
          <w:szCs w:val="18"/>
        </w:rPr>
        <w:t>7. Support Import A/P processes as needed.</w:t>
      </w:r>
    </w:p>
    <w:p w:rsidR="00374168" w:rsidRPr="00374168" w:rsidRDefault="00374168" w:rsidP="00374168">
      <w:pPr>
        <w:rPr>
          <w:rFonts w:ascii="Arial" w:hAnsi="Arial" w:cs="Arial"/>
          <w:color w:val="000000"/>
          <w:sz w:val="18"/>
          <w:szCs w:val="18"/>
        </w:rPr>
      </w:pPr>
      <w:r w:rsidRPr="00374168">
        <w:rPr>
          <w:rFonts w:ascii="Arial" w:hAnsi="Arial" w:cs="Arial"/>
          <w:color w:val="000000"/>
          <w:sz w:val="18"/>
          <w:szCs w:val="18"/>
        </w:rPr>
        <w:t>8. Keep informed on all changes to CBP regulations to ensure Family Dollar remains compliant.</w:t>
      </w:r>
    </w:p>
    <w:p w:rsidR="00374168" w:rsidRPr="00374168" w:rsidRDefault="00374168" w:rsidP="00374168">
      <w:pPr>
        <w:rPr>
          <w:rFonts w:ascii="Arial" w:hAnsi="Arial" w:cs="Arial"/>
          <w:color w:val="000000"/>
          <w:sz w:val="18"/>
          <w:szCs w:val="18"/>
        </w:rPr>
      </w:pPr>
      <w:r w:rsidRPr="00374168">
        <w:rPr>
          <w:rFonts w:ascii="Arial" w:hAnsi="Arial" w:cs="Arial"/>
          <w:color w:val="000000"/>
          <w:sz w:val="18"/>
          <w:szCs w:val="18"/>
        </w:rPr>
        <w:t>9. Other duties as assigned.</w:t>
      </w:r>
    </w:p>
    <w:p w:rsidR="00374168" w:rsidRPr="00374168" w:rsidRDefault="00374168" w:rsidP="00374168">
      <w:pPr>
        <w:outlineLvl w:val="1"/>
        <w:rPr>
          <w:rFonts w:ascii="Arial" w:hAnsi="Arial" w:cs="Arial"/>
          <w:b/>
          <w:bCs/>
          <w:sz w:val="15"/>
          <w:szCs w:val="15"/>
        </w:rPr>
      </w:pPr>
      <w:r w:rsidRPr="00374168">
        <w:rPr>
          <w:rFonts w:ascii="Arial" w:hAnsi="Arial" w:cs="Arial"/>
          <w:b/>
          <w:bCs/>
          <w:color w:val="000000"/>
          <w:sz w:val="18"/>
          <w:szCs w:val="18"/>
        </w:rPr>
        <w:t>Qualifications</w:t>
      </w:r>
    </w:p>
    <w:p w:rsidR="00374168" w:rsidRPr="00374168" w:rsidRDefault="00374168" w:rsidP="00374168">
      <w:pPr>
        <w:rPr>
          <w:rFonts w:ascii="Arial" w:hAnsi="Arial" w:cs="Arial"/>
          <w:color w:val="000000"/>
          <w:sz w:val="18"/>
          <w:szCs w:val="18"/>
        </w:rPr>
      </w:pPr>
      <w:r w:rsidRPr="00374168">
        <w:rPr>
          <w:color w:val="000000"/>
          <w:sz w:val="29"/>
          <w:szCs w:val="29"/>
        </w:rPr>
        <w:t> </w:t>
      </w:r>
      <w:r w:rsidRPr="00374168">
        <w:rPr>
          <w:color w:val="000000"/>
          <w:sz w:val="18"/>
          <w:szCs w:val="18"/>
        </w:rPr>
        <w:t xml:space="preserve"> </w:t>
      </w:r>
    </w:p>
    <w:p w:rsidR="00374168" w:rsidRPr="00374168" w:rsidRDefault="00374168" w:rsidP="00374168">
      <w:pPr>
        <w:rPr>
          <w:rFonts w:ascii="Arial" w:hAnsi="Arial" w:cs="Arial"/>
          <w:color w:val="000000"/>
          <w:sz w:val="18"/>
          <w:szCs w:val="18"/>
        </w:rPr>
      </w:pPr>
      <w:r w:rsidRPr="00374168">
        <w:rPr>
          <w:rFonts w:ascii="Arial" w:hAnsi="Arial" w:cs="Arial"/>
          <w:b/>
          <w:bCs/>
          <w:color w:val="000000"/>
          <w:sz w:val="18"/>
          <w:szCs w:val="18"/>
          <w:u w:val="single"/>
        </w:rPr>
        <w:t xml:space="preserve">Minimum Requirements: </w:t>
      </w:r>
    </w:p>
    <w:p w:rsidR="00374168" w:rsidRPr="00374168" w:rsidRDefault="00374168" w:rsidP="00374168">
      <w:pPr>
        <w:rPr>
          <w:rFonts w:ascii="Arial" w:hAnsi="Arial" w:cs="Arial"/>
          <w:color w:val="000000"/>
          <w:sz w:val="18"/>
          <w:szCs w:val="18"/>
        </w:rPr>
      </w:pPr>
      <w:r w:rsidRPr="00374168">
        <w:rPr>
          <w:rFonts w:ascii="Arial" w:hAnsi="Arial" w:cs="Arial"/>
          <w:color w:val="000000"/>
          <w:sz w:val="18"/>
          <w:szCs w:val="18"/>
        </w:rPr>
        <w:t> </w:t>
      </w:r>
    </w:p>
    <w:p w:rsidR="00374168" w:rsidRPr="00374168" w:rsidRDefault="00374168" w:rsidP="00374168">
      <w:pPr>
        <w:rPr>
          <w:rFonts w:ascii="Arial" w:hAnsi="Arial" w:cs="Arial"/>
          <w:color w:val="000000"/>
          <w:sz w:val="18"/>
          <w:szCs w:val="18"/>
        </w:rPr>
      </w:pPr>
      <w:r w:rsidRPr="00374168">
        <w:rPr>
          <w:rFonts w:ascii="Arial" w:hAnsi="Arial" w:cs="Arial"/>
          <w:b/>
          <w:bCs/>
          <w:color w:val="000000"/>
          <w:sz w:val="18"/>
          <w:szCs w:val="18"/>
          <w:u w:val="single"/>
        </w:rPr>
        <w:t>Education:</w:t>
      </w:r>
    </w:p>
    <w:p w:rsidR="00374168" w:rsidRPr="00374168" w:rsidRDefault="00374168" w:rsidP="00374168">
      <w:pPr>
        <w:numPr>
          <w:ilvl w:val="0"/>
          <w:numId w:val="5"/>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Bachelors of Science/Administration Degree in related area preferred.</w:t>
      </w:r>
    </w:p>
    <w:p w:rsidR="00374168" w:rsidRPr="00374168" w:rsidRDefault="00374168" w:rsidP="00374168">
      <w:pPr>
        <w:rPr>
          <w:rFonts w:ascii="Arial" w:hAnsi="Arial" w:cs="Arial"/>
          <w:color w:val="000000"/>
          <w:sz w:val="18"/>
          <w:szCs w:val="18"/>
        </w:rPr>
      </w:pPr>
      <w:r w:rsidRPr="00374168">
        <w:rPr>
          <w:rFonts w:ascii="Arial" w:hAnsi="Arial" w:cs="Arial"/>
          <w:b/>
          <w:bCs/>
          <w:color w:val="000000"/>
          <w:sz w:val="18"/>
          <w:szCs w:val="18"/>
          <w:u w:val="single"/>
        </w:rPr>
        <w:t>Experience:</w:t>
      </w:r>
      <w:r w:rsidRPr="00374168">
        <w:rPr>
          <w:rFonts w:ascii="Arial" w:hAnsi="Arial" w:cs="Arial"/>
          <w:color w:val="000000"/>
          <w:sz w:val="18"/>
          <w:szCs w:val="18"/>
          <w:u w:val="single"/>
        </w:rPr>
        <w:t xml:space="preserve"> </w:t>
      </w:r>
    </w:p>
    <w:p w:rsidR="00374168" w:rsidRPr="00374168" w:rsidRDefault="00374168" w:rsidP="00374168">
      <w:pPr>
        <w:numPr>
          <w:ilvl w:val="0"/>
          <w:numId w:val="6"/>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2 to 4 years import compliance experience required either in the Customs Brokerage field or corporate retail chain environment.</w:t>
      </w:r>
    </w:p>
    <w:p w:rsidR="00374168" w:rsidRPr="00374168" w:rsidRDefault="00374168" w:rsidP="00374168">
      <w:pPr>
        <w:numPr>
          <w:ilvl w:val="0"/>
          <w:numId w:val="6"/>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Customs Broker License preferred.</w:t>
      </w:r>
    </w:p>
    <w:p w:rsidR="00374168" w:rsidRPr="00374168" w:rsidRDefault="00374168" w:rsidP="00374168">
      <w:pPr>
        <w:rPr>
          <w:rFonts w:ascii="Arial" w:hAnsi="Arial" w:cs="Arial"/>
          <w:color w:val="000000"/>
          <w:sz w:val="18"/>
          <w:szCs w:val="18"/>
        </w:rPr>
      </w:pPr>
      <w:r w:rsidRPr="00374168">
        <w:rPr>
          <w:rFonts w:ascii="Arial" w:hAnsi="Arial" w:cs="Arial"/>
          <w:b/>
          <w:bCs/>
          <w:i/>
          <w:iCs/>
          <w:color w:val="000000"/>
          <w:sz w:val="18"/>
          <w:szCs w:val="18"/>
        </w:rPr>
        <w:t> </w:t>
      </w:r>
    </w:p>
    <w:p w:rsidR="00374168" w:rsidRPr="00374168" w:rsidRDefault="00374168" w:rsidP="00374168">
      <w:pPr>
        <w:rPr>
          <w:rFonts w:ascii="Arial" w:hAnsi="Arial" w:cs="Arial"/>
          <w:color w:val="000000"/>
          <w:sz w:val="18"/>
          <w:szCs w:val="18"/>
        </w:rPr>
      </w:pPr>
      <w:r w:rsidRPr="00374168">
        <w:rPr>
          <w:rFonts w:ascii="Arial" w:hAnsi="Arial" w:cs="Arial"/>
          <w:b/>
          <w:bCs/>
          <w:color w:val="000000"/>
          <w:sz w:val="18"/>
          <w:szCs w:val="18"/>
          <w:u w:val="single"/>
        </w:rPr>
        <w:t>Job Related/Technical Skills:</w:t>
      </w:r>
    </w:p>
    <w:p w:rsidR="00374168" w:rsidRPr="00374168" w:rsidRDefault="00374168" w:rsidP="00374168">
      <w:pPr>
        <w:numPr>
          <w:ilvl w:val="0"/>
          <w:numId w:val="7"/>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Proficient in MS Office products to include a strong working knowledge of Excel</w:t>
      </w:r>
    </w:p>
    <w:p w:rsidR="00374168" w:rsidRPr="00374168" w:rsidRDefault="00374168" w:rsidP="00374168">
      <w:pPr>
        <w:numPr>
          <w:ilvl w:val="0"/>
          <w:numId w:val="7"/>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 xml:space="preserve">Experience using Tradestone’s PLM application a plus. </w:t>
      </w:r>
    </w:p>
    <w:p w:rsidR="00374168" w:rsidRPr="00374168" w:rsidRDefault="00374168" w:rsidP="00374168">
      <w:pPr>
        <w:numPr>
          <w:ilvl w:val="0"/>
          <w:numId w:val="7"/>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Must be able to establish and maintain effective relationships with internal business partners</w:t>
      </w:r>
    </w:p>
    <w:p w:rsidR="00374168" w:rsidRPr="00374168" w:rsidRDefault="00374168" w:rsidP="00374168">
      <w:pPr>
        <w:numPr>
          <w:ilvl w:val="0"/>
          <w:numId w:val="7"/>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Strong written, speaking and presentation skills.</w:t>
      </w:r>
    </w:p>
    <w:p w:rsidR="00374168" w:rsidRPr="00374168" w:rsidRDefault="00374168" w:rsidP="00374168">
      <w:pPr>
        <w:rPr>
          <w:rFonts w:ascii="Arial" w:hAnsi="Arial" w:cs="Arial"/>
          <w:color w:val="000000"/>
          <w:sz w:val="18"/>
          <w:szCs w:val="18"/>
        </w:rPr>
      </w:pPr>
      <w:r w:rsidRPr="00374168">
        <w:rPr>
          <w:rFonts w:ascii="Arial" w:hAnsi="Arial" w:cs="Arial"/>
          <w:b/>
          <w:bCs/>
          <w:color w:val="000000"/>
          <w:sz w:val="18"/>
          <w:szCs w:val="18"/>
          <w:u w:val="single"/>
        </w:rPr>
        <w:t xml:space="preserve">Position Requirements: </w:t>
      </w:r>
    </w:p>
    <w:p w:rsidR="00374168" w:rsidRPr="00374168" w:rsidRDefault="00374168" w:rsidP="00374168">
      <w:pPr>
        <w:numPr>
          <w:ilvl w:val="0"/>
          <w:numId w:val="8"/>
        </w:numPr>
        <w:spacing w:before="100" w:beforeAutospacing="1" w:after="100" w:afterAutospacing="1"/>
        <w:rPr>
          <w:rFonts w:ascii="Arial" w:hAnsi="Arial" w:cs="Arial"/>
          <w:color w:val="000000"/>
          <w:sz w:val="18"/>
          <w:szCs w:val="18"/>
        </w:rPr>
      </w:pPr>
      <w:r w:rsidRPr="00374168">
        <w:rPr>
          <w:rFonts w:ascii="Arial" w:hAnsi="Arial" w:cs="Arial"/>
          <w:color w:val="000000"/>
          <w:sz w:val="18"/>
          <w:szCs w:val="18"/>
        </w:rPr>
        <w:t xml:space="preserve">Availability to work flexible, full-time schedule; approximately 40 - 50 hours/week with minimal travel required.  </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lastRenderedPageBreak/>
        <w:t>Contact Information</w:t>
      </w:r>
      <w:r w:rsidR="007E0737">
        <w:rPr>
          <w:b/>
          <w:sz w:val="32"/>
          <w:szCs w:val="32"/>
          <w:u w:val="single"/>
        </w:rPr>
        <w:t xml:space="preserve"> to Apply</w:t>
      </w:r>
    </w:p>
    <w:p w:rsidR="00D33F69" w:rsidRPr="00374168" w:rsidRDefault="00374168">
      <w:r w:rsidRPr="00374168">
        <w:t>Rhonda Douglass, Corporate Recruiter</w:t>
      </w:r>
    </w:p>
    <w:p w:rsidR="00374168" w:rsidRPr="00374168" w:rsidRDefault="00374168">
      <w:r w:rsidRPr="00374168">
        <w:t>Family Dollar Services</w:t>
      </w:r>
      <w:proofErr w:type="gramStart"/>
      <w:r w:rsidRPr="00374168">
        <w:t>,Inc</w:t>
      </w:r>
      <w:proofErr w:type="gramEnd"/>
    </w:p>
    <w:p w:rsidR="00374168" w:rsidRPr="00CD0B1F" w:rsidRDefault="00374168">
      <w:pPr>
        <w:rPr>
          <w:lang w:val="es-ES"/>
        </w:rPr>
      </w:pPr>
      <w:r w:rsidRPr="00CD0B1F">
        <w:rPr>
          <w:lang w:val="es-ES"/>
        </w:rPr>
        <w:t>P: 704-814-5332</w:t>
      </w:r>
    </w:p>
    <w:p w:rsidR="00374168" w:rsidRPr="00CD0B1F" w:rsidRDefault="00374168">
      <w:pPr>
        <w:rPr>
          <w:lang w:val="es-ES"/>
        </w:rPr>
      </w:pPr>
      <w:r w:rsidRPr="00CD0B1F">
        <w:rPr>
          <w:lang w:val="es-ES"/>
        </w:rPr>
        <w:t>E: rdouglass@familydollar.com</w:t>
      </w:r>
    </w:p>
    <w:p w:rsidR="00D33F69" w:rsidRPr="00CD0B1F" w:rsidRDefault="00D33F69">
      <w:pPr>
        <w:rPr>
          <w:b/>
          <w:sz w:val="32"/>
          <w:szCs w:val="32"/>
          <w:u w:val="single"/>
          <w:lang w:val="es-ES"/>
        </w:rPr>
      </w:pPr>
    </w:p>
    <w:p w:rsidR="00374168" w:rsidRPr="00CD0B1F" w:rsidRDefault="00374168">
      <w:pPr>
        <w:rPr>
          <w:b/>
          <w:sz w:val="32"/>
          <w:szCs w:val="32"/>
          <w:u w:val="single"/>
          <w:lang w:val="es-ES"/>
        </w:rPr>
      </w:pPr>
      <w:hyperlink r:id="rId6" w:history="1">
        <w:r w:rsidRPr="00CD0B1F">
          <w:rPr>
            <w:rStyle w:val="Hyperlink"/>
            <w:b/>
            <w:sz w:val="32"/>
            <w:szCs w:val="32"/>
            <w:lang w:val="es-ES"/>
          </w:rPr>
          <w:t>https://familydollar.taleo.net/careersection/10040/jobdetail.ftl?lang=en&amp;job=SUP06524</w:t>
        </w:r>
      </w:hyperlink>
    </w:p>
    <w:p w:rsidR="00374168" w:rsidRPr="00CD0B1F" w:rsidRDefault="00374168">
      <w:pPr>
        <w:rPr>
          <w:b/>
          <w:sz w:val="32"/>
          <w:szCs w:val="32"/>
          <w:u w:val="single"/>
          <w:lang w:val="es-ES"/>
        </w:rPr>
      </w:pPr>
    </w:p>
    <w:p w:rsidR="00374168" w:rsidRPr="00374168" w:rsidRDefault="00374168">
      <w:pPr>
        <w:rPr>
          <w:sz w:val="28"/>
          <w:szCs w:val="28"/>
        </w:rPr>
      </w:pPr>
      <w:r w:rsidRPr="00374168">
        <w:rPr>
          <w:sz w:val="28"/>
          <w:szCs w:val="28"/>
        </w:rPr>
        <w:t>Use above link to apply online</w:t>
      </w:r>
    </w:p>
    <w:sectPr w:rsidR="00374168" w:rsidRPr="00374168"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887"/>
    <w:multiLevelType w:val="multilevel"/>
    <w:tmpl w:val="882A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765CE"/>
    <w:multiLevelType w:val="multilevel"/>
    <w:tmpl w:val="CD5C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4241B5"/>
    <w:multiLevelType w:val="multilevel"/>
    <w:tmpl w:val="1BB4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25666D"/>
    <w:multiLevelType w:val="multilevel"/>
    <w:tmpl w:val="65D2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F768E5"/>
    <w:multiLevelType w:val="multilevel"/>
    <w:tmpl w:val="D69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A8521F"/>
    <w:multiLevelType w:val="multilevel"/>
    <w:tmpl w:val="6B12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E7350B"/>
    <w:multiLevelType w:val="multilevel"/>
    <w:tmpl w:val="4B0A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DD264F"/>
    <w:multiLevelType w:val="multilevel"/>
    <w:tmpl w:val="C9E6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0"/>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364E13"/>
    <w:rsid w:val="00374168"/>
    <w:rsid w:val="00416446"/>
    <w:rsid w:val="00534443"/>
    <w:rsid w:val="007E0737"/>
    <w:rsid w:val="0095166A"/>
    <w:rsid w:val="00B418E6"/>
    <w:rsid w:val="00CD0B1F"/>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3741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470748">
      <w:bodyDiv w:val="1"/>
      <w:marLeft w:val="0"/>
      <w:marRight w:val="0"/>
      <w:marTop w:val="0"/>
      <w:marBottom w:val="0"/>
      <w:divBdr>
        <w:top w:val="none" w:sz="0" w:space="0" w:color="auto"/>
        <w:left w:val="none" w:sz="0" w:space="0" w:color="auto"/>
        <w:bottom w:val="none" w:sz="0" w:space="0" w:color="auto"/>
        <w:right w:val="none" w:sz="0" w:space="0" w:color="auto"/>
      </w:divBdr>
      <w:divsChild>
        <w:div w:id="2146313382">
          <w:marLeft w:val="0"/>
          <w:marRight w:val="0"/>
          <w:marTop w:val="0"/>
          <w:marBottom w:val="0"/>
          <w:divBdr>
            <w:top w:val="none" w:sz="0" w:space="0" w:color="auto"/>
            <w:left w:val="none" w:sz="0" w:space="0" w:color="auto"/>
            <w:bottom w:val="none" w:sz="0" w:space="0" w:color="auto"/>
            <w:right w:val="none" w:sz="0" w:space="0" w:color="auto"/>
          </w:divBdr>
          <w:divsChild>
            <w:div w:id="851459173">
              <w:marLeft w:val="0"/>
              <w:marRight w:val="0"/>
              <w:marTop w:val="0"/>
              <w:marBottom w:val="0"/>
              <w:divBdr>
                <w:top w:val="none" w:sz="0" w:space="0" w:color="auto"/>
                <w:left w:val="none" w:sz="0" w:space="0" w:color="auto"/>
                <w:bottom w:val="none" w:sz="0" w:space="0" w:color="auto"/>
                <w:right w:val="none" w:sz="0" w:space="0" w:color="auto"/>
              </w:divBdr>
              <w:divsChild>
                <w:div w:id="1491408739">
                  <w:marLeft w:val="0"/>
                  <w:marRight w:val="0"/>
                  <w:marTop w:val="0"/>
                  <w:marBottom w:val="0"/>
                  <w:divBdr>
                    <w:top w:val="none" w:sz="0" w:space="0" w:color="auto"/>
                    <w:left w:val="none" w:sz="0" w:space="0" w:color="auto"/>
                    <w:bottom w:val="none" w:sz="0" w:space="0" w:color="auto"/>
                    <w:right w:val="none" w:sz="0" w:space="0" w:color="auto"/>
                  </w:divBdr>
                  <w:divsChild>
                    <w:div w:id="1653409604">
                      <w:marLeft w:val="0"/>
                      <w:marRight w:val="0"/>
                      <w:marTop w:val="0"/>
                      <w:marBottom w:val="0"/>
                      <w:divBdr>
                        <w:top w:val="none" w:sz="0" w:space="0" w:color="auto"/>
                        <w:left w:val="none" w:sz="0" w:space="0" w:color="auto"/>
                        <w:bottom w:val="none" w:sz="0" w:space="0" w:color="auto"/>
                        <w:right w:val="none" w:sz="0" w:space="0" w:color="auto"/>
                      </w:divBdr>
                      <w:divsChild>
                        <w:div w:id="1752193123">
                          <w:marLeft w:val="0"/>
                          <w:marRight w:val="0"/>
                          <w:marTop w:val="0"/>
                          <w:marBottom w:val="0"/>
                          <w:divBdr>
                            <w:top w:val="none" w:sz="0" w:space="0" w:color="auto"/>
                            <w:left w:val="none" w:sz="0" w:space="0" w:color="auto"/>
                            <w:bottom w:val="none" w:sz="0" w:space="0" w:color="auto"/>
                            <w:right w:val="none" w:sz="0" w:space="0" w:color="auto"/>
                          </w:divBdr>
                          <w:divsChild>
                            <w:div w:id="351222651">
                              <w:marLeft w:val="0"/>
                              <w:marRight w:val="0"/>
                              <w:marTop w:val="0"/>
                              <w:marBottom w:val="0"/>
                              <w:divBdr>
                                <w:top w:val="none" w:sz="0" w:space="0" w:color="auto"/>
                                <w:left w:val="none" w:sz="0" w:space="0" w:color="auto"/>
                                <w:bottom w:val="none" w:sz="0" w:space="0" w:color="auto"/>
                                <w:right w:val="none" w:sz="0" w:space="0" w:color="auto"/>
                              </w:divBdr>
                              <w:divsChild>
                                <w:div w:id="1162425555">
                                  <w:marLeft w:val="0"/>
                                  <w:marRight w:val="0"/>
                                  <w:marTop w:val="0"/>
                                  <w:marBottom w:val="0"/>
                                  <w:divBdr>
                                    <w:top w:val="none" w:sz="0" w:space="0" w:color="auto"/>
                                    <w:left w:val="none" w:sz="0" w:space="0" w:color="auto"/>
                                    <w:bottom w:val="none" w:sz="0" w:space="0" w:color="auto"/>
                                    <w:right w:val="none" w:sz="0" w:space="0" w:color="auto"/>
                                  </w:divBdr>
                                  <w:divsChild>
                                    <w:div w:id="831414049">
                                      <w:marLeft w:val="0"/>
                                      <w:marRight w:val="0"/>
                                      <w:marTop w:val="0"/>
                                      <w:marBottom w:val="0"/>
                                      <w:divBdr>
                                        <w:top w:val="none" w:sz="0" w:space="0" w:color="auto"/>
                                        <w:left w:val="none" w:sz="0" w:space="0" w:color="auto"/>
                                        <w:bottom w:val="none" w:sz="0" w:space="0" w:color="auto"/>
                                        <w:right w:val="none" w:sz="0" w:space="0" w:color="auto"/>
                                      </w:divBdr>
                                      <w:divsChild>
                                        <w:div w:id="1490437630">
                                          <w:marLeft w:val="0"/>
                                          <w:marRight w:val="0"/>
                                          <w:marTop w:val="0"/>
                                          <w:marBottom w:val="0"/>
                                          <w:divBdr>
                                            <w:top w:val="none" w:sz="0" w:space="0" w:color="auto"/>
                                            <w:left w:val="none" w:sz="0" w:space="0" w:color="auto"/>
                                            <w:bottom w:val="none" w:sz="0" w:space="0" w:color="auto"/>
                                            <w:right w:val="none" w:sz="0" w:space="0" w:color="auto"/>
                                          </w:divBdr>
                                          <w:divsChild>
                                            <w:div w:id="1868135965">
                                              <w:marLeft w:val="0"/>
                                              <w:marRight w:val="0"/>
                                              <w:marTop w:val="0"/>
                                              <w:marBottom w:val="0"/>
                                              <w:divBdr>
                                                <w:top w:val="none" w:sz="0" w:space="0" w:color="auto"/>
                                                <w:left w:val="none" w:sz="0" w:space="0" w:color="auto"/>
                                                <w:bottom w:val="none" w:sz="0" w:space="0" w:color="auto"/>
                                                <w:right w:val="none" w:sz="0" w:space="0" w:color="auto"/>
                                              </w:divBdr>
                                              <w:divsChild>
                                                <w:div w:id="364673236">
                                                  <w:marLeft w:val="0"/>
                                                  <w:marRight w:val="0"/>
                                                  <w:marTop w:val="0"/>
                                                  <w:marBottom w:val="0"/>
                                                  <w:divBdr>
                                                    <w:top w:val="none" w:sz="0" w:space="0" w:color="auto"/>
                                                    <w:left w:val="none" w:sz="0" w:space="0" w:color="auto"/>
                                                    <w:bottom w:val="none" w:sz="0" w:space="0" w:color="auto"/>
                                                    <w:right w:val="none" w:sz="0" w:space="0" w:color="auto"/>
                                                  </w:divBdr>
                                                </w:div>
                                                <w:div w:id="881673340">
                                                  <w:marLeft w:val="0"/>
                                                  <w:marRight w:val="0"/>
                                                  <w:marTop w:val="0"/>
                                                  <w:marBottom w:val="0"/>
                                                  <w:divBdr>
                                                    <w:top w:val="none" w:sz="0" w:space="0" w:color="auto"/>
                                                    <w:left w:val="none" w:sz="0" w:space="0" w:color="auto"/>
                                                    <w:bottom w:val="none" w:sz="0" w:space="0" w:color="auto"/>
                                                    <w:right w:val="none" w:sz="0" w:space="0" w:color="auto"/>
                                                  </w:divBdr>
                                                  <w:divsChild>
                                                    <w:div w:id="19877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milydollar.taleo.net/careersection/10040/jobdetail.ftl?lang=en&amp;job=SUP0652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ICPA_Job_Form0.docx</Template>
  <TotalTime>1</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4562</CharactersWithSpaces>
  <SharedDoc>false</SharedDoc>
  <HLinks>
    <vt:vector size="6" baseType="variant">
      <vt:variant>
        <vt:i4>1703960</vt:i4>
      </vt:variant>
      <vt:variant>
        <vt:i4>0</vt:i4>
      </vt:variant>
      <vt:variant>
        <vt:i4>0</vt:i4>
      </vt:variant>
      <vt:variant>
        <vt:i4>5</vt:i4>
      </vt:variant>
      <vt:variant>
        <vt:lpwstr>https://familydollar.taleo.net/careersection/10040/jobdetail.ftl?lang=en&amp;job=SUP06524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Joe Burks</cp:lastModifiedBy>
  <cp:revision>2</cp:revision>
  <dcterms:created xsi:type="dcterms:W3CDTF">2013-09-18T00:25:00Z</dcterms:created>
  <dcterms:modified xsi:type="dcterms:W3CDTF">2013-09-18T00:25:00Z</dcterms:modified>
</cp:coreProperties>
</file>