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A8" w:rsidRDefault="00813AA8">
      <w:pPr>
        <w:pStyle w:val="Title"/>
        <w:rPr>
          <w:sz w:val="28"/>
        </w:rPr>
      </w:pPr>
      <w:r>
        <w:rPr>
          <w:sz w:val="28"/>
        </w:rPr>
        <w:t>Nancy Siegel</w:t>
      </w:r>
    </w:p>
    <w:p w:rsidR="00813AA8" w:rsidRDefault="00AB5481">
      <w:pPr>
        <w:pStyle w:val="Title"/>
        <w:rPr>
          <w:sz w:val="22"/>
        </w:rPr>
      </w:pPr>
      <w:r>
        <w:rPr>
          <w:sz w:val="22"/>
        </w:rPr>
        <w:t>9121 Swallowt</w:t>
      </w:r>
      <w:r w:rsidR="00943C3F">
        <w:rPr>
          <w:sz w:val="22"/>
        </w:rPr>
        <w:t>ail Lane</w:t>
      </w:r>
    </w:p>
    <w:p w:rsidR="007718D7" w:rsidRDefault="00542C5C" w:rsidP="00AA5CD8">
      <w:pPr>
        <w:pStyle w:val="Title"/>
        <w:rPr>
          <w:sz w:val="22"/>
        </w:rPr>
      </w:pPr>
      <w:r>
        <w:rPr>
          <w:sz w:val="22"/>
        </w:rPr>
        <w:t>Charlotte, NC  28269</w:t>
      </w:r>
    </w:p>
    <w:p w:rsidR="00630505" w:rsidRDefault="00515C87" w:rsidP="00630505">
      <w:pPr>
        <w:pStyle w:val="Title"/>
        <w:rPr>
          <w:sz w:val="22"/>
        </w:rPr>
      </w:pPr>
      <w:r>
        <w:rPr>
          <w:sz w:val="22"/>
        </w:rPr>
        <w:t xml:space="preserve">Phone: </w:t>
      </w:r>
      <w:r w:rsidR="003C416E">
        <w:rPr>
          <w:sz w:val="22"/>
        </w:rPr>
        <w:t>704-249-8126</w:t>
      </w:r>
    </w:p>
    <w:p w:rsidR="001776FE" w:rsidRPr="007718D7" w:rsidRDefault="00515C87" w:rsidP="00630505">
      <w:pPr>
        <w:pStyle w:val="Title"/>
        <w:rPr>
          <w:sz w:val="22"/>
        </w:rPr>
      </w:pPr>
      <w:r>
        <w:t xml:space="preserve">E-mail: </w:t>
      </w:r>
      <w:r w:rsidR="00DA73FF">
        <w:t>nansea26@gmail.com</w:t>
      </w:r>
    </w:p>
    <w:p w:rsidR="001776FE" w:rsidRDefault="001776FE" w:rsidP="00630505">
      <w:pPr>
        <w:pStyle w:val="Title"/>
        <w:ind w:firstLine="450"/>
        <w:rPr>
          <w:sz w:val="22"/>
        </w:rPr>
      </w:pPr>
    </w:p>
    <w:p w:rsidR="00813AA8" w:rsidRDefault="00813AA8">
      <w:pPr>
        <w:pStyle w:val="Title"/>
        <w:rPr>
          <w:sz w:val="22"/>
        </w:rPr>
      </w:pPr>
    </w:p>
    <w:p w:rsidR="008A0E7E" w:rsidRDefault="007718D7" w:rsidP="001E045D">
      <w:pPr>
        <w:pStyle w:val="Title"/>
        <w:jc w:val="left"/>
        <w:rPr>
          <w:sz w:val="22"/>
        </w:rPr>
      </w:pPr>
      <w:r>
        <w:rPr>
          <w:bCs/>
          <w:sz w:val="22"/>
        </w:rPr>
        <w:t xml:space="preserve">A </w:t>
      </w:r>
      <w:r w:rsidR="00163178">
        <w:rPr>
          <w:bCs/>
          <w:sz w:val="22"/>
        </w:rPr>
        <w:t xml:space="preserve">Customs </w:t>
      </w:r>
      <w:r w:rsidR="009032CF">
        <w:rPr>
          <w:bCs/>
          <w:sz w:val="22"/>
        </w:rPr>
        <w:t xml:space="preserve">Compliance and International Logistics </w:t>
      </w:r>
      <w:r w:rsidR="00163178">
        <w:rPr>
          <w:bCs/>
          <w:sz w:val="22"/>
        </w:rPr>
        <w:t xml:space="preserve">Professional </w:t>
      </w:r>
      <w:r w:rsidR="00813AA8">
        <w:rPr>
          <w:sz w:val="22"/>
        </w:rPr>
        <w:t>with decisive problem-solving skills in the field</w:t>
      </w:r>
      <w:r w:rsidR="00675A08">
        <w:rPr>
          <w:sz w:val="22"/>
        </w:rPr>
        <w:t>s of Customs</w:t>
      </w:r>
      <w:r w:rsidR="00B21F93">
        <w:rPr>
          <w:sz w:val="22"/>
        </w:rPr>
        <w:t xml:space="preserve">, </w:t>
      </w:r>
      <w:r w:rsidR="00813AA8">
        <w:rPr>
          <w:sz w:val="22"/>
        </w:rPr>
        <w:t xml:space="preserve">International </w:t>
      </w:r>
      <w:r w:rsidR="00B21F93">
        <w:rPr>
          <w:sz w:val="22"/>
        </w:rPr>
        <w:t xml:space="preserve">Transportation and </w:t>
      </w:r>
      <w:r w:rsidR="003E4667">
        <w:rPr>
          <w:sz w:val="22"/>
        </w:rPr>
        <w:t>Supply</w:t>
      </w:r>
      <w:r w:rsidR="00675A08">
        <w:rPr>
          <w:sz w:val="22"/>
        </w:rPr>
        <w:t xml:space="preserve"> Chain</w:t>
      </w:r>
    </w:p>
    <w:p w:rsidR="00157A26" w:rsidRDefault="00B24B96" w:rsidP="00576A47">
      <w:pPr>
        <w:pStyle w:val="Title"/>
        <w:numPr>
          <w:ilvl w:val="3"/>
          <w:numId w:val="1"/>
        </w:numPr>
        <w:tabs>
          <w:tab w:val="clear" w:pos="360"/>
          <w:tab w:val="num" w:pos="720"/>
        </w:tabs>
        <w:ind w:left="720"/>
        <w:jc w:val="left"/>
        <w:rPr>
          <w:sz w:val="22"/>
        </w:rPr>
      </w:pPr>
      <w:r w:rsidRPr="00157A26">
        <w:rPr>
          <w:sz w:val="22"/>
        </w:rPr>
        <w:t xml:space="preserve">Highly detail-oriented individual with experience in </w:t>
      </w:r>
      <w:r w:rsidR="00157A26">
        <w:rPr>
          <w:sz w:val="22"/>
        </w:rPr>
        <w:t xml:space="preserve">both </w:t>
      </w:r>
      <w:r w:rsidRPr="00157A26">
        <w:rPr>
          <w:sz w:val="22"/>
        </w:rPr>
        <w:t>Import</w:t>
      </w:r>
      <w:r w:rsidR="00157A26">
        <w:rPr>
          <w:sz w:val="22"/>
        </w:rPr>
        <w:t xml:space="preserve"> and Export</w:t>
      </w:r>
    </w:p>
    <w:p w:rsidR="008A0E7E" w:rsidRPr="00157A26" w:rsidRDefault="00157A26" w:rsidP="00576A47">
      <w:pPr>
        <w:pStyle w:val="Title"/>
        <w:numPr>
          <w:ilvl w:val="3"/>
          <w:numId w:val="1"/>
        </w:numPr>
        <w:tabs>
          <w:tab w:val="clear" w:pos="360"/>
          <w:tab w:val="num" w:pos="720"/>
        </w:tabs>
        <w:ind w:left="720"/>
        <w:jc w:val="left"/>
        <w:rPr>
          <w:sz w:val="22"/>
        </w:rPr>
      </w:pPr>
      <w:r>
        <w:rPr>
          <w:sz w:val="22"/>
        </w:rPr>
        <w:t>L</w:t>
      </w:r>
      <w:r w:rsidR="000E548D" w:rsidRPr="00157A26">
        <w:rPr>
          <w:sz w:val="22"/>
        </w:rPr>
        <w:t xml:space="preserve">iaison </w:t>
      </w:r>
      <w:r w:rsidR="00B21F93" w:rsidRPr="00157A26">
        <w:rPr>
          <w:sz w:val="22"/>
        </w:rPr>
        <w:t xml:space="preserve">with </w:t>
      </w:r>
      <w:r w:rsidR="00163178">
        <w:rPr>
          <w:sz w:val="22"/>
        </w:rPr>
        <w:t xml:space="preserve">Customers, </w:t>
      </w:r>
      <w:r w:rsidR="00B21F93" w:rsidRPr="00157A26">
        <w:rPr>
          <w:sz w:val="22"/>
        </w:rPr>
        <w:t>Carriers</w:t>
      </w:r>
      <w:r w:rsidR="008A0E7E" w:rsidRPr="00157A26">
        <w:rPr>
          <w:sz w:val="22"/>
        </w:rPr>
        <w:t xml:space="preserve">, Freight Forwarders, </w:t>
      </w:r>
      <w:r w:rsidR="00163178">
        <w:rPr>
          <w:sz w:val="22"/>
        </w:rPr>
        <w:t xml:space="preserve">and </w:t>
      </w:r>
      <w:r w:rsidR="00986CE5" w:rsidRPr="00157A26">
        <w:rPr>
          <w:sz w:val="22"/>
        </w:rPr>
        <w:t>Customs</w:t>
      </w:r>
      <w:r w:rsidR="00B21F93" w:rsidRPr="00157A26">
        <w:rPr>
          <w:sz w:val="22"/>
        </w:rPr>
        <w:t xml:space="preserve"> Brokers</w:t>
      </w:r>
    </w:p>
    <w:p w:rsidR="002348B6" w:rsidRPr="002348B6" w:rsidRDefault="00813AA8" w:rsidP="002348B6">
      <w:pPr>
        <w:pStyle w:val="Title"/>
        <w:numPr>
          <w:ilvl w:val="3"/>
          <w:numId w:val="1"/>
        </w:numPr>
        <w:tabs>
          <w:tab w:val="clear" w:pos="360"/>
          <w:tab w:val="num" w:pos="720"/>
          <w:tab w:val="num" w:pos="780"/>
        </w:tabs>
        <w:ind w:left="720"/>
        <w:jc w:val="left"/>
        <w:rPr>
          <w:b/>
          <w:bCs/>
          <w:sz w:val="22"/>
        </w:rPr>
      </w:pPr>
      <w:r>
        <w:rPr>
          <w:sz w:val="22"/>
        </w:rPr>
        <w:t xml:space="preserve">Excellent </w:t>
      </w:r>
      <w:r w:rsidR="00732A04">
        <w:rPr>
          <w:sz w:val="22"/>
        </w:rPr>
        <w:t xml:space="preserve">knowledge </w:t>
      </w:r>
      <w:r>
        <w:rPr>
          <w:sz w:val="22"/>
        </w:rPr>
        <w:t xml:space="preserve">of the </w:t>
      </w:r>
      <w:r w:rsidR="002348B6">
        <w:rPr>
          <w:sz w:val="22"/>
        </w:rPr>
        <w:t xml:space="preserve">U.S. and Canadian </w:t>
      </w:r>
      <w:r>
        <w:rPr>
          <w:sz w:val="22"/>
        </w:rPr>
        <w:t>Harmonized Tariff Schedule</w:t>
      </w:r>
      <w:r w:rsidR="002348B6">
        <w:rPr>
          <w:sz w:val="22"/>
        </w:rPr>
        <w:t>s</w:t>
      </w:r>
      <w:r w:rsidR="00441FD6">
        <w:rPr>
          <w:sz w:val="22"/>
        </w:rPr>
        <w:t xml:space="preserve"> and Special Trade Programs</w:t>
      </w:r>
    </w:p>
    <w:p w:rsidR="008D19F1" w:rsidRPr="00F30729" w:rsidRDefault="00F30729" w:rsidP="00576A47">
      <w:pPr>
        <w:pStyle w:val="Title"/>
        <w:numPr>
          <w:ilvl w:val="0"/>
          <w:numId w:val="1"/>
        </w:numPr>
        <w:tabs>
          <w:tab w:val="num" w:pos="720"/>
        </w:tabs>
        <w:ind w:left="720"/>
        <w:jc w:val="both"/>
        <w:rPr>
          <w:b/>
          <w:bCs/>
          <w:i/>
          <w:sz w:val="22"/>
        </w:rPr>
      </w:pPr>
      <w:r w:rsidRPr="00F30729">
        <w:rPr>
          <w:b/>
          <w:bCs/>
          <w:i/>
          <w:sz w:val="22"/>
        </w:rPr>
        <w:t xml:space="preserve">Recognized as </w:t>
      </w:r>
      <w:r w:rsidR="000E548D" w:rsidRPr="00F30729">
        <w:rPr>
          <w:b/>
          <w:bCs/>
          <w:i/>
          <w:sz w:val="22"/>
        </w:rPr>
        <w:t>Audiovox Electronics Corporation</w:t>
      </w:r>
      <w:r w:rsidRPr="00F30729">
        <w:rPr>
          <w:b/>
          <w:bCs/>
          <w:i/>
          <w:sz w:val="22"/>
        </w:rPr>
        <w:t>’s</w:t>
      </w:r>
      <w:r w:rsidR="000E548D" w:rsidRPr="00F30729">
        <w:rPr>
          <w:b/>
          <w:bCs/>
          <w:i/>
          <w:sz w:val="22"/>
        </w:rPr>
        <w:t xml:space="preserve"> </w:t>
      </w:r>
      <w:r w:rsidR="00F13CF7">
        <w:rPr>
          <w:b/>
          <w:bCs/>
          <w:i/>
          <w:sz w:val="22"/>
        </w:rPr>
        <w:t>2003 Employee of the Year</w:t>
      </w:r>
    </w:p>
    <w:p w:rsidR="000E548D" w:rsidRDefault="000E548D" w:rsidP="008D19F1">
      <w:pPr>
        <w:pStyle w:val="Title"/>
        <w:jc w:val="left"/>
        <w:rPr>
          <w:b/>
          <w:bCs/>
          <w:sz w:val="22"/>
        </w:rPr>
      </w:pPr>
    </w:p>
    <w:p w:rsidR="0059216E" w:rsidRDefault="00AD622F" w:rsidP="001E045D">
      <w:pPr>
        <w:pStyle w:val="Title"/>
        <w:jc w:val="left"/>
        <w:rPr>
          <w:bCs/>
          <w:sz w:val="22"/>
        </w:rPr>
      </w:pPr>
      <w:r>
        <w:rPr>
          <w:b/>
          <w:bCs/>
          <w:sz w:val="22"/>
        </w:rPr>
        <w:t>DHL Global Forwarding,</w:t>
      </w:r>
      <w:r>
        <w:rPr>
          <w:bCs/>
          <w:sz w:val="22"/>
        </w:rPr>
        <w:t xml:space="preserve"> Charlotte, NC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2012-</w:t>
      </w:r>
      <w:r w:rsidR="00584F5A">
        <w:rPr>
          <w:bCs/>
          <w:sz w:val="22"/>
        </w:rPr>
        <w:t>2013</w:t>
      </w:r>
      <w:bookmarkStart w:id="0" w:name="_GoBack"/>
      <w:bookmarkEnd w:id="0"/>
    </w:p>
    <w:p w:rsidR="00AD622F" w:rsidRDefault="00AD622F" w:rsidP="001E045D">
      <w:pPr>
        <w:pStyle w:val="Title"/>
        <w:jc w:val="left"/>
        <w:rPr>
          <w:bCs/>
          <w:sz w:val="22"/>
        </w:rPr>
      </w:pPr>
      <w:r>
        <w:rPr>
          <w:b/>
          <w:bCs/>
          <w:sz w:val="22"/>
        </w:rPr>
        <w:t>Trade Services Agent</w:t>
      </w:r>
    </w:p>
    <w:p w:rsidR="00AD622F" w:rsidRDefault="00AF3D2F" w:rsidP="00AF3D2F">
      <w:pPr>
        <w:pStyle w:val="Title"/>
        <w:numPr>
          <w:ilvl w:val="0"/>
          <w:numId w:val="30"/>
        </w:numPr>
        <w:jc w:val="left"/>
        <w:rPr>
          <w:bCs/>
          <w:sz w:val="22"/>
        </w:rPr>
      </w:pPr>
      <w:r>
        <w:rPr>
          <w:bCs/>
          <w:sz w:val="22"/>
        </w:rPr>
        <w:t>Research products and d</w:t>
      </w:r>
      <w:r w:rsidR="00163178">
        <w:rPr>
          <w:bCs/>
          <w:sz w:val="22"/>
        </w:rPr>
        <w:t xml:space="preserve">etermine HTSUS numbers using SAP, </w:t>
      </w:r>
      <w:r>
        <w:rPr>
          <w:bCs/>
          <w:sz w:val="22"/>
        </w:rPr>
        <w:t xml:space="preserve">CROSS, </w:t>
      </w:r>
      <w:r w:rsidR="00323D21">
        <w:rPr>
          <w:bCs/>
          <w:sz w:val="22"/>
        </w:rPr>
        <w:t xml:space="preserve">the </w:t>
      </w:r>
      <w:r>
        <w:rPr>
          <w:bCs/>
          <w:sz w:val="22"/>
        </w:rPr>
        <w:t>Internet</w:t>
      </w:r>
      <w:r w:rsidR="00163178">
        <w:rPr>
          <w:bCs/>
          <w:sz w:val="22"/>
        </w:rPr>
        <w:t xml:space="preserve">, </w:t>
      </w:r>
      <w:r>
        <w:rPr>
          <w:bCs/>
          <w:sz w:val="22"/>
        </w:rPr>
        <w:t>and any other available tools</w:t>
      </w:r>
    </w:p>
    <w:p w:rsidR="00B9527D" w:rsidRDefault="00AF3D2F" w:rsidP="00AF3D2F">
      <w:pPr>
        <w:pStyle w:val="Title"/>
        <w:numPr>
          <w:ilvl w:val="0"/>
          <w:numId w:val="30"/>
        </w:numPr>
        <w:jc w:val="left"/>
        <w:rPr>
          <w:bCs/>
          <w:sz w:val="22"/>
        </w:rPr>
      </w:pPr>
      <w:r w:rsidRPr="00B9527D">
        <w:rPr>
          <w:bCs/>
          <w:sz w:val="22"/>
        </w:rPr>
        <w:t>Provide HTS numbers</w:t>
      </w:r>
      <w:r w:rsidR="00B9527D" w:rsidRPr="00B9527D">
        <w:rPr>
          <w:bCs/>
          <w:sz w:val="22"/>
        </w:rPr>
        <w:t xml:space="preserve">, OGA </w:t>
      </w:r>
      <w:r w:rsidR="00B9527D">
        <w:rPr>
          <w:bCs/>
          <w:sz w:val="22"/>
        </w:rPr>
        <w:t>forms to brokers for clearance</w:t>
      </w:r>
    </w:p>
    <w:p w:rsidR="00AF3D2F" w:rsidRPr="00B9527D" w:rsidRDefault="00A21C7B" w:rsidP="00AF3D2F">
      <w:pPr>
        <w:pStyle w:val="Title"/>
        <w:numPr>
          <w:ilvl w:val="0"/>
          <w:numId w:val="30"/>
        </w:numPr>
        <w:jc w:val="left"/>
        <w:rPr>
          <w:bCs/>
          <w:sz w:val="22"/>
        </w:rPr>
      </w:pPr>
      <w:r>
        <w:rPr>
          <w:bCs/>
          <w:sz w:val="22"/>
        </w:rPr>
        <w:t xml:space="preserve">Track and expedite </w:t>
      </w:r>
      <w:r w:rsidR="00AF3D2F" w:rsidRPr="00B9527D">
        <w:rPr>
          <w:bCs/>
          <w:sz w:val="22"/>
        </w:rPr>
        <w:t>deliveries</w:t>
      </w:r>
    </w:p>
    <w:p w:rsidR="00AF3D2F" w:rsidRDefault="00AF3D2F" w:rsidP="00AF3D2F">
      <w:pPr>
        <w:pStyle w:val="Title"/>
        <w:numPr>
          <w:ilvl w:val="0"/>
          <w:numId w:val="30"/>
        </w:numPr>
        <w:jc w:val="left"/>
        <w:rPr>
          <w:bCs/>
          <w:sz w:val="22"/>
        </w:rPr>
      </w:pPr>
      <w:r>
        <w:rPr>
          <w:bCs/>
          <w:sz w:val="22"/>
        </w:rPr>
        <w:t>Process export shipments, including AES filings, if applicable</w:t>
      </w:r>
    </w:p>
    <w:p w:rsidR="001048FF" w:rsidRDefault="001048FF" w:rsidP="00AF3D2F">
      <w:pPr>
        <w:pStyle w:val="Title"/>
        <w:numPr>
          <w:ilvl w:val="0"/>
          <w:numId w:val="30"/>
        </w:numPr>
        <w:jc w:val="left"/>
        <w:rPr>
          <w:bCs/>
          <w:sz w:val="22"/>
        </w:rPr>
      </w:pPr>
      <w:r>
        <w:rPr>
          <w:bCs/>
          <w:sz w:val="22"/>
        </w:rPr>
        <w:t xml:space="preserve">Assign license determinations </w:t>
      </w:r>
      <w:r w:rsidR="00BA627C">
        <w:rPr>
          <w:bCs/>
          <w:sz w:val="22"/>
        </w:rPr>
        <w:t xml:space="preserve">using Export Administration </w:t>
      </w:r>
      <w:r w:rsidR="00796829">
        <w:rPr>
          <w:bCs/>
          <w:sz w:val="22"/>
        </w:rPr>
        <w:t>Regulations</w:t>
      </w:r>
    </w:p>
    <w:p w:rsidR="00AF3D2F" w:rsidRDefault="00AF3D2F" w:rsidP="00AF3D2F">
      <w:pPr>
        <w:pStyle w:val="Title"/>
        <w:numPr>
          <w:ilvl w:val="0"/>
          <w:numId w:val="30"/>
        </w:numPr>
        <w:jc w:val="left"/>
        <w:rPr>
          <w:bCs/>
          <w:sz w:val="22"/>
        </w:rPr>
      </w:pPr>
      <w:r>
        <w:rPr>
          <w:bCs/>
          <w:sz w:val="22"/>
        </w:rPr>
        <w:t>Write work instructions (Standard Operating Procedures) and update when necessary</w:t>
      </w:r>
    </w:p>
    <w:p w:rsidR="00AF3D2F" w:rsidRDefault="00AF3D2F" w:rsidP="00AF3D2F">
      <w:pPr>
        <w:pStyle w:val="Title"/>
        <w:numPr>
          <w:ilvl w:val="0"/>
          <w:numId w:val="30"/>
        </w:numPr>
        <w:jc w:val="left"/>
        <w:rPr>
          <w:bCs/>
          <w:sz w:val="22"/>
        </w:rPr>
      </w:pPr>
      <w:r>
        <w:rPr>
          <w:bCs/>
          <w:sz w:val="22"/>
        </w:rPr>
        <w:t>Verify eligibility for Free Trade Agreements; Provide Certificates of Origin or ineligibility letters to vendors</w:t>
      </w:r>
    </w:p>
    <w:p w:rsidR="00AD622F" w:rsidRPr="00AD622F" w:rsidRDefault="00AD622F" w:rsidP="001E045D">
      <w:pPr>
        <w:pStyle w:val="Title"/>
        <w:jc w:val="left"/>
        <w:rPr>
          <w:bCs/>
          <w:sz w:val="22"/>
        </w:rPr>
      </w:pPr>
    </w:p>
    <w:p w:rsidR="003E4667" w:rsidRPr="0071302E" w:rsidRDefault="003E4667" w:rsidP="001E045D">
      <w:pPr>
        <w:pStyle w:val="Title"/>
        <w:jc w:val="left"/>
        <w:rPr>
          <w:bCs/>
          <w:sz w:val="22"/>
          <w:szCs w:val="22"/>
        </w:rPr>
      </w:pPr>
      <w:r w:rsidRPr="001E045D">
        <w:rPr>
          <w:b/>
          <w:bCs/>
          <w:sz w:val="22"/>
          <w:szCs w:val="22"/>
        </w:rPr>
        <w:t xml:space="preserve">Lowe’s </w:t>
      </w:r>
      <w:r w:rsidR="0071302E">
        <w:rPr>
          <w:b/>
          <w:bCs/>
          <w:sz w:val="22"/>
          <w:szCs w:val="22"/>
        </w:rPr>
        <w:t xml:space="preserve">Companies, Inc. </w:t>
      </w:r>
      <w:r w:rsidR="0071302E">
        <w:rPr>
          <w:bCs/>
          <w:sz w:val="22"/>
          <w:szCs w:val="22"/>
        </w:rPr>
        <w:t>Mooresville, NC</w:t>
      </w:r>
      <w:r w:rsidR="007E584E">
        <w:rPr>
          <w:bCs/>
          <w:sz w:val="22"/>
          <w:szCs w:val="22"/>
        </w:rPr>
        <w:tab/>
      </w:r>
      <w:r w:rsidR="007E584E">
        <w:rPr>
          <w:bCs/>
          <w:sz w:val="22"/>
          <w:szCs w:val="22"/>
        </w:rPr>
        <w:tab/>
      </w:r>
      <w:r w:rsidR="007E584E">
        <w:rPr>
          <w:bCs/>
          <w:sz w:val="22"/>
          <w:szCs w:val="22"/>
        </w:rPr>
        <w:tab/>
      </w:r>
      <w:r w:rsidR="007E584E">
        <w:rPr>
          <w:bCs/>
          <w:sz w:val="22"/>
          <w:szCs w:val="22"/>
        </w:rPr>
        <w:tab/>
      </w:r>
      <w:r w:rsidR="007E584E">
        <w:rPr>
          <w:bCs/>
          <w:sz w:val="22"/>
          <w:szCs w:val="22"/>
        </w:rPr>
        <w:tab/>
      </w:r>
      <w:r w:rsidR="0071302E">
        <w:rPr>
          <w:bCs/>
          <w:sz w:val="22"/>
          <w:szCs w:val="22"/>
        </w:rPr>
        <w:t xml:space="preserve">2010 - 2012 </w:t>
      </w:r>
    </w:p>
    <w:p w:rsidR="003C416E" w:rsidRDefault="003C416E" w:rsidP="001E045D">
      <w:pPr>
        <w:pStyle w:val="Title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Senior Initiatives Analyst</w:t>
      </w:r>
    </w:p>
    <w:p w:rsidR="0071302E" w:rsidRPr="0071302E" w:rsidRDefault="0071302E" w:rsidP="0071302E">
      <w:pPr>
        <w:pStyle w:val="Title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Collaborated with the team to launch an Import</w:t>
      </w:r>
      <w:r w:rsidR="003F0A6F">
        <w:rPr>
          <w:bCs/>
          <w:sz w:val="22"/>
          <w:szCs w:val="22"/>
        </w:rPr>
        <w:t xml:space="preserve"> Purchasing software program</w:t>
      </w:r>
    </w:p>
    <w:p w:rsidR="00AB4E12" w:rsidRPr="00492DD7" w:rsidRDefault="00AB4E12" w:rsidP="00AB4E12">
      <w:pPr>
        <w:pStyle w:val="Title"/>
        <w:numPr>
          <w:ilvl w:val="0"/>
          <w:numId w:val="25"/>
        </w:numPr>
        <w:jc w:val="lef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Analyze</w:t>
      </w:r>
      <w:r w:rsidR="00492DD7">
        <w:rPr>
          <w:bCs/>
          <w:sz w:val="22"/>
          <w:szCs w:val="22"/>
        </w:rPr>
        <w:t xml:space="preserve"> and </w:t>
      </w:r>
      <w:r>
        <w:rPr>
          <w:bCs/>
          <w:sz w:val="22"/>
          <w:szCs w:val="22"/>
        </w:rPr>
        <w:t>validate data</w:t>
      </w:r>
      <w:r w:rsidR="003F0A6F">
        <w:rPr>
          <w:bCs/>
          <w:sz w:val="22"/>
          <w:szCs w:val="22"/>
        </w:rPr>
        <w:t>, including Customs records,</w:t>
      </w:r>
      <w:r>
        <w:rPr>
          <w:bCs/>
          <w:sz w:val="22"/>
          <w:szCs w:val="22"/>
        </w:rPr>
        <w:t xml:space="preserve"> </w:t>
      </w:r>
      <w:r w:rsidR="00492DD7">
        <w:rPr>
          <w:bCs/>
          <w:sz w:val="22"/>
          <w:szCs w:val="22"/>
        </w:rPr>
        <w:t xml:space="preserve">queried from </w:t>
      </w:r>
      <w:r w:rsidR="003F0A6F">
        <w:rPr>
          <w:bCs/>
          <w:sz w:val="22"/>
          <w:szCs w:val="22"/>
        </w:rPr>
        <w:t>the software</w:t>
      </w:r>
    </w:p>
    <w:p w:rsidR="00AB4E12" w:rsidRPr="00492DD7" w:rsidRDefault="003F0A6F" w:rsidP="00AB4E12">
      <w:pPr>
        <w:pStyle w:val="Title"/>
        <w:numPr>
          <w:ilvl w:val="0"/>
          <w:numId w:val="25"/>
        </w:numPr>
        <w:jc w:val="lef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Trained internal and external </w:t>
      </w:r>
      <w:r w:rsidR="00CF027E">
        <w:rPr>
          <w:bCs/>
          <w:sz w:val="22"/>
          <w:szCs w:val="22"/>
        </w:rPr>
        <w:t>customers</w:t>
      </w:r>
      <w:r w:rsidR="00492DD7">
        <w:rPr>
          <w:bCs/>
          <w:sz w:val="22"/>
          <w:szCs w:val="22"/>
        </w:rPr>
        <w:t xml:space="preserve"> </w:t>
      </w:r>
      <w:r w:rsidR="00AB4E12" w:rsidRPr="00492DD7">
        <w:rPr>
          <w:bCs/>
          <w:sz w:val="22"/>
          <w:szCs w:val="22"/>
        </w:rPr>
        <w:t xml:space="preserve">on </w:t>
      </w:r>
      <w:r w:rsidR="00492DD7">
        <w:rPr>
          <w:bCs/>
          <w:sz w:val="22"/>
          <w:szCs w:val="22"/>
        </w:rPr>
        <w:t xml:space="preserve">the </w:t>
      </w:r>
      <w:r w:rsidR="00AB4E12" w:rsidRPr="00492DD7">
        <w:rPr>
          <w:bCs/>
          <w:sz w:val="22"/>
          <w:szCs w:val="22"/>
        </w:rPr>
        <w:t>correct methods, processes and procedure</w:t>
      </w:r>
      <w:r w:rsidR="00850EE8" w:rsidRPr="00492DD7">
        <w:rPr>
          <w:bCs/>
          <w:sz w:val="22"/>
          <w:szCs w:val="22"/>
        </w:rPr>
        <w:t>s</w:t>
      </w:r>
    </w:p>
    <w:p w:rsidR="0054552A" w:rsidRPr="00AB4E12" w:rsidRDefault="00CF027E" w:rsidP="00AB4E12">
      <w:pPr>
        <w:pStyle w:val="Title"/>
        <w:numPr>
          <w:ilvl w:val="0"/>
          <w:numId w:val="25"/>
        </w:numPr>
        <w:jc w:val="lef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Create an</w:t>
      </w:r>
      <w:r w:rsidR="0054552A">
        <w:rPr>
          <w:bCs/>
          <w:sz w:val="22"/>
          <w:szCs w:val="22"/>
        </w:rPr>
        <w:t>d revis</w:t>
      </w:r>
      <w:r>
        <w:rPr>
          <w:bCs/>
          <w:sz w:val="22"/>
          <w:szCs w:val="22"/>
        </w:rPr>
        <w:t>e</w:t>
      </w:r>
      <w:r w:rsidR="00647CEA">
        <w:rPr>
          <w:bCs/>
          <w:sz w:val="22"/>
          <w:szCs w:val="22"/>
        </w:rPr>
        <w:t xml:space="preserve"> processes within the</w:t>
      </w:r>
      <w:r w:rsidR="0054552A">
        <w:rPr>
          <w:bCs/>
          <w:sz w:val="22"/>
          <w:szCs w:val="22"/>
        </w:rPr>
        <w:t xml:space="preserve"> Standard Operating Procedures</w:t>
      </w:r>
    </w:p>
    <w:p w:rsidR="00AB4E12" w:rsidRPr="00AB4E12" w:rsidRDefault="00AB7B58" w:rsidP="00AB4E12">
      <w:pPr>
        <w:pStyle w:val="Title"/>
        <w:numPr>
          <w:ilvl w:val="0"/>
          <w:numId w:val="25"/>
        </w:numPr>
        <w:jc w:val="lef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Notify IT of </w:t>
      </w:r>
      <w:r w:rsidR="00AB4E12">
        <w:rPr>
          <w:bCs/>
          <w:sz w:val="22"/>
          <w:szCs w:val="22"/>
        </w:rPr>
        <w:t xml:space="preserve">necessary enhancements </w:t>
      </w:r>
      <w:r>
        <w:rPr>
          <w:bCs/>
          <w:sz w:val="22"/>
          <w:szCs w:val="22"/>
        </w:rPr>
        <w:t>to improve effectiveness</w:t>
      </w:r>
    </w:p>
    <w:p w:rsidR="003C416E" w:rsidRDefault="003C416E" w:rsidP="001E045D">
      <w:pPr>
        <w:pStyle w:val="Title"/>
        <w:jc w:val="left"/>
        <w:rPr>
          <w:b/>
          <w:bCs/>
          <w:sz w:val="22"/>
          <w:szCs w:val="22"/>
        </w:rPr>
      </w:pPr>
    </w:p>
    <w:p w:rsidR="003F0A6F" w:rsidRPr="0071302E" w:rsidRDefault="003F0A6F" w:rsidP="003F0A6F">
      <w:pPr>
        <w:pStyle w:val="Title"/>
        <w:jc w:val="left"/>
        <w:rPr>
          <w:bCs/>
          <w:sz w:val="22"/>
          <w:szCs w:val="22"/>
        </w:rPr>
      </w:pPr>
      <w:r w:rsidRPr="001E045D">
        <w:rPr>
          <w:b/>
          <w:bCs/>
          <w:sz w:val="22"/>
          <w:szCs w:val="22"/>
        </w:rPr>
        <w:t xml:space="preserve">Lowe’s </w:t>
      </w:r>
      <w:r>
        <w:rPr>
          <w:b/>
          <w:bCs/>
          <w:sz w:val="22"/>
          <w:szCs w:val="22"/>
        </w:rPr>
        <w:t xml:space="preserve">Companies, Inc. </w:t>
      </w:r>
      <w:r>
        <w:rPr>
          <w:bCs/>
          <w:sz w:val="22"/>
          <w:szCs w:val="22"/>
        </w:rPr>
        <w:t>Mooresville, NC</w:t>
      </w:r>
      <w:r w:rsidR="007E584E">
        <w:rPr>
          <w:bCs/>
          <w:sz w:val="22"/>
          <w:szCs w:val="22"/>
        </w:rPr>
        <w:tab/>
      </w:r>
      <w:r w:rsidR="007E584E">
        <w:rPr>
          <w:bCs/>
          <w:sz w:val="22"/>
          <w:szCs w:val="22"/>
        </w:rPr>
        <w:tab/>
      </w:r>
      <w:r w:rsidR="007E584E">
        <w:rPr>
          <w:bCs/>
          <w:sz w:val="22"/>
          <w:szCs w:val="22"/>
        </w:rPr>
        <w:tab/>
      </w:r>
      <w:r w:rsidR="007E584E">
        <w:rPr>
          <w:bCs/>
          <w:sz w:val="22"/>
          <w:szCs w:val="22"/>
        </w:rPr>
        <w:tab/>
      </w:r>
      <w:r w:rsidR="007E584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2007-2010 </w:t>
      </w:r>
    </w:p>
    <w:p w:rsidR="003E4667" w:rsidRDefault="003E4667">
      <w:pPr>
        <w:pStyle w:val="Title"/>
        <w:jc w:val="left"/>
        <w:rPr>
          <w:sz w:val="22"/>
        </w:rPr>
      </w:pPr>
      <w:r>
        <w:rPr>
          <w:b/>
          <w:sz w:val="22"/>
        </w:rPr>
        <w:t>Senior Import Classification Analyst</w:t>
      </w:r>
    </w:p>
    <w:p w:rsidR="003F0A6F" w:rsidRPr="003F0A6F" w:rsidRDefault="003F0A6F">
      <w:pPr>
        <w:pStyle w:val="Title"/>
        <w:jc w:val="left"/>
        <w:rPr>
          <w:sz w:val="22"/>
        </w:rPr>
      </w:pPr>
      <w:r>
        <w:rPr>
          <w:sz w:val="22"/>
        </w:rPr>
        <w:t xml:space="preserve">Established the </w:t>
      </w:r>
      <w:r w:rsidR="005D3759">
        <w:rPr>
          <w:sz w:val="22"/>
        </w:rPr>
        <w:t xml:space="preserve">accurate HTS tariff and Free Trade Agreement, if applicable, on </w:t>
      </w:r>
      <w:r w:rsidR="00AF0C15">
        <w:rPr>
          <w:sz w:val="22"/>
        </w:rPr>
        <w:t>imported goods for this Fortune 50 Company</w:t>
      </w:r>
    </w:p>
    <w:p w:rsidR="00DC62B7" w:rsidRPr="00DC62B7" w:rsidRDefault="00DC62B7" w:rsidP="00576A47">
      <w:pPr>
        <w:pStyle w:val="Title"/>
        <w:numPr>
          <w:ilvl w:val="0"/>
          <w:numId w:val="18"/>
        </w:numPr>
        <w:jc w:val="left"/>
        <w:rPr>
          <w:b/>
          <w:sz w:val="22"/>
        </w:rPr>
      </w:pPr>
      <w:r>
        <w:rPr>
          <w:sz w:val="22"/>
        </w:rPr>
        <w:t>Research</w:t>
      </w:r>
      <w:r w:rsidR="00AF0C15">
        <w:rPr>
          <w:sz w:val="22"/>
        </w:rPr>
        <w:t>ed</w:t>
      </w:r>
      <w:r>
        <w:rPr>
          <w:sz w:val="22"/>
        </w:rPr>
        <w:t xml:space="preserve"> products, previous rulings and cases to</w:t>
      </w:r>
      <w:r w:rsidR="00AF0C15">
        <w:rPr>
          <w:sz w:val="22"/>
        </w:rPr>
        <w:t xml:space="preserve"> establish appropriate tariff(s) for goods entering the US and Canada</w:t>
      </w:r>
    </w:p>
    <w:p w:rsidR="00675A08" w:rsidRPr="003342D7" w:rsidRDefault="005D3759" w:rsidP="00576A47">
      <w:pPr>
        <w:pStyle w:val="Title"/>
        <w:numPr>
          <w:ilvl w:val="0"/>
          <w:numId w:val="18"/>
        </w:numPr>
        <w:jc w:val="left"/>
        <w:rPr>
          <w:b/>
          <w:sz w:val="22"/>
        </w:rPr>
      </w:pPr>
      <w:r>
        <w:rPr>
          <w:sz w:val="22"/>
        </w:rPr>
        <w:t xml:space="preserve">Finalized definitive tariffs </w:t>
      </w:r>
      <w:r w:rsidR="00675A08" w:rsidRPr="003342D7">
        <w:rPr>
          <w:sz w:val="22"/>
        </w:rPr>
        <w:t>with CBSA</w:t>
      </w:r>
      <w:r>
        <w:rPr>
          <w:sz w:val="22"/>
        </w:rPr>
        <w:t xml:space="preserve"> through ruling</w:t>
      </w:r>
      <w:r w:rsidR="00E00FE2">
        <w:rPr>
          <w:sz w:val="22"/>
        </w:rPr>
        <w:t xml:space="preserve"> </w:t>
      </w:r>
      <w:r>
        <w:rPr>
          <w:sz w:val="22"/>
        </w:rPr>
        <w:t>requests</w:t>
      </w:r>
      <w:r w:rsidR="00675A08" w:rsidRPr="003342D7">
        <w:rPr>
          <w:sz w:val="22"/>
        </w:rPr>
        <w:t xml:space="preserve"> to </w:t>
      </w:r>
      <w:r w:rsidR="003342D7">
        <w:rPr>
          <w:sz w:val="22"/>
        </w:rPr>
        <w:t>verify</w:t>
      </w:r>
      <w:r w:rsidR="00675A08" w:rsidRPr="003342D7">
        <w:rPr>
          <w:sz w:val="22"/>
        </w:rPr>
        <w:t xml:space="preserve"> correct classifications</w:t>
      </w:r>
    </w:p>
    <w:p w:rsidR="00280668" w:rsidRPr="00280668" w:rsidRDefault="00280668" w:rsidP="004C0E55">
      <w:pPr>
        <w:pStyle w:val="Title"/>
        <w:numPr>
          <w:ilvl w:val="0"/>
          <w:numId w:val="18"/>
        </w:numPr>
        <w:jc w:val="left"/>
        <w:rPr>
          <w:b/>
          <w:sz w:val="22"/>
        </w:rPr>
      </w:pPr>
      <w:r>
        <w:rPr>
          <w:sz w:val="22"/>
        </w:rPr>
        <w:t>Contact</w:t>
      </w:r>
      <w:r w:rsidR="00AF0C15">
        <w:rPr>
          <w:sz w:val="22"/>
        </w:rPr>
        <w:t>ed</w:t>
      </w:r>
      <w:r>
        <w:rPr>
          <w:sz w:val="22"/>
        </w:rPr>
        <w:t xml:space="preserve"> vendors to procure recordkeeping details for trade programs</w:t>
      </w:r>
    </w:p>
    <w:p w:rsidR="00AF0C15" w:rsidRDefault="00AF0C15" w:rsidP="00FF2AEC">
      <w:pPr>
        <w:pStyle w:val="Title"/>
        <w:numPr>
          <w:ilvl w:val="0"/>
          <w:numId w:val="18"/>
        </w:numPr>
        <w:jc w:val="left"/>
        <w:rPr>
          <w:sz w:val="22"/>
        </w:rPr>
      </w:pPr>
      <w:r w:rsidRPr="00AF0C15">
        <w:rPr>
          <w:sz w:val="22"/>
        </w:rPr>
        <w:t>Maintained current knowledge of customs’ information</w:t>
      </w:r>
    </w:p>
    <w:p w:rsidR="00013764" w:rsidRPr="00AF0C15" w:rsidRDefault="002F2B46" w:rsidP="00FF2AEC">
      <w:pPr>
        <w:pStyle w:val="Title"/>
        <w:numPr>
          <w:ilvl w:val="0"/>
          <w:numId w:val="18"/>
        </w:numPr>
        <w:jc w:val="left"/>
        <w:rPr>
          <w:sz w:val="22"/>
        </w:rPr>
      </w:pPr>
      <w:r w:rsidRPr="00AF0C15">
        <w:rPr>
          <w:sz w:val="22"/>
        </w:rPr>
        <w:t xml:space="preserve">Attained my </w:t>
      </w:r>
      <w:r w:rsidR="00AB4E12" w:rsidRPr="00AF0C15">
        <w:rPr>
          <w:b/>
          <w:i/>
          <w:sz w:val="22"/>
        </w:rPr>
        <w:t xml:space="preserve">Canadian </w:t>
      </w:r>
      <w:r w:rsidRPr="00AF0C15">
        <w:rPr>
          <w:b/>
          <w:i/>
          <w:sz w:val="22"/>
        </w:rPr>
        <w:t>C</w:t>
      </w:r>
      <w:r w:rsidR="00FF2AEC" w:rsidRPr="00AF0C15">
        <w:rPr>
          <w:b/>
          <w:i/>
          <w:sz w:val="22"/>
        </w:rPr>
        <w:t>ertified Customs Specialist</w:t>
      </w:r>
      <w:r w:rsidR="00FF2AEC" w:rsidRPr="00AF0C15">
        <w:rPr>
          <w:sz w:val="22"/>
        </w:rPr>
        <w:t xml:space="preserve"> designation</w:t>
      </w:r>
    </w:p>
    <w:p w:rsidR="00FF2AEC" w:rsidRDefault="00FF2AEC" w:rsidP="00FF2AEC">
      <w:pPr>
        <w:pStyle w:val="Title"/>
        <w:ind w:left="360"/>
        <w:jc w:val="left"/>
        <w:rPr>
          <w:sz w:val="22"/>
        </w:rPr>
      </w:pPr>
    </w:p>
    <w:p w:rsidR="00095B0E" w:rsidRDefault="00095B0E" w:rsidP="004C0E55">
      <w:pPr>
        <w:pStyle w:val="Title"/>
        <w:jc w:val="left"/>
        <w:rPr>
          <w:b/>
          <w:sz w:val="22"/>
        </w:rPr>
      </w:pPr>
    </w:p>
    <w:p w:rsidR="0008778F" w:rsidRDefault="0008778F" w:rsidP="004C0E55">
      <w:pPr>
        <w:pStyle w:val="Title"/>
        <w:jc w:val="left"/>
        <w:rPr>
          <w:b/>
          <w:sz w:val="22"/>
        </w:rPr>
      </w:pPr>
    </w:p>
    <w:p w:rsidR="00813AA8" w:rsidRDefault="002A487C" w:rsidP="004C0E55">
      <w:pPr>
        <w:pStyle w:val="Title"/>
        <w:jc w:val="left"/>
        <w:rPr>
          <w:b/>
          <w:sz w:val="22"/>
        </w:rPr>
      </w:pPr>
      <w:r w:rsidRPr="00013764">
        <w:rPr>
          <w:b/>
          <w:sz w:val="22"/>
        </w:rPr>
        <w:lastRenderedPageBreak/>
        <w:t>Audiovox Corporation</w:t>
      </w:r>
      <w:r w:rsidR="00813AA8" w:rsidRPr="00013764">
        <w:rPr>
          <w:b/>
          <w:sz w:val="22"/>
        </w:rPr>
        <w:tab/>
      </w:r>
      <w:r w:rsidR="005D3759">
        <w:rPr>
          <w:b/>
          <w:sz w:val="22"/>
        </w:rPr>
        <w:t xml:space="preserve">, </w:t>
      </w:r>
      <w:r w:rsidR="00813AA8" w:rsidRPr="005D3759">
        <w:rPr>
          <w:sz w:val="22"/>
        </w:rPr>
        <w:t>Hauppauge, New York</w:t>
      </w:r>
      <w:r w:rsidR="005D3759">
        <w:rPr>
          <w:sz w:val="22"/>
        </w:rPr>
        <w:tab/>
      </w:r>
      <w:r w:rsidR="007E584E">
        <w:rPr>
          <w:sz w:val="22"/>
        </w:rPr>
        <w:tab/>
      </w:r>
      <w:r w:rsidR="007E584E">
        <w:rPr>
          <w:sz w:val="22"/>
        </w:rPr>
        <w:tab/>
      </w:r>
      <w:r w:rsidR="007E584E">
        <w:rPr>
          <w:sz w:val="22"/>
        </w:rPr>
        <w:tab/>
      </w:r>
      <w:r w:rsidR="007E584E">
        <w:rPr>
          <w:sz w:val="22"/>
        </w:rPr>
        <w:tab/>
      </w:r>
      <w:r w:rsidR="00736351">
        <w:rPr>
          <w:sz w:val="22"/>
        </w:rPr>
        <w:t>200</w:t>
      </w:r>
      <w:r w:rsidR="00837AEF">
        <w:rPr>
          <w:sz w:val="22"/>
        </w:rPr>
        <w:t>5</w:t>
      </w:r>
      <w:r w:rsidR="006F4791">
        <w:rPr>
          <w:sz w:val="22"/>
        </w:rPr>
        <w:t>-2007</w:t>
      </w:r>
    </w:p>
    <w:p w:rsidR="00512D56" w:rsidRDefault="001E045D" w:rsidP="00885FEB">
      <w:pPr>
        <w:pStyle w:val="Title"/>
        <w:tabs>
          <w:tab w:val="left" w:pos="2160"/>
        </w:tabs>
        <w:ind w:left="1440" w:hanging="1440"/>
        <w:jc w:val="left"/>
        <w:rPr>
          <w:sz w:val="22"/>
        </w:rPr>
      </w:pPr>
      <w:r>
        <w:rPr>
          <w:b/>
          <w:sz w:val="22"/>
        </w:rPr>
        <w:t>International Compliance Officer</w:t>
      </w:r>
    </w:p>
    <w:p w:rsidR="00E5589F" w:rsidRDefault="006F4791" w:rsidP="00885FEB">
      <w:pPr>
        <w:pStyle w:val="Title"/>
        <w:tabs>
          <w:tab w:val="left" w:pos="2160"/>
        </w:tabs>
        <w:ind w:left="1440" w:hanging="1440"/>
        <w:jc w:val="left"/>
        <w:rPr>
          <w:sz w:val="22"/>
        </w:rPr>
      </w:pPr>
      <w:r>
        <w:rPr>
          <w:sz w:val="22"/>
        </w:rPr>
        <w:t>Conveyed the company requirements to vendors which ensured compliance with CBP regulations</w:t>
      </w:r>
    </w:p>
    <w:p w:rsidR="00986A2B" w:rsidRPr="00986A2B" w:rsidRDefault="002371E1" w:rsidP="00576A47">
      <w:pPr>
        <w:pStyle w:val="Title"/>
        <w:numPr>
          <w:ilvl w:val="0"/>
          <w:numId w:val="18"/>
        </w:numPr>
        <w:tabs>
          <w:tab w:val="left" w:pos="720"/>
          <w:tab w:val="left" w:pos="900"/>
        </w:tabs>
        <w:jc w:val="left"/>
        <w:rPr>
          <w:b/>
          <w:bCs/>
          <w:sz w:val="22"/>
        </w:rPr>
      </w:pPr>
      <w:r>
        <w:rPr>
          <w:bCs/>
          <w:sz w:val="22"/>
        </w:rPr>
        <w:t>Established</w:t>
      </w:r>
      <w:r w:rsidR="00D8087C">
        <w:rPr>
          <w:bCs/>
          <w:sz w:val="22"/>
        </w:rPr>
        <w:t xml:space="preserve"> and updated</w:t>
      </w:r>
      <w:r w:rsidR="00013764">
        <w:rPr>
          <w:bCs/>
          <w:sz w:val="22"/>
        </w:rPr>
        <w:t xml:space="preserve"> the appropriate</w:t>
      </w:r>
      <w:r w:rsidR="003728E1">
        <w:rPr>
          <w:bCs/>
          <w:sz w:val="22"/>
        </w:rPr>
        <w:t xml:space="preserve"> </w:t>
      </w:r>
      <w:r>
        <w:rPr>
          <w:bCs/>
          <w:sz w:val="22"/>
        </w:rPr>
        <w:t>HTS</w:t>
      </w:r>
      <w:r w:rsidR="003728E1">
        <w:rPr>
          <w:bCs/>
          <w:sz w:val="22"/>
        </w:rPr>
        <w:t xml:space="preserve"> </w:t>
      </w:r>
      <w:r w:rsidR="00655D39">
        <w:rPr>
          <w:bCs/>
          <w:sz w:val="22"/>
        </w:rPr>
        <w:t xml:space="preserve">for </w:t>
      </w:r>
      <w:r w:rsidR="003728E1">
        <w:rPr>
          <w:bCs/>
          <w:sz w:val="22"/>
        </w:rPr>
        <w:t>all products purchased</w:t>
      </w:r>
      <w:r>
        <w:rPr>
          <w:bCs/>
          <w:sz w:val="22"/>
        </w:rPr>
        <w:t xml:space="preserve"> for import/export needs</w:t>
      </w:r>
      <w:r w:rsidR="006F4791">
        <w:rPr>
          <w:bCs/>
          <w:sz w:val="22"/>
        </w:rPr>
        <w:t>, including all company acquisitions</w:t>
      </w:r>
    </w:p>
    <w:p w:rsidR="00B24B96" w:rsidRPr="00C81971" w:rsidRDefault="00F57F89" w:rsidP="00F57F89">
      <w:pPr>
        <w:pStyle w:val="Title"/>
        <w:numPr>
          <w:ilvl w:val="0"/>
          <w:numId w:val="18"/>
        </w:numPr>
        <w:jc w:val="left"/>
        <w:rPr>
          <w:b/>
          <w:bCs/>
          <w:sz w:val="22"/>
        </w:rPr>
      </w:pPr>
      <w:r>
        <w:rPr>
          <w:bCs/>
          <w:sz w:val="22"/>
        </w:rPr>
        <w:t xml:space="preserve">Furnished the tariffs and product information to all US and Canadian brokers to ensure that all ports </w:t>
      </w:r>
      <w:r w:rsidR="00D8087C">
        <w:rPr>
          <w:bCs/>
          <w:sz w:val="22"/>
        </w:rPr>
        <w:t>within the respective country were unified in their entry filings</w:t>
      </w:r>
    </w:p>
    <w:p w:rsidR="00C81971" w:rsidRPr="004C0E55" w:rsidRDefault="00C81971" w:rsidP="00F57F89">
      <w:pPr>
        <w:pStyle w:val="Title"/>
        <w:numPr>
          <w:ilvl w:val="0"/>
          <w:numId w:val="18"/>
        </w:numPr>
        <w:jc w:val="left"/>
        <w:rPr>
          <w:b/>
          <w:bCs/>
          <w:sz w:val="22"/>
        </w:rPr>
      </w:pPr>
      <w:r>
        <w:rPr>
          <w:bCs/>
          <w:sz w:val="22"/>
        </w:rPr>
        <w:t>Notified all concerned parties of new Customs’ regulations and changes to existing requirements</w:t>
      </w:r>
    </w:p>
    <w:p w:rsidR="00C6005E" w:rsidRPr="0031546C" w:rsidRDefault="00C6005E" w:rsidP="0031546C">
      <w:pPr>
        <w:pStyle w:val="Title"/>
        <w:numPr>
          <w:ilvl w:val="0"/>
          <w:numId w:val="18"/>
        </w:numPr>
        <w:jc w:val="left"/>
        <w:rPr>
          <w:b/>
          <w:bCs/>
          <w:sz w:val="22"/>
        </w:rPr>
      </w:pPr>
      <w:r>
        <w:rPr>
          <w:bCs/>
          <w:sz w:val="22"/>
        </w:rPr>
        <w:t>Wrote several sections of the C-TPAT manual, and collaborated to complete the</w:t>
      </w:r>
      <w:r w:rsidR="00A310ED">
        <w:rPr>
          <w:bCs/>
          <w:sz w:val="22"/>
        </w:rPr>
        <w:t xml:space="preserve"> </w:t>
      </w:r>
      <w:r w:rsidR="00283D42">
        <w:rPr>
          <w:bCs/>
          <w:sz w:val="22"/>
        </w:rPr>
        <w:t>final</w:t>
      </w:r>
      <w:r>
        <w:rPr>
          <w:bCs/>
          <w:sz w:val="22"/>
        </w:rPr>
        <w:t xml:space="preserve"> document</w:t>
      </w:r>
    </w:p>
    <w:p w:rsidR="004C0E55" w:rsidRDefault="004C0E55" w:rsidP="00736351">
      <w:pPr>
        <w:pStyle w:val="Title"/>
        <w:ind w:left="360"/>
        <w:jc w:val="left"/>
        <w:rPr>
          <w:b/>
          <w:sz w:val="22"/>
        </w:rPr>
      </w:pPr>
    </w:p>
    <w:p w:rsidR="00736351" w:rsidRDefault="00736351" w:rsidP="004C0E55">
      <w:pPr>
        <w:pStyle w:val="Title"/>
        <w:jc w:val="left"/>
        <w:rPr>
          <w:b/>
          <w:sz w:val="22"/>
        </w:rPr>
      </w:pPr>
      <w:r w:rsidRPr="00013764">
        <w:rPr>
          <w:b/>
          <w:sz w:val="22"/>
        </w:rPr>
        <w:t>Audiovox Corporation</w:t>
      </w:r>
      <w:r>
        <w:rPr>
          <w:b/>
          <w:sz w:val="22"/>
        </w:rPr>
        <w:t xml:space="preserve">, </w:t>
      </w:r>
      <w:r w:rsidRPr="005D3759">
        <w:rPr>
          <w:sz w:val="22"/>
        </w:rPr>
        <w:t>Hauppauge, New York</w:t>
      </w:r>
      <w:r>
        <w:rPr>
          <w:sz w:val="22"/>
        </w:rPr>
        <w:tab/>
      </w:r>
      <w:r w:rsidR="007E584E">
        <w:rPr>
          <w:sz w:val="22"/>
        </w:rPr>
        <w:tab/>
      </w:r>
      <w:r w:rsidR="007E584E">
        <w:rPr>
          <w:sz w:val="22"/>
        </w:rPr>
        <w:tab/>
      </w:r>
      <w:r w:rsidR="007E584E">
        <w:rPr>
          <w:sz w:val="22"/>
        </w:rPr>
        <w:tab/>
      </w:r>
      <w:r w:rsidR="007E584E">
        <w:rPr>
          <w:sz w:val="22"/>
        </w:rPr>
        <w:tab/>
      </w:r>
      <w:r>
        <w:rPr>
          <w:sz w:val="22"/>
        </w:rPr>
        <w:t>1993-200</w:t>
      </w:r>
      <w:r w:rsidR="00837AEF">
        <w:rPr>
          <w:sz w:val="22"/>
        </w:rPr>
        <w:t>5</w:t>
      </w:r>
    </w:p>
    <w:p w:rsidR="00736351" w:rsidRDefault="00736351" w:rsidP="004C0E55">
      <w:pPr>
        <w:pStyle w:val="Title"/>
        <w:tabs>
          <w:tab w:val="left" w:pos="2160"/>
        </w:tabs>
        <w:jc w:val="left"/>
        <w:rPr>
          <w:sz w:val="22"/>
        </w:rPr>
      </w:pPr>
      <w:r>
        <w:rPr>
          <w:b/>
          <w:sz w:val="22"/>
        </w:rPr>
        <w:t>Global</w:t>
      </w:r>
      <w:r w:rsidR="00ED6CF6">
        <w:rPr>
          <w:b/>
          <w:sz w:val="22"/>
        </w:rPr>
        <w:t xml:space="preserve"> Operations</w:t>
      </w:r>
      <w:r>
        <w:rPr>
          <w:b/>
          <w:sz w:val="22"/>
        </w:rPr>
        <w:t xml:space="preserve"> Manager</w:t>
      </w:r>
    </w:p>
    <w:p w:rsidR="004C0E55" w:rsidRPr="004C0E55" w:rsidRDefault="004C0E55" w:rsidP="004C0E55">
      <w:pPr>
        <w:pStyle w:val="Title"/>
        <w:tabs>
          <w:tab w:val="left" w:pos="2160"/>
        </w:tabs>
        <w:jc w:val="left"/>
        <w:rPr>
          <w:sz w:val="22"/>
        </w:rPr>
      </w:pPr>
      <w:r>
        <w:rPr>
          <w:sz w:val="22"/>
        </w:rPr>
        <w:t xml:space="preserve">Managed all </w:t>
      </w:r>
      <w:r w:rsidR="00284826">
        <w:rPr>
          <w:sz w:val="22"/>
        </w:rPr>
        <w:t>customs and transportation events within the company</w:t>
      </w:r>
    </w:p>
    <w:p w:rsidR="00C72D41" w:rsidRDefault="00284826" w:rsidP="00284826">
      <w:pPr>
        <w:pStyle w:val="Title"/>
        <w:numPr>
          <w:ilvl w:val="0"/>
          <w:numId w:val="29"/>
        </w:numPr>
        <w:tabs>
          <w:tab w:val="left" w:pos="2160"/>
        </w:tabs>
        <w:jc w:val="left"/>
        <w:rPr>
          <w:sz w:val="22"/>
        </w:rPr>
      </w:pPr>
      <w:r>
        <w:rPr>
          <w:sz w:val="22"/>
        </w:rPr>
        <w:t xml:space="preserve">Compiled product descriptions, HTS numbers and duty rates; provided this information to management to </w:t>
      </w:r>
      <w:r w:rsidR="005E2ECC">
        <w:rPr>
          <w:sz w:val="22"/>
        </w:rPr>
        <w:t>develop</w:t>
      </w:r>
      <w:r>
        <w:rPr>
          <w:sz w:val="22"/>
        </w:rPr>
        <w:t xml:space="preserve"> a more accurate ELC calculation</w:t>
      </w:r>
    </w:p>
    <w:p w:rsidR="00C6005E" w:rsidRPr="004071D8" w:rsidRDefault="00C6005E" w:rsidP="004C0E55">
      <w:pPr>
        <w:pStyle w:val="Title"/>
        <w:numPr>
          <w:ilvl w:val="0"/>
          <w:numId w:val="18"/>
        </w:numPr>
        <w:jc w:val="left"/>
        <w:rPr>
          <w:bCs/>
          <w:sz w:val="22"/>
        </w:rPr>
      </w:pPr>
      <w:r w:rsidRPr="004071D8">
        <w:rPr>
          <w:bCs/>
          <w:sz w:val="22"/>
        </w:rPr>
        <w:t xml:space="preserve">Coordinated with </w:t>
      </w:r>
      <w:r w:rsidR="00AA13B2">
        <w:rPr>
          <w:bCs/>
          <w:sz w:val="22"/>
        </w:rPr>
        <w:t xml:space="preserve">all parties </w:t>
      </w:r>
      <w:r w:rsidRPr="004071D8">
        <w:rPr>
          <w:bCs/>
          <w:sz w:val="22"/>
        </w:rPr>
        <w:t xml:space="preserve">to facilitate the timely </w:t>
      </w:r>
      <w:r w:rsidR="00FF0C1F">
        <w:rPr>
          <w:bCs/>
          <w:sz w:val="22"/>
        </w:rPr>
        <w:t xml:space="preserve">shipment and </w:t>
      </w:r>
      <w:r w:rsidRPr="004071D8">
        <w:rPr>
          <w:bCs/>
          <w:sz w:val="22"/>
        </w:rPr>
        <w:t xml:space="preserve">delivery of </w:t>
      </w:r>
      <w:r w:rsidR="00284826">
        <w:rPr>
          <w:bCs/>
          <w:sz w:val="22"/>
        </w:rPr>
        <w:t xml:space="preserve">ocean and air freight </w:t>
      </w:r>
      <w:r w:rsidRPr="004071D8">
        <w:rPr>
          <w:bCs/>
          <w:sz w:val="22"/>
        </w:rPr>
        <w:t xml:space="preserve">orders </w:t>
      </w:r>
      <w:r w:rsidR="00497DF9">
        <w:rPr>
          <w:bCs/>
          <w:sz w:val="22"/>
        </w:rPr>
        <w:t>to the FTZs, 3PLs and bonded warehouse</w:t>
      </w:r>
    </w:p>
    <w:p w:rsidR="00C6005E" w:rsidRPr="009D2287" w:rsidRDefault="00C6005E" w:rsidP="004C0E55">
      <w:pPr>
        <w:pStyle w:val="Title"/>
        <w:numPr>
          <w:ilvl w:val="0"/>
          <w:numId w:val="18"/>
        </w:numPr>
        <w:jc w:val="left"/>
        <w:rPr>
          <w:bCs/>
          <w:sz w:val="22"/>
        </w:rPr>
      </w:pPr>
      <w:r>
        <w:rPr>
          <w:bCs/>
          <w:sz w:val="22"/>
        </w:rPr>
        <w:t xml:space="preserve">Oversaw all </w:t>
      </w:r>
      <w:r w:rsidR="0024241B">
        <w:rPr>
          <w:bCs/>
          <w:sz w:val="22"/>
        </w:rPr>
        <w:t xml:space="preserve">Customs and transportations </w:t>
      </w:r>
      <w:r>
        <w:rPr>
          <w:bCs/>
          <w:sz w:val="22"/>
        </w:rPr>
        <w:t>functions for the reverse logistics program</w:t>
      </w:r>
    </w:p>
    <w:p w:rsidR="009227F9" w:rsidRDefault="00C6005E" w:rsidP="004C0E55">
      <w:pPr>
        <w:pStyle w:val="Title"/>
        <w:numPr>
          <w:ilvl w:val="0"/>
          <w:numId w:val="18"/>
        </w:numPr>
        <w:jc w:val="left"/>
        <w:rPr>
          <w:bCs/>
          <w:sz w:val="22"/>
        </w:rPr>
      </w:pPr>
      <w:r w:rsidRPr="00497DF9">
        <w:rPr>
          <w:bCs/>
          <w:sz w:val="22"/>
        </w:rPr>
        <w:t xml:space="preserve">Supervised the processing of </w:t>
      </w:r>
      <w:r w:rsidR="00FF0C1F" w:rsidRPr="00497DF9">
        <w:rPr>
          <w:bCs/>
          <w:sz w:val="22"/>
        </w:rPr>
        <w:t xml:space="preserve">export orders and </w:t>
      </w:r>
      <w:r w:rsidRPr="00497DF9">
        <w:rPr>
          <w:bCs/>
          <w:sz w:val="22"/>
        </w:rPr>
        <w:t>documentation</w:t>
      </w:r>
      <w:r w:rsidR="00FF0C1F" w:rsidRPr="00497DF9">
        <w:rPr>
          <w:bCs/>
          <w:sz w:val="22"/>
        </w:rPr>
        <w:t xml:space="preserve"> </w:t>
      </w:r>
      <w:r w:rsidR="00497DF9">
        <w:rPr>
          <w:bCs/>
          <w:sz w:val="22"/>
        </w:rPr>
        <w:t>to all intern</w:t>
      </w:r>
      <w:r w:rsidR="00C72D41" w:rsidRPr="00497DF9">
        <w:rPr>
          <w:bCs/>
          <w:sz w:val="22"/>
        </w:rPr>
        <w:t>a</w:t>
      </w:r>
      <w:r w:rsidR="009227F9">
        <w:rPr>
          <w:bCs/>
          <w:sz w:val="22"/>
        </w:rPr>
        <w:t>tional customers and wholly-owned subsidiaries</w:t>
      </w:r>
    </w:p>
    <w:p w:rsidR="009227F9" w:rsidRPr="009227F9" w:rsidRDefault="009227F9" w:rsidP="004C0E55">
      <w:pPr>
        <w:pStyle w:val="Title"/>
        <w:numPr>
          <w:ilvl w:val="0"/>
          <w:numId w:val="3"/>
        </w:numPr>
        <w:tabs>
          <w:tab w:val="clear" w:pos="2160"/>
          <w:tab w:val="num" w:pos="720"/>
        </w:tabs>
        <w:ind w:left="720"/>
        <w:jc w:val="left"/>
        <w:rPr>
          <w:b/>
          <w:bCs/>
          <w:sz w:val="22"/>
        </w:rPr>
      </w:pPr>
      <w:r w:rsidRPr="009227F9">
        <w:rPr>
          <w:bCs/>
          <w:sz w:val="22"/>
        </w:rPr>
        <w:t>S</w:t>
      </w:r>
      <w:r w:rsidR="00497DF9" w:rsidRPr="009227F9">
        <w:rPr>
          <w:bCs/>
          <w:sz w:val="22"/>
        </w:rPr>
        <w:t xml:space="preserve">ystemized </w:t>
      </w:r>
      <w:r w:rsidR="00C6005E" w:rsidRPr="009227F9">
        <w:rPr>
          <w:bCs/>
          <w:sz w:val="22"/>
        </w:rPr>
        <w:t>inventory control at the bonded warehouse</w:t>
      </w:r>
    </w:p>
    <w:p w:rsidR="00C6005E" w:rsidRPr="00F7230B" w:rsidRDefault="0024241B" w:rsidP="004C0E55">
      <w:pPr>
        <w:pStyle w:val="Title"/>
        <w:numPr>
          <w:ilvl w:val="0"/>
          <w:numId w:val="3"/>
        </w:numPr>
        <w:tabs>
          <w:tab w:val="clear" w:pos="2160"/>
          <w:tab w:val="num" w:pos="720"/>
        </w:tabs>
        <w:ind w:left="720"/>
        <w:jc w:val="left"/>
        <w:rPr>
          <w:b/>
          <w:bCs/>
          <w:sz w:val="22"/>
        </w:rPr>
      </w:pPr>
      <w:r>
        <w:rPr>
          <w:bCs/>
          <w:sz w:val="22"/>
        </w:rPr>
        <w:t>Worked with Sales and the Finance Dept. concerning</w:t>
      </w:r>
      <w:r w:rsidR="009227F9">
        <w:rPr>
          <w:bCs/>
          <w:sz w:val="22"/>
        </w:rPr>
        <w:t xml:space="preserve"> </w:t>
      </w:r>
      <w:r w:rsidR="00C6005E" w:rsidRPr="009227F9">
        <w:rPr>
          <w:bCs/>
          <w:sz w:val="22"/>
        </w:rPr>
        <w:t xml:space="preserve">all operational and documentary </w:t>
      </w:r>
      <w:r w:rsidR="00A62AB7">
        <w:rPr>
          <w:bCs/>
          <w:sz w:val="22"/>
        </w:rPr>
        <w:t>requirements</w:t>
      </w:r>
      <w:r w:rsidR="00C6005E" w:rsidRPr="009227F9">
        <w:rPr>
          <w:bCs/>
          <w:sz w:val="22"/>
        </w:rPr>
        <w:t xml:space="preserve"> </w:t>
      </w:r>
      <w:r w:rsidR="009227F9">
        <w:rPr>
          <w:bCs/>
          <w:sz w:val="22"/>
        </w:rPr>
        <w:t>for</w:t>
      </w:r>
      <w:r w:rsidR="00C6005E" w:rsidRPr="009227F9">
        <w:rPr>
          <w:bCs/>
          <w:sz w:val="22"/>
        </w:rPr>
        <w:t xml:space="preserve"> export letters of credit</w:t>
      </w:r>
    </w:p>
    <w:p w:rsidR="00F7230B" w:rsidRDefault="00F7230B" w:rsidP="00F7230B">
      <w:pPr>
        <w:pStyle w:val="Title"/>
        <w:jc w:val="left"/>
        <w:rPr>
          <w:bCs/>
          <w:sz w:val="22"/>
        </w:rPr>
      </w:pPr>
    </w:p>
    <w:p w:rsidR="00F7230B" w:rsidRDefault="00F7230B" w:rsidP="00F7230B">
      <w:pPr>
        <w:pStyle w:val="Title"/>
        <w:jc w:val="left"/>
        <w:rPr>
          <w:b/>
          <w:bCs/>
          <w:sz w:val="22"/>
        </w:rPr>
      </w:pPr>
      <w:r w:rsidRPr="00013764">
        <w:rPr>
          <w:b/>
          <w:bCs/>
          <w:sz w:val="22"/>
        </w:rPr>
        <w:t>DEA Products, Inc</w:t>
      </w:r>
      <w:r w:rsidRPr="00F7230B">
        <w:rPr>
          <w:bCs/>
          <w:sz w:val="22"/>
        </w:rPr>
        <w:t>.,</w:t>
      </w:r>
      <w:r>
        <w:rPr>
          <w:b/>
          <w:bCs/>
          <w:sz w:val="22"/>
        </w:rPr>
        <w:t xml:space="preserve"> </w:t>
      </w:r>
      <w:r w:rsidRPr="00F7230B">
        <w:rPr>
          <w:bCs/>
          <w:sz w:val="22"/>
        </w:rPr>
        <w:t xml:space="preserve">Holbrook, </w:t>
      </w:r>
      <w:r>
        <w:rPr>
          <w:bCs/>
          <w:sz w:val="22"/>
        </w:rPr>
        <w:t>NY</w:t>
      </w:r>
      <w:r w:rsidR="007E584E">
        <w:rPr>
          <w:bCs/>
          <w:sz w:val="22"/>
        </w:rPr>
        <w:tab/>
      </w:r>
      <w:r w:rsidR="007E584E">
        <w:rPr>
          <w:bCs/>
          <w:sz w:val="22"/>
        </w:rPr>
        <w:tab/>
      </w:r>
      <w:r w:rsidR="007E584E">
        <w:rPr>
          <w:bCs/>
          <w:sz w:val="22"/>
        </w:rPr>
        <w:tab/>
      </w:r>
      <w:r w:rsidR="007E584E">
        <w:rPr>
          <w:bCs/>
          <w:sz w:val="22"/>
        </w:rPr>
        <w:tab/>
      </w:r>
      <w:r w:rsidR="007E584E">
        <w:rPr>
          <w:bCs/>
          <w:sz w:val="22"/>
        </w:rPr>
        <w:tab/>
      </w:r>
      <w:r w:rsidR="007E584E">
        <w:rPr>
          <w:bCs/>
          <w:sz w:val="22"/>
        </w:rPr>
        <w:tab/>
      </w:r>
      <w:r>
        <w:rPr>
          <w:bCs/>
          <w:sz w:val="22"/>
        </w:rPr>
        <w:t>1990-1993</w:t>
      </w:r>
    </w:p>
    <w:p w:rsidR="00F7230B" w:rsidRDefault="00F7230B" w:rsidP="00F7230B">
      <w:pPr>
        <w:pStyle w:val="Title"/>
        <w:tabs>
          <w:tab w:val="left" w:pos="0"/>
        </w:tabs>
        <w:ind w:left="1440" w:hanging="1440"/>
        <w:jc w:val="left"/>
        <w:rPr>
          <w:bCs/>
          <w:sz w:val="22"/>
        </w:rPr>
      </w:pPr>
      <w:r>
        <w:rPr>
          <w:b/>
          <w:bCs/>
          <w:sz w:val="22"/>
        </w:rPr>
        <w:t xml:space="preserve">Office </w:t>
      </w:r>
      <w:r w:rsidR="00A55FB1">
        <w:rPr>
          <w:b/>
          <w:bCs/>
          <w:sz w:val="22"/>
        </w:rPr>
        <w:t>Assistant</w:t>
      </w:r>
    </w:p>
    <w:p w:rsidR="00F7230B" w:rsidRDefault="00A55FB1" w:rsidP="00F7230B">
      <w:pPr>
        <w:pStyle w:val="Title"/>
        <w:numPr>
          <w:ilvl w:val="0"/>
          <w:numId w:val="7"/>
        </w:numPr>
        <w:tabs>
          <w:tab w:val="clear" w:pos="2160"/>
          <w:tab w:val="num" w:pos="720"/>
        </w:tabs>
        <w:ind w:left="720"/>
        <w:jc w:val="left"/>
        <w:rPr>
          <w:bCs/>
          <w:sz w:val="22"/>
        </w:rPr>
      </w:pPr>
      <w:r>
        <w:rPr>
          <w:bCs/>
          <w:sz w:val="22"/>
        </w:rPr>
        <w:t xml:space="preserve">Supported </w:t>
      </w:r>
      <w:r w:rsidR="00F7230B">
        <w:rPr>
          <w:bCs/>
          <w:sz w:val="22"/>
        </w:rPr>
        <w:t>customers with placement and fulfillment of orders</w:t>
      </w:r>
    </w:p>
    <w:p w:rsidR="00F7230B" w:rsidRDefault="00F7230B" w:rsidP="00F7230B">
      <w:pPr>
        <w:pStyle w:val="Title"/>
        <w:numPr>
          <w:ilvl w:val="0"/>
          <w:numId w:val="7"/>
        </w:numPr>
        <w:tabs>
          <w:tab w:val="clear" w:pos="2160"/>
          <w:tab w:val="num" w:pos="720"/>
        </w:tabs>
        <w:ind w:left="720"/>
        <w:jc w:val="left"/>
        <w:rPr>
          <w:bCs/>
          <w:sz w:val="22"/>
        </w:rPr>
      </w:pPr>
      <w:r>
        <w:rPr>
          <w:bCs/>
          <w:sz w:val="22"/>
        </w:rPr>
        <w:t>Handled all aspects of accounts receivable</w:t>
      </w:r>
    </w:p>
    <w:p w:rsidR="00F7230B" w:rsidRDefault="00F7230B" w:rsidP="00F7230B">
      <w:pPr>
        <w:pStyle w:val="Title"/>
        <w:numPr>
          <w:ilvl w:val="0"/>
          <w:numId w:val="7"/>
        </w:numPr>
        <w:tabs>
          <w:tab w:val="clear" w:pos="2160"/>
          <w:tab w:val="num" w:pos="720"/>
        </w:tabs>
        <w:ind w:left="720"/>
        <w:jc w:val="left"/>
        <w:rPr>
          <w:bCs/>
          <w:sz w:val="22"/>
        </w:rPr>
      </w:pPr>
      <w:r>
        <w:rPr>
          <w:bCs/>
          <w:sz w:val="22"/>
        </w:rPr>
        <w:t>Opened import letters of credit</w:t>
      </w:r>
    </w:p>
    <w:p w:rsidR="00F7230B" w:rsidRDefault="00F7230B" w:rsidP="00F7230B">
      <w:pPr>
        <w:pStyle w:val="Title"/>
        <w:numPr>
          <w:ilvl w:val="0"/>
          <w:numId w:val="7"/>
        </w:numPr>
        <w:tabs>
          <w:tab w:val="clear" w:pos="2160"/>
          <w:tab w:val="num" w:pos="720"/>
        </w:tabs>
        <w:ind w:left="720"/>
        <w:jc w:val="left"/>
        <w:rPr>
          <w:bCs/>
          <w:sz w:val="22"/>
        </w:rPr>
      </w:pPr>
      <w:r>
        <w:rPr>
          <w:bCs/>
          <w:sz w:val="22"/>
        </w:rPr>
        <w:t>Maintained inventory control for the company and its subsidiary</w:t>
      </w:r>
    </w:p>
    <w:p w:rsidR="00F7230B" w:rsidRDefault="00F7230B" w:rsidP="00F7230B">
      <w:pPr>
        <w:pStyle w:val="Title"/>
        <w:ind w:left="1800"/>
        <w:jc w:val="left"/>
        <w:rPr>
          <w:bCs/>
          <w:sz w:val="22"/>
        </w:rPr>
      </w:pPr>
    </w:p>
    <w:p w:rsidR="00F7230B" w:rsidRDefault="00F7230B" w:rsidP="00F7230B">
      <w:pPr>
        <w:pStyle w:val="Title"/>
        <w:jc w:val="left"/>
        <w:rPr>
          <w:b/>
          <w:bCs/>
          <w:sz w:val="22"/>
        </w:rPr>
      </w:pPr>
      <w:r w:rsidRPr="00013764">
        <w:rPr>
          <w:b/>
          <w:bCs/>
          <w:sz w:val="22"/>
        </w:rPr>
        <w:t>Audiovox Corporation</w:t>
      </w:r>
      <w:r>
        <w:rPr>
          <w:b/>
          <w:bCs/>
          <w:sz w:val="22"/>
        </w:rPr>
        <w:tab/>
      </w:r>
      <w:r>
        <w:rPr>
          <w:bCs/>
          <w:sz w:val="22"/>
        </w:rPr>
        <w:t>,</w:t>
      </w:r>
      <w:r>
        <w:rPr>
          <w:b/>
          <w:bCs/>
          <w:sz w:val="22"/>
        </w:rPr>
        <w:t xml:space="preserve"> </w:t>
      </w:r>
      <w:r w:rsidRPr="00F7230B">
        <w:rPr>
          <w:bCs/>
          <w:sz w:val="22"/>
        </w:rPr>
        <w:t>Hauppauge, NY</w:t>
      </w:r>
      <w:r w:rsidR="007E584E">
        <w:rPr>
          <w:bCs/>
          <w:sz w:val="22"/>
        </w:rPr>
        <w:tab/>
      </w:r>
      <w:r w:rsidR="007E584E">
        <w:rPr>
          <w:bCs/>
          <w:sz w:val="22"/>
        </w:rPr>
        <w:tab/>
      </w:r>
      <w:r w:rsidR="007E584E">
        <w:rPr>
          <w:bCs/>
          <w:sz w:val="22"/>
        </w:rPr>
        <w:tab/>
      </w:r>
      <w:r w:rsidR="007E584E">
        <w:rPr>
          <w:bCs/>
          <w:sz w:val="22"/>
        </w:rPr>
        <w:tab/>
      </w:r>
      <w:r w:rsidR="007E584E">
        <w:rPr>
          <w:bCs/>
          <w:sz w:val="22"/>
        </w:rPr>
        <w:tab/>
      </w:r>
      <w:r>
        <w:rPr>
          <w:bCs/>
          <w:sz w:val="22"/>
        </w:rPr>
        <w:t>1984-1990</w:t>
      </w:r>
    </w:p>
    <w:p w:rsidR="00F7230B" w:rsidRDefault="00F7230B" w:rsidP="00F7230B">
      <w:pPr>
        <w:pStyle w:val="Title"/>
        <w:jc w:val="left"/>
        <w:rPr>
          <w:b/>
          <w:bCs/>
          <w:sz w:val="22"/>
        </w:rPr>
      </w:pPr>
      <w:r>
        <w:rPr>
          <w:b/>
          <w:bCs/>
          <w:sz w:val="22"/>
        </w:rPr>
        <w:t>Import/Export Coordinator</w:t>
      </w:r>
    </w:p>
    <w:p w:rsidR="00F7230B" w:rsidRDefault="00F7230B" w:rsidP="00F7230B">
      <w:pPr>
        <w:pStyle w:val="Title"/>
        <w:numPr>
          <w:ilvl w:val="0"/>
          <w:numId w:val="8"/>
        </w:numPr>
        <w:tabs>
          <w:tab w:val="clear" w:pos="2160"/>
          <w:tab w:val="num" w:pos="720"/>
        </w:tabs>
        <w:ind w:left="720"/>
        <w:jc w:val="left"/>
        <w:rPr>
          <w:bCs/>
          <w:sz w:val="22"/>
        </w:rPr>
      </w:pPr>
      <w:r>
        <w:rPr>
          <w:bCs/>
          <w:sz w:val="22"/>
        </w:rPr>
        <w:t>Maintained and reviewed accuracy of all ocean and air freight shipments into multiple ports</w:t>
      </w:r>
    </w:p>
    <w:p w:rsidR="00F7230B" w:rsidRDefault="00F7230B" w:rsidP="00F7230B">
      <w:pPr>
        <w:pStyle w:val="Title"/>
        <w:numPr>
          <w:ilvl w:val="0"/>
          <w:numId w:val="8"/>
        </w:numPr>
        <w:tabs>
          <w:tab w:val="clear" w:pos="2160"/>
          <w:tab w:val="num" w:pos="720"/>
        </w:tabs>
        <w:ind w:left="720"/>
        <w:jc w:val="left"/>
        <w:rPr>
          <w:bCs/>
          <w:sz w:val="22"/>
        </w:rPr>
      </w:pPr>
      <w:r>
        <w:rPr>
          <w:bCs/>
          <w:sz w:val="22"/>
        </w:rPr>
        <w:t>Arranged the transit of cargo to our domestic warehouses from our distribution facility</w:t>
      </w:r>
    </w:p>
    <w:p w:rsidR="00F7230B" w:rsidRDefault="00F7230B" w:rsidP="00F7230B">
      <w:pPr>
        <w:pStyle w:val="Title"/>
        <w:numPr>
          <w:ilvl w:val="0"/>
          <w:numId w:val="8"/>
        </w:numPr>
        <w:tabs>
          <w:tab w:val="clear" w:pos="2160"/>
          <w:tab w:val="num" w:pos="720"/>
        </w:tabs>
        <w:ind w:left="720"/>
        <w:jc w:val="left"/>
        <w:rPr>
          <w:bCs/>
          <w:sz w:val="22"/>
        </w:rPr>
      </w:pPr>
      <w:r>
        <w:rPr>
          <w:bCs/>
          <w:sz w:val="22"/>
        </w:rPr>
        <w:t>Scheduled import container deliveries into the New York warehouse and coordinated with receiving personnel to confirm the accuracy of quantity and product</w:t>
      </w:r>
    </w:p>
    <w:p w:rsidR="00F7230B" w:rsidRDefault="00F7230B" w:rsidP="00F7230B">
      <w:pPr>
        <w:pStyle w:val="Title"/>
        <w:numPr>
          <w:ilvl w:val="0"/>
          <w:numId w:val="8"/>
        </w:numPr>
        <w:tabs>
          <w:tab w:val="clear" w:pos="2160"/>
          <w:tab w:val="num" w:pos="720"/>
        </w:tabs>
        <w:ind w:left="720"/>
        <w:jc w:val="left"/>
        <w:rPr>
          <w:bCs/>
          <w:sz w:val="22"/>
        </w:rPr>
      </w:pPr>
      <w:r>
        <w:rPr>
          <w:bCs/>
          <w:sz w:val="22"/>
        </w:rPr>
        <w:t>Prepared Canadian Customs Invoices for shipments to our Canadian warehouse</w:t>
      </w:r>
      <w:r w:rsidR="007D22FE">
        <w:rPr>
          <w:bCs/>
          <w:sz w:val="22"/>
        </w:rPr>
        <w:t>s</w:t>
      </w:r>
    </w:p>
    <w:p w:rsidR="00F7230B" w:rsidRPr="00030BCF" w:rsidRDefault="00F7230B" w:rsidP="00F7230B">
      <w:pPr>
        <w:pStyle w:val="Title"/>
        <w:numPr>
          <w:ilvl w:val="0"/>
          <w:numId w:val="8"/>
        </w:numPr>
        <w:tabs>
          <w:tab w:val="clear" w:pos="2160"/>
          <w:tab w:val="num" w:pos="720"/>
        </w:tabs>
        <w:ind w:left="720"/>
        <w:jc w:val="left"/>
        <w:rPr>
          <w:bCs/>
          <w:sz w:val="22"/>
        </w:rPr>
      </w:pPr>
      <w:r>
        <w:rPr>
          <w:bCs/>
          <w:sz w:val="22"/>
        </w:rPr>
        <w:t>Instituted the Drawback program and compiled all necessary documentation to allow for filing of claims</w:t>
      </w:r>
      <w:r w:rsidR="007D22FE">
        <w:rPr>
          <w:bCs/>
          <w:sz w:val="22"/>
        </w:rPr>
        <w:t xml:space="preserve"> and return of duties.</w:t>
      </w:r>
    </w:p>
    <w:p w:rsidR="00837AEF" w:rsidRDefault="00837AEF" w:rsidP="00F7230B">
      <w:pPr>
        <w:pStyle w:val="Title"/>
        <w:tabs>
          <w:tab w:val="left" w:pos="2160"/>
        </w:tabs>
        <w:ind w:left="360"/>
        <w:jc w:val="left"/>
        <w:rPr>
          <w:sz w:val="22"/>
        </w:rPr>
      </w:pPr>
    </w:p>
    <w:p w:rsidR="00BF25F5" w:rsidRDefault="00BF25F5" w:rsidP="00BF25F5">
      <w:pPr>
        <w:pStyle w:val="Title"/>
        <w:jc w:val="left"/>
        <w:rPr>
          <w:b/>
          <w:bCs/>
          <w:sz w:val="22"/>
        </w:rPr>
      </w:pPr>
      <w:r w:rsidRPr="00BF25F5">
        <w:rPr>
          <w:b/>
          <w:bCs/>
          <w:sz w:val="22"/>
        </w:rPr>
        <w:t>Professional Skills</w:t>
      </w:r>
    </w:p>
    <w:p w:rsidR="000E6863" w:rsidRPr="00BF25F5" w:rsidRDefault="000E6863" w:rsidP="00AF3D2F">
      <w:pPr>
        <w:pStyle w:val="Title"/>
        <w:numPr>
          <w:ilvl w:val="0"/>
          <w:numId w:val="31"/>
        </w:numPr>
        <w:ind w:left="720"/>
        <w:jc w:val="left"/>
        <w:rPr>
          <w:bCs/>
          <w:sz w:val="22"/>
        </w:rPr>
      </w:pPr>
      <w:r>
        <w:rPr>
          <w:bCs/>
          <w:sz w:val="22"/>
        </w:rPr>
        <w:t>Windows</w:t>
      </w:r>
      <w:r w:rsidR="00AF3D2F">
        <w:rPr>
          <w:bCs/>
          <w:sz w:val="22"/>
        </w:rPr>
        <w:tab/>
      </w:r>
      <w:r w:rsidR="00AF3D2F">
        <w:rPr>
          <w:bCs/>
          <w:sz w:val="22"/>
        </w:rPr>
        <w:tab/>
      </w:r>
      <w:r w:rsidR="00AF3D2F">
        <w:rPr>
          <w:bCs/>
          <w:sz w:val="22"/>
        </w:rPr>
        <w:tab/>
      </w:r>
    </w:p>
    <w:p w:rsidR="00F225F8" w:rsidRDefault="00844546" w:rsidP="002348B6">
      <w:pPr>
        <w:pStyle w:val="Title"/>
        <w:numPr>
          <w:ilvl w:val="0"/>
          <w:numId w:val="5"/>
        </w:numPr>
        <w:jc w:val="left"/>
        <w:rPr>
          <w:bCs/>
          <w:sz w:val="22"/>
        </w:rPr>
      </w:pPr>
      <w:r>
        <w:rPr>
          <w:bCs/>
          <w:sz w:val="22"/>
        </w:rPr>
        <w:t>Microsoft Office</w:t>
      </w:r>
    </w:p>
    <w:p w:rsidR="008417CE" w:rsidRDefault="008417CE" w:rsidP="002348B6">
      <w:pPr>
        <w:pStyle w:val="Title"/>
        <w:numPr>
          <w:ilvl w:val="0"/>
          <w:numId w:val="5"/>
        </w:numPr>
        <w:jc w:val="left"/>
        <w:rPr>
          <w:bCs/>
          <w:sz w:val="22"/>
        </w:rPr>
      </w:pPr>
      <w:r>
        <w:rPr>
          <w:bCs/>
          <w:sz w:val="22"/>
        </w:rPr>
        <w:t>Internet</w:t>
      </w:r>
    </w:p>
    <w:p w:rsidR="00BF25F5" w:rsidRDefault="00BF25F5" w:rsidP="00BF25F5">
      <w:pPr>
        <w:pStyle w:val="Title"/>
        <w:numPr>
          <w:ilvl w:val="0"/>
          <w:numId w:val="5"/>
        </w:numPr>
        <w:jc w:val="left"/>
        <w:rPr>
          <w:bCs/>
          <w:sz w:val="22"/>
        </w:rPr>
      </w:pPr>
      <w:r>
        <w:rPr>
          <w:bCs/>
          <w:sz w:val="22"/>
        </w:rPr>
        <w:t>AS400</w:t>
      </w:r>
    </w:p>
    <w:p w:rsidR="007B6D56" w:rsidRDefault="007B6D56" w:rsidP="00BF25F5">
      <w:pPr>
        <w:pStyle w:val="Title"/>
        <w:numPr>
          <w:ilvl w:val="0"/>
          <w:numId w:val="5"/>
        </w:numPr>
        <w:jc w:val="left"/>
        <w:rPr>
          <w:bCs/>
          <w:sz w:val="22"/>
        </w:rPr>
      </w:pPr>
      <w:r>
        <w:rPr>
          <w:bCs/>
          <w:sz w:val="22"/>
        </w:rPr>
        <w:lastRenderedPageBreak/>
        <w:t>TradeStone</w:t>
      </w:r>
    </w:p>
    <w:p w:rsidR="00AF3D2F" w:rsidRDefault="00AF3D2F" w:rsidP="00BF25F5">
      <w:pPr>
        <w:pStyle w:val="Title"/>
        <w:numPr>
          <w:ilvl w:val="0"/>
          <w:numId w:val="5"/>
        </w:numPr>
        <w:jc w:val="left"/>
        <w:rPr>
          <w:bCs/>
          <w:sz w:val="22"/>
        </w:rPr>
      </w:pPr>
      <w:r>
        <w:rPr>
          <w:bCs/>
          <w:sz w:val="22"/>
        </w:rPr>
        <w:t>SAP</w:t>
      </w:r>
    </w:p>
    <w:p w:rsidR="00643840" w:rsidRDefault="00643840" w:rsidP="00F9206B">
      <w:pPr>
        <w:pStyle w:val="Title"/>
        <w:ind w:left="720" w:firstLine="720"/>
        <w:jc w:val="left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</w:p>
    <w:p w:rsidR="00F9206B" w:rsidRDefault="00643840" w:rsidP="00643840">
      <w:pPr>
        <w:pStyle w:val="Title"/>
        <w:jc w:val="left"/>
        <w:rPr>
          <w:b/>
          <w:bCs/>
          <w:sz w:val="22"/>
        </w:rPr>
      </w:pPr>
      <w:r>
        <w:rPr>
          <w:b/>
          <w:bCs/>
          <w:sz w:val="22"/>
        </w:rPr>
        <w:t>Education</w:t>
      </w:r>
    </w:p>
    <w:p w:rsidR="00643840" w:rsidRPr="00F9206B" w:rsidRDefault="00643840" w:rsidP="00F9206B">
      <w:pPr>
        <w:pStyle w:val="Title"/>
        <w:numPr>
          <w:ilvl w:val="0"/>
          <w:numId w:val="10"/>
        </w:numPr>
        <w:jc w:val="left"/>
        <w:rPr>
          <w:bCs/>
          <w:sz w:val="22"/>
        </w:rPr>
      </w:pPr>
      <w:r w:rsidRPr="00F9206B">
        <w:rPr>
          <w:bCs/>
          <w:sz w:val="22"/>
        </w:rPr>
        <w:t>State University</w:t>
      </w:r>
      <w:r w:rsidR="00BE7DD7">
        <w:rPr>
          <w:bCs/>
          <w:sz w:val="22"/>
        </w:rPr>
        <w:t xml:space="preserve"> o</w:t>
      </w:r>
      <w:r w:rsidRPr="00F9206B">
        <w:rPr>
          <w:bCs/>
          <w:sz w:val="22"/>
        </w:rPr>
        <w:t>f New York</w:t>
      </w:r>
      <w:r w:rsidRPr="00F9206B">
        <w:rPr>
          <w:bCs/>
          <w:sz w:val="22"/>
        </w:rPr>
        <w:tab/>
      </w:r>
      <w:r w:rsidRPr="00F9206B">
        <w:rPr>
          <w:bCs/>
          <w:sz w:val="22"/>
        </w:rPr>
        <w:tab/>
      </w:r>
      <w:r w:rsidR="007B621B">
        <w:rPr>
          <w:bCs/>
          <w:sz w:val="22"/>
        </w:rPr>
        <w:tab/>
      </w:r>
      <w:r w:rsidR="007B621B">
        <w:rPr>
          <w:bCs/>
          <w:sz w:val="22"/>
        </w:rPr>
        <w:tab/>
      </w:r>
      <w:r w:rsidR="00D654B4">
        <w:rPr>
          <w:bCs/>
          <w:sz w:val="22"/>
        </w:rPr>
        <w:tab/>
      </w:r>
      <w:r w:rsidRPr="00F9206B">
        <w:rPr>
          <w:bCs/>
          <w:sz w:val="22"/>
        </w:rPr>
        <w:t>Oneonta, New York</w:t>
      </w:r>
    </w:p>
    <w:p w:rsidR="00C372E5" w:rsidRDefault="00C372E5" w:rsidP="008417CE">
      <w:pPr>
        <w:pStyle w:val="Title"/>
        <w:ind w:left="720" w:firstLine="720"/>
        <w:jc w:val="left"/>
        <w:rPr>
          <w:bCs/>
          <w:sz w:val="22"/>
        </w:rPr>
      </w:pPr>
      <w:r>
        <w:rPr>
          <w:bCs/>
          <w:sz w:val="22"/>
        </w:rPr>
        <w:t>Bachelor of Arts</w:t>
      </w:r>
    </w:p>
    <w:p w:rsidR="00D85869" w:rsidRDefault="00D85869" w:rsidP="00D85869">
      <w:pPr>
        <w:pStyle w:val="Title"/>
        <w:jc w:val="left"/>
        <w:rPr>
          <w:bCs/>
          <w:sz w:val="22"/>
        </w:rPr>
      </w:pPr>
    </w:p>
    <w:p w:rsidR="00D85869" w:rsidRPr="00D85869" w:rsidRDefault="00D85869" w:rsidP="00D85869">
      <w:pPr>
        <w:pStyle w:val="Title"/>
        <w:jc w:val="left"/>
        <w:rPr>
          <w:b/>
          <w:bCs/>
          <w:sz w:val="22"/>
        </w:rPr>
      </w:pPr>
      <w:r w:rsidRPr="00D85869">
        <w:rPr>
          <w:b/>
          <w:bCs/>
          <w:sz w:val="22"/>
        </w:rPr>
        <w:t>Professional Organizations</w:t>
      </w:r>
    </w:p>
    <w:p w:rsidR="00542C5C" w:rsidRPr="00A353BE" w:rsidRDefault="00542C5C" w:rsidP="00D85869">
      <w:pPr>
        <w:pStyle w:val="Title"/>
        <w:numPr>
          <w:ilvl w:val="0"/>
          <w:numId w:val="10"/>
        </w:numPr>
        <w:jc w:val="left"/>
        <w:rPr>
          <w:bCs/>
          <w:sz w:val="22"/>
        </w:rPr>
      </w:pPr>
      <w:r w:rsidRPr="00542C5C">
        <w:rPr>
          <w:rStyle w:val="Strong"/>
          <w:b w:val="0"/>
          <w:sz w:val="22"/>
          <w:szCs w:val="22"/>
        </w:rPr>
        <w:t>International</w:t>
      </w:r>
      <w:r w:rsidRPr="00542C5C">
        <w:rPr>
          <w:b/>
          <w:sz w:val="22"/>
          <w:szCs w:val="22"/>
        </w:rPr>
        <w:t xml:space="preserve"> </w:t>
      </w:r>
      <w:r w:rsidRPr="00542C5C">
        <w:rPr>
          <w:rStyle w:val="Strong"/>
          <w:b w:val="0"/>
          <w:sz w:val="22"/>
          <w:szCs w:val="22"/>
        </w:rPr>
        <w:t>Compliance</w:t>
      </w:r>
      <w:r w:rsidRPr="00542C5C">
        <w:rPr>
          <w:b/>
          <w:sz w:val="22"/>
          <w:szCs w:val="22"/>
        </w:rPr>
        <w:t xml:space="preserve"> </w:t>
      </w:r>
      <w:r w:rsidRPr="00542C5C">
        <w:rPr>
          <w:rStyle w:val="Strong"/>
          <w:b w:val="0"/>
          <w:sz w:val="22"/>
          <w:szCs w:val="22"/>
        </w:rPr>
        <w:t>Professionals</w:t>
      </w:r>
      <w:r w:rsidRPr="00542C5C">
        <w:rPr>
          <w:b/>
          <w:sz w:val="22"/>
          <w:szCs w:val="22"/>
        </w:rPr>
        <w:t xml:space="preserve"> </w:t>
      </w:r>
      <w:r w:rsidRPr="00542C5C">
        <w:rPr>
          <w:rStyle w:val="Strong"/>
          <w:b w:val="0"/>
          <w:sz w:val="22"/>
          <w:szCs w:val="22"/>
        </w:rPr>
        <w:t>Association</w:t>
      </w:r>
      <w:r>
        <w:rPr>
          <w:rFonts w:ascii="Arial" w:hAnsi="Arial" w:cs="Arial"/>
        </w:rPr>
        <w:t xml:space="preserve"> </w:t>
      </w:r>
    </w:p>
    <w:p w:rsidR="007B6D56" w:rsidRPr="00A353BE" w:rsidRDefault="00A353BE" w:rsidP="00A353BE">
      <w:pPr>
        <w:pStyle w:val="Title"/>
        <w:numPr>
          <w:ilvl w:val="0"/>
          <w:numId w:val="10"/>
        </w:numPr>
        <w:jc w:val="left"/>
        <w:rPr>
          <w:rFonts w:ascii="Arial" w:hAnsi="Arial" w:cs="Arial"/>
        </w:rPr>
      </w:pPr>
      <w:r w:rsidRPr="0008778F">
        <w:rPr>
          <w:sz w:val="22"/>
          <w:szCs w:val="22"/>
        </w:rPr>
        <w:t>Canadian Society of Customs Brokers</w:t>
      </w:r>
    </w:p>
    <w:sectPr w:rsidR="007B6D56" w:rsidRPr="00A353BE" w:rsidSect="001724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FDF"/>
    <w:multiLevelType w:val="multilevel"/>
    <w:tmpl w:val="5F92D596"/>
    <w:lvl w:ilvl="0">
      <w:start w:val="197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">
    <w:nsid w:val="091C1E7B"/>
    <w:multiLevelType w:val="multilevel"/>
    <w:tmpl w:val="7DC2E1A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9B7611E"/>
    <w:multiLevelType w:val="hybridMultilevel"/>
    <w:tmpl w:val="BEA8AD6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13DF7349"/>
    <w:multiLevelType w:val="hybridMultilevel"/>
    <w:tmpl w:val="06EC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B75CA"/>
    <w:multiLevelType w:val="multilevel"/>
    <w:tmpl w:val="BEA8AD6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7C8146A"/>
    <w:multiLevelType w:val="hybridMultilevel"/>
    <w:tmpl w:val="286C176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194B07D6"/>
    <w:multiLevelType w:val="hybridMultilevel"/>
    <w:tmpl w:val="7E806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F70618"/>
    <w:multiLevelType w:val="multilevel"/>
    <w:tmpl w:val="F0C8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796DF1"/>
    <w:multiLevelType w:val="hybridMultilevel"/>
    <w:tmpl w:val="F0C8E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861E1B"/>
    <w:multiLevelType w:val="hybridMultilevel"/>
    <w:tmpl w:val="7688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C043C"/>
    <w:multiLevelType w:val="hybridMultilevel"/>
    <w:tmpl w:val="266A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A6307"/>
    <w:multiLevelType w:val="hybridMultilevel"/>
    <w:tmpl w:val="4CA25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757863"/>
    <w:multiLevelType w:val="multilevel"/>
    <w:tmpl w:val="BEA8AD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306B2E73"/>
    <w:multiLevelType w:val="hybridMultilevel"/>
    <w:tmpl w:val="7DC2E1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31FB16D1"/>
    <w:multiLevelType w:val="hybridMultilevel"/>
    <w:tmpl w:val="1932F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825A9"/>
    <w:multiLevelType w:val="hybridMultilevel"/>
    <w:tmpl w:val="DD24630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41A05CC7"/>
    <w:multiLevelType w:val="hybridMultilevel"/>
    <w:tmpl w:val="78B4360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42295126"/>
    <w:multiLevelType w:val="hybridMultilevel"/>
    <w:tmpl w:val="BEA8AD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4971364F"/>
    <w:multiLevelType w:val="hybridMultilevel"/>
    <w:tmpl w:val="7C04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717D5"/>
    <w:multiLevelType w:val="hybridMultilevel"/>
    <w:tmpl w:val="555AC3C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58236F03"/>
    <w:multiLevelType w:val="hybridMultilevel"/>
    <w:tmpl w:val="0FA44D9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5FF32BCC"/>
    <w:multiLevelType w:val="hybridMultilevel"/>
    <w:tmpl w:val="D6A4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86E6F"/>
    <w:multiLevelType w:val="hybridMultilevel"/>
    <w:tmpl w:val="CC00CC38"/>
    <w:lvl w:ilvl="0" w:tplc="0409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</w:abstractNum>
  <w:abstractNum w:abstractNumId="23">
    <w:nsid w:val="65571842"/>
    <w:multiLevelType w:val="hybridMultilevel"/>
    <w:tmpl w:val="E7BE0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9227C0"/>
    <w:multiLevelType w:val="hybridMultilevel"/>
    <w:tmpl w:val="6EE2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DF380B"/>
    <w:multiLevelType w:val="hybridMultilevel"/>
    <w:tmpl w:val="85CA2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234E97"/>
    <w:multiLevelType w:val="hybridMultilevel"/>
    <w:tmpl w:val="6CD6E65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72A15594"/>
    <w:multiLevelType w:val="hybridMultilevel"/>
    <w:tmpl w:val="CF7C7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416AD"/>
    <w:multiLevelType w:val="hybridMultilevel"/>
    <w:tmpl w:val="3E826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6F381B"/>
    <w:multiLevelType w:val="hybridMultilevel"/>
    <w:tmpl w:val="DB26E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A650C4"/>
    <w:multiLevelType w:val="hybridMultilevel"/>
    <w:tmpl w:val="741CD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2"/>
  </w:num>
  <w:num w:numId="5">
    <w:abstractNumId w:val="28"/>
  </w:num>
  <w:num w:numId="6">
    <w:abstractNumId w:val="26"/>
  </w:num>
  <w:num w:numId="7">
    <w:abstractNumId w:val="20"/>
  </w:num>
  <w:num w:numId="8">
    <w:abstractNumId w:val="16"/>
  </w:num>
  <w:num w:numId="9">
    <w:abstractNumId w:val="0"/>
  </w:num>
  <w:num w:numId="10">
    <w:abstractNumId w:val="23"/>
  </w:num>
  <w:num w:numId="11">
    <w:abstractNumId w:val="15"/>
  </w:num>
  <w:num w:numId="12">
    <w:abstractNumId w:val="22"/>
  </w:num>
  <w:num w:numId="13">
    <w:abstractNumId w:val="4"/>
  </w:num>
  <w:num w:numId="14">
    <w:abstractNumId w:val="5"/>
  </w:num>
  <w:num w:numId="15">
    <w:abstractNumId w:val="12"/>
  </w:num>
  <w:num w:numId="16">
    <w:abstractNumId w:val="13"/>
  </w:num>
  <w:num w:numId="17">
    <w:abstractNumId w:val="1"/>
  </w:num>
  <w:num w:numId="18">
    <w:abstractNumId w:val="29"/>
  </w:num>
  <w:num w:numId="19">
    <w:abstractNumId w:val="27"/>
  </w:num>
  <w:num w:numId="20">
    <w:abstractNumId w:val="11"/>
  </w:num>
  <w:num w:numId="21">
    <w:abstractNumId w:val="8"/>
  </w:num>
  <w:num w:numId="22">
    <w:abstractNumId w:val="7"/>
  </w:num>
  <w:num w:numId="23">
    <w:abstractNumId w:val="18"/>
  </w:num>
  <w:num w:numId="24">
    <w:abstractNumId w:val="24"/>
  </w:num>
  <w:num w:numId="25">
    <w:abstractNumId w:val="21"/>
  </w:num>
  <w:num w:numId="26">
    <w:abstractNumId w:val="14"/>
  </w:num>
  <w:num w:numId="27">
    <w:abstractNumId w:val="3"/>
  </w:num>
  <w:num w:numId="28">
    <w:abstractNumId w:val="30"/>
  </w:num>
  <w:num w:numId="29">
    <w:abstractNumId w:val="9"/>
  </w:num>
  <w:num w:numId="30">
    <w:abstractNumId w:val="1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460F0"/>
    <w:rsid w:val="00013764"/>
    <w:rsid w:val="0003024A"/>
    <w:rsid w:val="00030BCF"/>
    <w:rsid w:val="00040A14"/>
    <w:rsid w:val="0008778F"/>
    <w:rsid w:val="00095B0E"/>
    <w:rsid w:val="000E548D"/>
    <w:rsid w:val="000E6863"/>
    <w:rsid w:val="001048FF"/>
    <w:rsid w:val="00107E72"/>
    <w:rsid w:val="00111F9A"/>
    <w:rsid w:val="00157A26"/>
    <w:rsid w:val="00163178"/>
    <w:rsid w:val="001724C5"/>
    <w:rsid w:val="001776FE"/>
    <w:rsid w:val="001D0A7F"/>
    <w:rsid w:val="001E045D"/>
    <w:rsid w:val="00210F63"/>
    <w:rsid w:val="00221BC5"/>
    <w:rsid w:val="002348B6"/>
    <w:rsid w:val="002371E1"/>
    <w:rsid w:val="0024241B"/>
    <w:rsid w:val="0025039B"/>
    <w:rsid w:val="0026307A"/>
    <w:rsid w:val="00274B39"/>
    <w:rsid w:val="00280668"/>
    <w:rsid w:val="00283D42"/>
    <w:rsid w:val="00284826"/>
    <w:rsid w:val="00295875"/>
    <w:rsid w:val="002A487C"/>
    <w:rsid w:val="002F2B46"/>
    <w:rsid w:val="0031546C"/>
    <w:rsid w:val="00323D21"/>
    <w:rsid w:val="003342D7"/>
    <w:rsid w:val="00341CAF"/>
    <w:rsid w:val="00344294"/>
    <w:rsid w:val="00355DE0"/>
    <w:rsid w:val="003728E1"/>
    <w:rsid w:val="00390796"/>
    <w:rsid w:val="003C416E"/>
    <w:rsid w:val="003D5A91"/>
    <w:rsid w:val="003E4667"/>
    <w:rsid w:val="003F0A6F"/>
    <w:rsid w:val="00405635"/>
    <w:rsid w:val="004071D8"/>
    <w:rsid w:val="004244B7"/>
    <w:rsid w:val="00441FD6"/>
    <w:rsid w:val="0044291B"/>
    <w:rsid w:val="00442DB3"/>
    <w:rsid w:val="004460F0"/>
    <w:rsid w:val="0048218A"/>
    <w:rsid w:val="00492DD7"/>
    <w:rsid w:val="00497DF9"/>
    <w:rsid w:val="004A7AE1"/>
    <w:rsid w:val="004C0E55"/>
    <w:rsid w:val="004D40A5"/>
    <w:rsid w:val="004E5B2D"/>
    <w:rsid w:val="004E654C"/>
    <w:rsid w:val="00512D56"/>
    <w:rsid w:val="00515C87"/>
    <w:rsid w:val="00542C5C"/>
    <w:rsid w:val="0054552A"/>
    <w:rsid w:val="00560E90"/>
    <w:rsid w:val="00576A47"/>
    <w:rsid w:val="00584F5A"/>
    <w:rsid w:val="00587446"/>
    <w:rsid w:val="005914A9"/>
    <w:rsid w:val="0059216E"/>
    <w:rsid w:val="005D3759"/>
    <w:rsid w:val="005E0F3A"/>
    <w:rsid w:val="005E2ECC"/>
    <w:rsid w:val="005E63A0"/>
    <w:rsid w:val="00613697"/>
    <w:rsid w:val="00630505"/>
    <w:rsid w:val="0063357C"/>
    <w:rsid w:val="0063624B"/>
    <w:rsid w:val="00643840"/>
    <w:rsid w:val="00647CEA"/>
    <w:rsid w:val="0065027A"/>
    <w:rsid w:val="00655D39"/>
    <w:rsid w:val="0065684D"/>
    <w:rsid w:val="00662158"/>
    <w:rsid w:val="00675A08"/>
    <w:rsid w:val="00685B0C"/>
    <w:rsid w:val="00686729"/>
    <w:rsid w:val="006D662D"/>
    <w:rsid w:val="006E398C"/>
    <w:rsid w:val="006F4791"/>
    <w:rsid w:val="00706C71"/>
    <w:rsid w:val="0071302E"/>
    <w:rsid w:val="007153F0"/>
    <w:rsid w:val="0072289D"/>
    <w:rsid w:val="00732A04"/>
    <w:rsid w:val="00736351"/>
    <w:rsid w:val="007718D7"/>
    <w:rsid w:val="007751DF"/>
    <w:rsid w:val="00796829"/>
    <w:rsid w:val="007A59CE"/>
    <w:rsid w:val="007A6892"/>
    <w:rsid w:val="007B621B"/>
    <w:rsid w:val="007B6D56"/>
    <w:rsid w:val="007D22FE"/>
    <w:rsid w:val="007E584E"/>
    <w:rsid w:val="008015DF"/>
    <w:rsid w:val="00811BDD"/>
    <w:rsid w:val="00813AA8"/>
    <w:rsid w:val="00837AEF"/>
    <w:rsid w:val="008417CE"/>
    <w:rsid w:val="00844546"/>
    <w:rsid w:val="00850EE8"/>
    <w:rsid w:val="00863D73"/>
    <w:rsid w:val="00873552"/>
    <w:rsid w:val="00877F2F"/>
    <w:rsid w:val="0088178D"/>
    <w:rsid w:val="00885FEB"/>
    <w:rsid w:val="0089625E"/>
    <w:rsid w:val="008A0E7E"/>
    <w:rsid w:val="008A53B6"/>
    <w:rsid w:val="008D19F1"/>
    <w:rsid w:val="008D1A4E"/>
    <w:rsid w:val="009032CF"/>
    <w:rsid w:val="00903F28"/>
    <w:rsid w:val="009227F9"/>
    <w:rsid w:val="00943C3F"/>
    <w:rsid w:val="00986A2B"/>
    <w:rsid w:val="00986CE5"/>
    <w:rsid w:val="009A0920"/>
    <w:rsid w:val="009D05F1"/>
    <w:rsid w:val="009D2287"/>
    <w:rsid w:val="009E45C6"/>
    <w:rsid w:val="00A21C7B"/>
    <w:rsid w:val="00A310ED"/>
    <w:rsid w:val="00A353BE"/>
    <w:rsid w:val="00A55FB1"/>
    <w:rsid w:val="00A62AB7"/>
    <w:rsid w:val="00AA13B2"/>
    <w:rsid w:val="00AA5CD8"/>
    <w:rsid w:val="00AB468C"/>
    <w:rsid w:val="00AB4E12"/>
    <w:rsid w:val="00AB5481"/>
    <w:rsid w:val="00AB7B58"/>
    <w:rsid w:val="00AD622F"/>
    <w:rsid w:val="00AF0C15"/>
    <w:rsid w:val="00AF3D2F"/>
    <w:rsid w:val="00B21F93"/>
    <w:rsid w:val="00B24B96"/>
    <w:rsid w:val="00B828A7"/>
    <w:rsid w:val="00B9527D"/>
    <w:rsid w:val="00BA4FFB"/>
    <w:rsid w:val="00BA627C"/>
    <w:rsid w:val="00BC0FE4"/>
    <w:rsid w:val="00BD3639"/>
    <w:rsid w:val="00BE401E"/>
    <w:rsid w:val="00BE7DD7"/>
    <w:rsid w:val="00BF25F5"/>
    <w:rsid w:val="00BF3930"/>
    <w:rsid w:val="00C16773"/>
    <w:rsid w:val="00C24D6F"/>
    <w:rsid w:val="00C372E5"/>
    <w:rsid w:val="00C45933"/>
    <w:rsid w:val="00C501A7"/>
    <w:rsid w:val="00C56827"/>
    <w:rsid w:val="00C6005E"/>
    <w:rsid w:val="00C603F7"/>
    <w:rsid w:val="00C60F4C"/>
    <w:rsid w:val="00C72D41"/>
    <w:rsid w:val="00C81971"/>
    <w:rsid w:val="00CA4E5D"/>
    <w:rsid w:val="00CB434D"/>
    <w:rsid w:val="00CF027E"/>
    <w:rsid w:val="00D25460"/>
    <w:rsid w:val="00D33514"/>
    <w:rsid w:val="00D42317"/>
    <w:rsid w:val="00D654B4"/>
    <w:rsid w:val="00D8087C"/>
    <w:rsid w:val="00D85869"/>
    <w:rsid w:val="00DA73FF"/>
    <w:rsid w:val="00DB6379"/>
    <w:rsid w:val="00DC62B7"/>
    <w:rsid w:val="00DD4F80"/>
    <w:rsid w:val="00E00FE2"/>
    <w:rsid w:val="00E1109E"/>
    <w:rsid w:val="00E301F1"/>
    <w:rsid w:val="00E529A9"/>
    <w:rsid w:val="00E5589F"/>
    <w:rsid w:val="00E74764"/>
    <w:rsid w:val="00E82DE9"/>
    <w:rsid w:val="00EA76F5"/>
    <w:rsid w:val="00ED6CF6"/>
    <w:rsid w:val="00EE7F8D"/>
    <w:rsid w:val="00F13CF7"/>
    <w:rsid w:val="00F2109A"/>
    <w:rsid w:val="00F21605"/>
    <w:rsid w:val="00F225F8"/>
    <w:rsid w:val="00F30729"/>
    <w:rsid w:val="00F57D8F"/>
    <w:rsid w:val="00F57F89"/>
    <w:rsid w:val="00F7230B"/>
    <w:rsid w:val="00F9206B"/>
    <w:rsid w:val="00FC0590"/>
    <w:rsid w:val="00FF0C1F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C5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724C5"/>
    <w:pPr>
      <w:jc w:val="center"/>
    </w:pPr>
    <w:rPr>
      <w:sz w:val="24"/>
    </w:rPr>
  </w:style>
  <w:style w:type="character" w:styleId="Hyperlink">
    <w:name w:val="Hyperlink"/>
    <w:basedOn w:val="DefaultParagraphFont"/>
    <w:rsid w:val="001724C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42C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2D939-5023-4490-8044-23497696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Nancy Siegel</vt:lpstr>
    </vt:vector>
  </TitlesOfParts>
  <Company>Audiovox Corporation</Company>
  <LinksUpToDate>false</LinksUpToDate>
  <CharactersWithSpaces>4911</CharactersWithSpaces>
  <SharedDoc>false</SharedDoc>
  <HLinks>
    <vt:vector size="6" baseType="variant">
      <vt:variant>
        <vt:i4>6422606</vt:i4>
      </vt:variant>
      <vt:variant>
        <vt:i4>0</vt:i4>
      </vt:variant>
      <vt:variant>
        <vt:i4>0</vt:i4>
      </vt:variant>
      <vt:variant>
        <vt:i4>5</vt:i4>
      </vt:variant>
      <vt:variant>
        <vt:lpwstr>mailto:lookforsync@msn.com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Siegel</dc:title>
  <dc:creator>Nancy Siegel</dc:creator>
  <cp:lastModifiedBy>Owner</cp:lastModifiedBy>
  <cp:revision>16</cp:revision>
  <cp:lastPrinted>2012-06-06T22:35:00Z</cp:lastPrinted>
  <dcterms:created xsi:type="dcterms:W3CDTF">2012-07-31T20:29:00Z</dcterms:created>
  <dcterms:modified xsi:type="dcterms:W3CDTF">2013-04-22T13:11:00Z</dcterms:modified>
</cp:coreProperties>
</file>