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17629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176296">
      <w:pPr>
        <w:rPr>
          <w:b/>
          <w:sz w:val="44"/>
          <w:szCs w:val="44"/>
        </w:rPr>
      </w:pPr>
    </w:p>
    <w:p w:rsidR="00416446" w:rsidRDefault="0017629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720FBF" w:rsidRPr="00416446" w:rsidRDefault="00176296" w:rsidP="000B5F0C">
      <w:pPr>
        <w:jc w:val="center"/>
        <w:outlineLvl w:val="0"/>
        <w:rPr>
          <w:b/>
          <w:sz w:val="44"/>
          <w:szCs w:val="44"/>
        </w:rPr>
      </w:pPr>
      <w:r w:rsidRPr="00720FBF">
        <w:rPr>
          <w:b/>
          <w:sz w:val="44"/>
          <w:szCs w:val="44"/>
        </w:rPr>
        <w:t>http://www.hollingsworthllp.com/people.php?PeopleID=35</w:t>
      </w:r>
    </w:p>
    <w:p w:rsidR="00416446" w:rsidRDefault="00176296"/>
    <w:p w:rsidR="00416446" w:rsidRDefault="001762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176296">
            <w:r>
              <w:t>Company</w:t>
            </w:r>
          </w:p>
        </w:tc>
        <w:tc>
          <w:tcPr>
            <w:tcW w:w="6408" w:type="dxa"/>
          </w:tcPr>
          <w:p w:rsidR="00B418E6" w:rsidRDefault="00176296">
            <w:r>
              <w:t>American Legal Search LLC</w:t>
            </w:r>
          </w:p>
        </w:tc>
      </w:tr>
      <w:tr w:rsidR="00B418E6" w:rsidTr="00534443">
        <w:tc>
          <w:tcPr>
            <w:tcW w:w="2448" w:type="dxa"/>
          </w:tcPr>
          <w:p w:rsidR="00B418E6" w:rsidRDefault="00176296">
            <w:r>
              <w:t>Job Title</w:t>
            </w:r>
          </w:p>
        </w:tc>
        <w:tc>
          <w:tcPr>
            <w:tcW w:w="6408" w:type="dxa"/>
          </w:tcPr>
          <w:p w:rsidR="00B418E6" w:rsidRDefault="00176296">
            <w:r>
              <w:t>International Trade Attorney</w:t>
            </w:r>
          </w:p>
        </w:tc>
      </w:tr>
      <w:tr w:rsidR="00B418E6" w:rsidTr="00534443">
        <w:tc>
          <w:tcPr>
            <w:tcW w:w="2448" w:type="dxa"/>
          </w:tcPr>
          <w:p w:rsidR="00B418E6" w:rsidRDefault="00176296">
            <w:r>
              <w:t>Location</w:t>
            </w:r>
          </w:p>
        </w:tc>
        <w:tc>
          <w:tcPr>
            <w:tcW w:w="6408" w:type="dxa"/>
          </w:tcPr>
          <w:p w:rsidR="00B418E6" w:rsidRDefault="00176296">
            <w:r>
              <w:t>New York or Washington DC</w:t>
            </w:r>
          </w:p>
        </w:tc>
      </w:tr>
      <w:tr w:rsidR="00B418E6" w:rsidTr="00534443">
        <w:tc>
          <w:tcPr>
            <w:tcW w:w="2448" w:type="dxa"/>
          </w:tcPr>
          <w:p w:rsidR="00B418E6" w:rsidRDefault="00176296">
            <w:r>
              <w:t>Salary Range</w:t>
            </w:r>
          </w:p>
        </w:tc>
        <w:tc>
          <w:tcPr>
            <w:tcW w:w="6408" w:type="dxa"/>
          </w:tcPr>
          <w:p w:rsidR="00B418E6" w:rsidRDefault="00176296">
            <w:r>
              <w:t>$150,000 +</w:t>
            </w:r>
          </w:p>
        </w:tc>
      </w:tr>
      <w:tr w:rsidR="00B418E6" w:rsidTr="00534443">
        <w:tc>
          <w:tcPr>
            <w:tcW w:w="2448" w:type="dxa"/>
          </w:tcPr>
          <w:p w:rsidR="00B418E6" w:rsidRDefault="00176296">
            <w:r>
              <w:t>Relocation Assistance</w:t>
            </w:r>
          </w:p>
        </w:tc>
        <w:tc>
          <w:tcPr>
            <w:tcW w:w="6408" w:type="dxa"/>
          </w:tcPr>
          <w:p w:rsidR="00B418E6" w:rsidRDefault="00176296">
            <w:r>
              <w:t>no</w:t>
            </w:r>
          </w:p>
        </w:tc>
      </w:tr>
    </w:tbl>
    <w:p w:rsidR="00D33F69" w:rsidRDefault="00176296"/>
    <w:p w:rsidR="00416446" w:rsidRDefault="00176296"/>
    <w:p w:rsidR="00416446" w:rsidRDefault="00176296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/ Responsibilities / Requirements</w:t>
      </w:r>
    </w:p>
    <w:p w:rsidR="00720FBF" w:rsidRDefault="00176296" w:rsidP="000B5F0C">
      <w:pPr>
        <w:outlineLvl w:val="0"/>
        <w:rPr>
          <w:b/>
          <w:sz w:val="32"/>
          <w:szCs w:val="32"/>
          <w:u w:val="single"/>
        </w:rPr>
      </w:pPr>
    </w:p>
    <w:p w:rsidR="00720FBF" w:rsidRDefault="00176296" w:rsidP="000B5F0C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International Law Firm is looking for an accomplished international trade attorney with a self sufficient client base. Firm has neumerous new matters for existing clients for International trade attorney, to add to your b</w:t>
      </w:r>
      <w:r>
        <w:rPr>
          <w:b/>
          <w:sz w:val="32"/>
          <w:szCs w:val="32"/>
          <w:u w:val="single"/>
        </w:rPr>
        <w:t>ook of busimess. Member of either New York or DC bar as well as member of international trade association.</w:t>
      </w: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>
      <w:pPr>
        <w:rPr>
          <w:b/>
          <w:sz w:val="32"/>
          <w:szCs w:val="32"/>
          <w:u w:val="single"/>
        </w:rPr>
      </w:pPr>
    </w:p>
    <w:p w:rsidR="00D33F69" w:rsidRDefault="00176296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17629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Richard Coleman, J.D.</w:t>
      </w:r>
    </w:p>
    <w:p w:rsidR="00720FBF" w:rsidRDefault="00176296">
      <w:pPr>
        <w:rPr>
          <w:b/>
          <w:sz w:val="32"/>
          <w:szCs w:val="32"/>
          <w:u w:val="single"/>
        </w:rPr>
      </w:pPr>
      <w:hyperlink r:id="rId5" w:history="1">
        <w:r w:rsidRPr="00763741">
          <w:rPr>
            <w:rStyle w:val="Hyperlink"/>
            <w:b/>
            <w:sz w:val="32"/>
            <w:szCs w:val="32"/>
          </w:rPr>
          <w:t>rcoleman@americanlegalsearc</w:t>
        </w:r>
        <w:r w:rsidRPr="00763741">
          <w:rPr>
            <w:rStyle w:val="Hyperlink"/>
            <w:b/>
            <w:sz w:val="32"/>
            <w:szCs w:val="32"/>
          </w:rPr>
          <w:t>h.com</w:t>
        </w:r>
      </w:hyperlink>
    </w:p>
    <w:p w:rsidR="00720FBF" w:rsidRDefault="0017629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770.817.9921</w:t>
      </w:r>
    </w:p>
    <w:p w:rsidR="00D33F69" w:rsidRPr="00D33F69" w:rsidRDefault="00176296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176296"/>
    <w:rsid w:val="00176296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20F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rcoleman@americanlegalsearc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1.dot</Template>
  <TotalTime>0</TotalTime>
  <Pages>2</Pages>
  <Words>114</Words>
  <Characters>650</Characters>
  <Application>Microsoft Word 12.0.0</Application>
  <DocSecurity>0</DocSecurity>
  <Lines>5</Lines>
  <Paragraphs>1</Paragraphs>
  <ScaleCrop>false</ScaleCrop>
  <Company>Ciba Specialty Chemicals</Company>
  <LinksUpToDate>false</LinksUpToDate>
  <CharactersWithSpaces>798</CharactersWithSpaces>
  <SharedDoc>false</SharedDoc>
  <HLinks>
    <vt:vector size="6" baseType="variant"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mailto:rcoleman@americanlegalsearch.com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cp:lastModifiedBy>Joe Burks</cp:lastModifiedBy>
  <cp:revision>1</cp:revision>
  <dcterms:created xsi:type="dcterms:W3CDTF">2013-05-14T23:30:00Z</dcterms:created>
  <dcterms:modified xsi:type="dcterms:W3CDTF">2013-05-14T23:32:00Z</dcterms:modified>
</cp:coreProperties>
</file>