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06" w:rsidRPr="00BB7DFD" w:rsidRDefault="00825406" w:rsidP="003653F9">
      <w:pPr>
        <w:spacing w:after="0"/>
        <w:jc w:val="center"/>
        <w:rPr>
          <w:rFonts w:ascii="Cambria" w:hAnsi="Cambria" w:cs="Cambria"/>
          <w:b/>
          <w:bCs/>
          <w:sz w:val="26"/>
          <w:szCs w:val="26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BB7DFD">
            <w:rPr>
              <w:rFonts w:ascii="Cambria" w:hAnsi="Cambria" w:cs="Cambria"/>
              <w:b/>
              <w:bCs/>
              <w:sz w:val="26"/>
              <w:szCs w:val="26"/>
            </w:rPr>
            <w:t>Chad</w:t>
          </w:r>
        </w:smartTag>
      </w:smartTag>
      <w:r w:rsidRPr="00BB7DFD">
        <w:rPr>
          <w:rFonts w:ascii="Cambria" w:hAnsi="Cambria" w:cs="Cambria"/>
          <w:b/>
          <w:bCs/>
          <w:sz w:val="26"/>
          <w:szCs w:val="26"/>
        </w:rPr>
        <w:t xml:space="preserve"> Huffman</w:t>
      </w:r>
    </w:p>
    <w:p w:rsidR="00825406" w:rsidRDefault="00B43B2B" w:rsidP="003653F9">
      <w:pPr>
        <w:spacing w:after="0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115 Anderson St</w:t>
      </w:r>
    </w:p>
    <w:p w:rsidR="00B43B2B" w:rsidRPr="00BB7DFD" w:rsidRDefault="00B43B2B" w:rsidP="003653F9">
      <w:pPr>
        <w:spacing w:after="0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Greenville, SC 29601</w:t>
      </w:r>
    </w:p>
    <w:p w:rsidR="00825406" w:rsidRPr="00BB7DFD" w:rsidRDefault="00825406" w:rsidP="003653F9">
      <w:pPr>
        <w:spacing w:after="0"/>
        <w:jc w:val="center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(864) 316-9215</w:t>
      </w:r>
    </w:p>
    <w:p w:rsidR="00825406" w:rsidRPr="00BB7DFD" w:rsidRDefault="00825406" w:rsidP="003653F9">
      <w:pPr>
        <w:spacing w:after="0"/>
        <w:jc w:val="center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chdhuffman@yahoo.com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  <w:u w:val="single"/>
        </w:rPr>
      </w:pPr>
      <w:r w:rsidRPr="00BB7DFD">
        <w:rPr>
          <w:rFonts w:ascii="Cambria" w:hAnsi="Cambria" w:cs="Cambria"/>
          <w:b/>
          <w:bCs/>
          <w:u w:val="single"/>
        </w:rPr>
        <w:t>EDUCATION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smartTag w:uri="urn:schemas-microsoft-com:office:smarttags" w:element="place">
        <w:smartTag w:uri="urn:schemas-microsoft-com:office:smarttags" w:element="PlaceType">
          <w:r w:rsidRPr="00BB7DFD">
            <w:rPr>
              <w:rFonts w:ascii="Cambria" w:hAnsi="Cambria" w:cs="Cambria"/>
            </w:rPr>
            <w:t>UNIVERSITY</w:t>
          </w:r>
        </w:smartTag>
        <w:r w:rsidRPr="00BB7DFD">
          <w:rPr>
            <w:rFonts w:ascii="Cambria" w:hAnsi="Cambria" w:cs="Cambria"/>
          </w:rPr>
          <w:t xml:space="preserve"> OF </w:t>
        </w:r>
        <w:smartTag w:uri="urn:schemas-microsoft-com:office:smarttags" w:element="PlaceName">
          <w:r w:rsidRPr="00BB7DFD">
            <w:rPr>
              <w:rFonts w:ascii="Cambria" w:hAnsi="Cambria" w:cs="Cambria"/>
            </w:rPr>
            <w:t>TENNESSEE</w:t>
          </w:r>
        </w:smartTag>
      </w:smartTag>
      <w:r w:rsidRPr="00BB7DFD">
        <w:rPr>
          <w:rFonts w:ascii="Cambria" w:hAnsi="Cambria" w:cs="Cambri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B7DFD">
            <w:rPr>
              <w:rFonts w:ascii="Cambria" w:hAnsi="Cambria" w:cs="Cambria"/>
            </w:rPr>
            <w:t>Knoxville</w:t>
          </w:r>
        </w:smartTag>
        <w:r w:rsidRPr="00BB7DFD">
          <w:rPr>
            <w:rFonts w:ascii="Cambria" w:hAnsi="Cambria" w:cs="Cambria"/>
          </w:rPr>
          <w:t xml:space="preserve">, </w:t>
        </w:r>
        <w:smartTag w:uri="urn:schemas-microsoft-com:office:smarttags" w:element="State">
          <w:r w:rsidRPr="00BB7DFD">
            <w:rPr>
              <w:rFonts w:ascii="Cambria" w:hAnsi="Cambria" w:cs="Cambria"/>
            </w:rPr>
            <w:t>TN</w:t>
          </w:r>
        </w:smartTag>
      </w:smartTag>
      <w:r w:rsidRPr="00BB7DFD">
        <w:rPr>
          <w:rFonts w:ascii="Cambria" w:hAnsi="Cambria" w:cs="Cambria"/>
        </w:rPr>
        <w:t xml:space="preserve"> </w:t>
      </w:r>
      <w:r w:rsidRPr="00BB7DFD">
        <w:rPr>
          <w:rFonts w:ascii="Cambria" w:hAnsi="Cambria" w:cs="Cambria"/>
        </w:rPr>
        <w:tab/>
      </w:r>
    </w:p>
    <w:p w:rsidR="00CB174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B.A., Logistics and Transportation, December, 2005</w:t>
      </w:r>
    </w:p>
    <w:p w:rsidR="00CB174D" w:rsidRPr="00BB7DFD" w:rsidRDefault="00CB174D" w:rsidP="003653F9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Licensed US Customs Broker</w:t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  <w:u w:val="single"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  <w:b/>
          <w:bCs/>
          <w:u w:val="single"/>
        </w:rPr>
        <w:t>PROFESSIONAL EXPERIENCE</w:t>
      </w:r>
      <w:r w:rsidRPr="00BB7DFD">
        <w:rPr>
          <w:rFonts w:ascii="Cambria" w:hAnsi="Cambria" w:cs="Cambria"/>
        </w:rPr>
        <w:tab/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Milliken &amp; Company</w:t>
      </w:r>
    </w:p>
    <w:p w:rsidR="00825406" w:rsidRPr="00BB7DFD" w:rsidRDefault="00CB174D" w:rsidP="003653F9">
      <w:pPr>
        <w:spacing w:after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International </w:t>
      </w:r>
      <w:r w:rsidR="00825406" w:rsidRPr="00BB7DFD">
        <w:rPr>
          <w:rFonts w:ascii="Cambria" w:hAnsi="Cambria" w:cs="Cambria"/>
          <w:b/>
          <w:bCs/>
        </w:rPr>
        <w:t>Logistics Manager</w:t>
      </w:r>
    </w:p>
    <w:p w:rsidR="0020387A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 xml:space="preserve">June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>10-Present</w:t>
      </w:r>
    </w:p>
    <w:p w:rsidR="00AE7A09" w:rsidRDefault="00AE7A09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Assisted SAP development team with the ERP implementation across several divisions</w:t>
      </w:r>
    </w:p>
    <w:p w:rsidR="00825406" w:rsidRDefault="00825406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Responsible for the leadership and development of three direct reports</w:t>
      </w:r>
    </w:p>
    <w:p w:rsidR="003C1C31" w:rsidRDefault="003C1C31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Managed Corporate Distribution Services</w:t>
      </w:r>
    </w:p>
    <w:p w:rsidR="00825406" w:rsidRDefault="00825406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Project leader on </w:t>
      </w:r>
      <w:r w:rsidRPr="00BB7DFD">
        <w:rPr>
          <w:rFonts w:ascii="Cambria" w:hAnsi="Cambria" w:cs="Cambria"/>
        </w:rPr>
        <w:t>the implementation of a Transportation Management System (</w:t>
      </w:r>
      <w:smartTag w:uri="urn:schemas-microsoft-com:office:smarttags" w:element="stockticker">
        <w:r w:rsidRPr="00BB7DFD">
          <w:rPr>
            <w:rFonts w:ascii="Cambria" w:hAnsi="Cambria" w:cs="Cambria"/>
          </w:rPr>
          <w:t>TMS</w:t>
        </w:r>
      </w:smartTag>
      <w:r w:rsidRPr="00BB7DFD">
        <w:rPr>
          <w:rFonts w:ascii="Cambria" w:hAnsi="Cambria" w:cs="Cambria"/>
        </w:rPr>
        <w:t>)</w:t>
      </w:r>
    </w:p>
    <w:p w:rsidR="00AE7A09" w:rsidRDefault="00E45C97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Supported the creation of a processing trade system for a business unit in China</w:t>
      </w:r>
    </w:p>
    <w:p w:rsidR="004F0641" w:rsidRDefault="004F0641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Accountable for the management and mitigation of claims with Logistics providers</w:t>
      </w:r>
    </w:p>
    <w:p w:rsidR="00825406" w:rsidRDefault="00825406" w:rsidP="003653F9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Worked with various divisions to create a uniform Shippers Letter of Instruction along with an imagining and reporting data</w:t>
      </w:r>
      <w:r w:rsidR="00D33066">
        <w:rPr>
          <w:rFonts w:ascii="Cambria" w:hAnsi="Cambria" w:cs="Cambria"/>
        </w:rPr>
        <w:t>base to capture statistical information</w:t>
      </w:r>
    </w:p>
    <w:p w:rsidR="00825406" w:rsidRDefault="009A3D21" w:rsidP="008D2C5A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Continuously aided</w:t>
      </w:r>
      <w:r w:rsidR="00564FC3">
        <w:rPr>
          <w:rFonts w:ascii="Cambria" w:hAnsi="Cambria" w:cs="Cambria"/>
        </w:rPr>
        <w:t xml:space="preserve"> Tax Department on complex Canadian Tax issues</w:t>
      </w:r>
    </w:p>
    <w:p w:rsidR="00E45C97" w:rsidRDefault="00CB174D" w:rsidP="008D2C5A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Made recommendations to Credit Department to </w:t>
      </w:r>
      <w:r w:rsidR="00AF1329">
        <w:rPr>
          <w:rFonts w:ascii="Cambria" w:hAnsi="Cambria" w:cs="Cambria"/>
        </w:rPr>
        <w:t>overhaul the Letter of Credit process which has resulted in significant cost reductions for amendments</w:t>
      </w:r>
    </w:p>
    <w:p w:rsidR="0020387A" w:rsidRDefault="0020387A" w:rsidP="0020387A">
      <w:pPr>
        <w:pStyle w:val="ListParagraph"/>
        <w:numPr>
          <w:ilvl w:val="0"/>
          <w:numId w:val="7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Personally handled the logistical coordination of all project related tasks</w:t>
      </w:r>
    </w:p>
    <w:p w:rsidR="0020387A" w:rsidRPr="00BB7DFD" w:rsidRDefault="0020387A" w:rsidP="0020387A">
      <w:pPr>
        <w:pStyle w:val="ListParagraph"/>
        <w:spacing w:after="0"/>
        <w:rPr>
          <w:rFonts w:ascii="Cambria" w:hAnsi="Cambria" w:cs="Cambria"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ab/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Milliken &amp; Company</w:t>
      </w:r>
    </w:p>
    <w:p w:rsidR="00825406" w:rsidRPr="00BB7DFD" w:rsidRDefault="00CB174D" w:rsidP="003653F9">
      <w:pPr>
        <w:spacing w:after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Corporate</w:t>
      </w:r>
      <w:r w:rsidR="00825406" w:rsidRPr="00BB7DFD">
        <w:rPr>
          <w:rFonts w:ascii="Cambria" w:hAnsi="Cambria" w:cs="Cambria"/>
          <w:b/>
          <w:bCs/>
        </w:rPr>
        <w:t xml:space="preserve"> Logistics Manager</w:t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 xml:space="preserve">June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 xml:space="preserve">08-June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>10</w:t>
      </w:r>
    </w:p>
    <w:p w:rsidR="00AE7A09" w:rsidRDefault="00AE7A09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Subject Ma</w:t>
      </w:r>
      <w:r w:rsidR="00E45C97">
        <w:rPr>
          <w:rFonts w:ascii="Cambria" w:hAnsi="Cambria" w:cs="Cambria"/>
        </w:rPr>
        <w:t xml:space="preserve">tter Expert (SME) &amp; Super User </w:t>
      </w:r>
      <w:r w:rsidRPr="00BB7DFD">
        <w:rPr>
          <w:rFonts w:ascii="Cambria" w:hAnsi="Cambria" w:cs="Cambria"/>
        </w:rPr>
        <w:t>in design, development, and implementation of  SAP</w:t>
      </w:r>
      <w:r>
        <w:rPr>
          <w:rFonts w:ascii="Cambria" w:hAnsi="Cambria" w:cs="Cambria"/>
        </w:rPr>
        <w:t xml:space="preserve"> for </w:t>
      </w:r>
      <w:r w:rsidR="00CB174D">
        <w:rPr>
          <w:rFonts w:ascii="Cambria" w:hAnsi="Cambria" w:cs="Cambria"/>
        </w:rPr>
        <w:t xml:space="preserve">the </w:t>
      </w:r>
      <w:r>
        <w:rPr>
          <w:rFonts w:ascii="Cambria" w:hAnsi="Cambria" w:cs="Cambria"/>
        </w:rPr>
        <w:t>Floor Covering Division</w:t>
      </w:r>
    </w:p>
    <w:p w:rsidR="00825406" w:rsidRPr="00BB7DFD" w:rsidRDefault="0092196B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Exclusive responsibility</w:t>
      </w:r>
      <w:r w:rsidR="00825406" w:rsidRPr="00BB7DFD">
        <w:rPr>
          <w:rFonts w:ascii="Cambria" w:hAnsi="Cambria" w:cs="Cambria"/>
        </w:rPr>
        <w:t xml:space="preserve"> for divisional procurement activities in excess of $15 mill</w:t>
      </w:r>
      <w:r w:rsidR="003C1C31">
        <w:rPr>
          <w:rFonts w:ascii="Cambria" w:hAnsi="Cambria" w:cs="Cambria"/>
        </w:rPr>
        <w:t>ion  for logistics related services</w:t>
      </w:r>
    </w:p>
    <w:p w:rsidR="00825406" w:rsidRPr="00BB7DFD" w:rsidRDefault="00825406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 xml:space="preserve">Seized the transportation decline of ’09 to lower costs and exceed </w:t>
      </w:r>
      <w:r w:rsidR="003C1C31">
        <w:rPr>
          <w:rFonts w:ascii="Cambria" w:hAnsi="Cambria" w:cs="Cambria"/>
        </w:rPr>
        <w:t>transportation profit targets</w:t>
      </w:r>
      <w:r w:rsidR="0092196B">
        <w:rPr>
          <w:rFonts w:ascii="Cambria" w:hAnsi="Cambria" w:cs="Cambria"/>
        </w:rPr>
        <w:t xml:space="preserve"> by $500k</w:t>
      </w:r>
    </w:p>
    <w:p w:rsidR="00825406" w:rsidRPr="00BB7DFD" w:rsidRDefault="00825406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Established distribution channels to service India and A</w:t>
      </w:r>
      <w:r w:rsidR="00E45C97">
        <w:rPr>
          <w:rFonts w:ascii="Cambria" w:hAnsi="Cambria" w:cs="Cambria"/>
        </w:rPr>
        <w:t xml:space="preserve">sian </w:t>
      </w:r>
      <w:r w:rsidRPr="00BB7DFD">
        <w:rPr>
          <w:rFonts w:ascii="Cambria" w:hAnsi="Cambria" w:cs="Cambria"/>
        </w:rPr>
        <w:t>P</w:t>
      </w:r>
      <w:r w:rsidR="00E45C97">
        <w:rPr>
          <w:rFonts w:ascii="Cambria" w:hAnsi="Cambria" w:cs="Cambria"/>
        </w:rPr>
        <w:t>acific</w:t>
      </w:r>
      <w:r w:rsidRPr="00BB7DFD">
        <w:rPr>
          <w:rFonts w:ascii="Cambria" w:hAnsi="Cambria" w:cs="Cambria"/>
        </w:rPr>
        <w:t xml:space="preserve"> countries  from bonded w</w:t>
      </w:r>
      <w:r w:rsidR="00E45C97">
        <w:rPr>
          <w:rFonts w:ascii="Cambria" w:hAnsi="Cambria" w:cs="Cambria"/>
        </w:rPr>
        <w:t>arehouses in China and Singapore</w:t>
      </w:r>
    </w:p>
    <w:p w:rsidR="00825406" w:rsidRPr="00BB7DFD" w:rsidRDefault="00825406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Global strategy planning with upper management on many complex international trade programs with our foreign operations</w:t>
      </w:r>
    </w:p>
    <w:p w:rsidR="00825406" w:rsidRPr="00BB7DFD" w:rsidRDefault="00825406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Executed a cost-effective, daily air solution, to a critical Lean Manufacturing initiative for reducing lead times of  US WIP exported to the UK</w:t>
      </w:r>
    </w:p>
    <w:p w:rsidR="00825406" w:rsidRPr="00BB7DFD" w:rsidRDefault="00825406" w:rsidP="003653F9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Contracted with a local carrier to create a pool distribution network to better service Canada and Northeastern states which has grown to include other major shippers in the area</w:t>
      </w:r>
    </w:p>
    <w:p w:rsidR="004F0641" w:rsidRDefault="00825406" w:rsidP="004F0641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Continuously monitored C</w:t>
      </w:r>
      <w:r w:rsidR="004F0641">
        <w:rPr>
          <w:rFonts w:ascii="Cambria" w:hAnsi="Cambria" w:cs="Cambria"/>
        </w:rPr>
        <w:t>anadian processes</w:t>
      </w:r>
      <w:r w:rsidRPr="00BB7DFD">
        <w:rPr>
          <w:rFonts w:ascii="Cambria" w:hAnsi="Cambria" w:cs="Cambria"/>
        </w:rPr>
        <w:t xml:space="preserve"> to maintain compliance as a non-resident importer</w:t>
      </w:r>
    </w:p>
    <w:p w:rsidR="004F0641" w:rsidRPr="004F0641" w:rsidRDefault="00825406" w:rsidP="004F0641">
      <w:pPr>
        <w:pStyle w:val="ListParagraph"/>
        <w:numPr>
          <w:ilvl w:val="0"/>
          <w:numId w:val="1"/>
        </w:numPr>
        <w:spacing w:after="0"/>
        <w:rPr>
          <w:rFonts w:ascii="Cambria" w:hAnsi="Cambria" w:cs="Cambria"/>
        </w:rPr>
      </w:pPr>
      <w:r w:rsidRPr="004F0641">
        <w:rPr>
          <w:rFonts w:ascii="Cambria" w:hAnsi="Cambria" w:cs="Cambria"/>
        </w:rPr>
        <w:t xml:space="preserve"> Assisted with the supply chain integration of a recent divisional acquisition </w:t>
      </w:r>
    </w:p>
    <w:p w:rsidR="0092196B" w:rsidRDefault="0092196B" w:rsidP="004F0641">
      <w:pPr>
        <w:pStyle w:val="ListParagraph"/>
        <w:spacing w:after="0"/>
        <w:ind w:left="0"/>
        <w:rPr>
          <w:rFonts w:ascii="Cambria" w:hAnsi="Cambria" w:cs="Cambria"/>
          <w:b/>
          <w:bCs/>
        </w:rPr>
      </w:pPr>
    </w:p>
    <w:p w:rsidR="00AF1329" w:rsidRDefault="00AF1329" w:rsidP="004F0641">
      <w:pPr>
        <w:pStyle w:val="ListParagraph"/>
        <w:spacing w:after="0"/>
        <w:ind w:left="0"/>
        <w:rPr>
          <w:rFonts w:ascii="Cambria" w:hAnsi="Cambria" w:cs="Cambria"/>
          <w:b/>
          <w:bCs/>
        </w:rPr>
      </w:pPr>
    </w:p>
    <w:p w:rsidR="00825406" w:rsidRPr="004F0641" w:rsidRDefault="00825406" w:rsidP="004F0641">
      <w:pPr>
        <w:pStyle w:val="ListParagraph"/>
        <w:spacing w:after="0"/>
        <w:ind w:left="0"/>
        <w:rPr>
          <w:rFonts w:ascii="Cambria" w:hAnsi="Cambria" w:cs="Cambria"/>
        </w:rPr>
      </w:pPr>
      <w:r w:rsidRPr="004F0641">
        <w:rPr>
          <w:rFonts w:ascii="Cambria" w:hAnsi="Cambria" w:cs="Cambria"/>
          <w:b/>
          <w:bCs/>
        </w:rPr>
        <w:t>Milliken &amp; Company</w:t>
      </w:r>
      <w:r w:rsidRPr="004F0641">
        <w:rPr>
          <w:rFonts w:ascii="Cambria" w:hAnsi="Cambria" w:cs="Cambria"/>
        </w:rPr>
        <w:t xml:space="preserve"> </w:t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Division Traffic Manager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  <w:b/>
          <w:bCs/>
        </w:rPr>
        <w:t xml:space="preserve">January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>06-June</w:t>
      </w:r>
      <w:r>
        <w:rPr>
          <w:rFonts w:ascii="Cambria" w:hAnsi="Cambria" w:cs="Cambria"/>
          <w:b/>
          <w:bCs/>
        </w:rPr>
        <w:t xml:space="preserve"> 20</w:t>
      </w:r>
      <w:r w:rsidRPr="00BB7DFD">
        <w:rPr>
          <w:rFonts w:ascii="Cambria" w:hAnsi="Cambria" w:cs="Cambria"/>
          <w:b/>
          <w:bCs/>
        </w:rPr>
        <w:t>08</w:t>
      </w:r>
      <w:r w:rsidRPr="00BB7DFD">
        <w:rPr>
          <w:rFonts w:ascii="Cambria" w:hAnsi="Cambria" w:cs="Cambria"/>
        </w:rPr>
        <w:tab/>
      </w:r>
      <w:r w:rsidRPr="00BB7DFD">
        <w:rPr>
          <w:rFonts w:ascii="Cambria" w:hAnsi="Cambria" w:cs="Cambria"/>
        </w:rPr>
        <w:tab/>
        <w:t xml:space="preserve"> </w:t>
      </w:r>
    </w:p>
    <w:p w:rsidR="00825406" w:rsidRPr="00BB7DFD" w:rsidRDefault="00D3306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Led</w:t>
      </w:r>
      <w:r w:rsidR="00825406" w:rsidRPr="00BB7DFD">
        <w:rPr>
          <w:rFonts w:ascii="Cambria" w:hAnsi="Cambria" w:cs="Cambria"/>
        </w:rPr>
        <w:t xml:space="preserve"> in contact negations for all modes of transport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Worked with the sourcing group to develop a robust duty drawback process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Developed distribution strategies for emerging businesses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 xml:space="preserve">Established a means for evaluating logistics partners and  monitoring foreign supplier security levels to maintain </w:t>
      </w:r>
      <w:r w:rsidR="00B43B2B">
        <w:rPr>
          <w:rFonts w:ascii="Cambria" w:hAnsi="Cambria" w:cs="Cambria"/>
        </w:rPr>
        <w:t>C-TPAT participation requirements</w:t>
      </w:r>
      <w:r w:rsidRPr="00BB7DFD">
        <w:rPr>
          <w:rFonts w:ascii="Cambria" w:hAnsi="Cambria" w:cs="Cambria"/>
        </w:rPr>
        <w:t xml:space="preserve"> 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Assisted in creating procedures for managing export controls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Part of a cross-functional group tha</w:t>
      </w:r>
      <w:r w:rsidR="00B43B2B">
        <w:rPr>
          <w:rFonts w:ascii="Cambria" w:hAnsi="Cambria" w:cs="Cambria"/>
        </w:rPr>
        <w:t xml:space="preserve">t found solutions to convert </w:t>
      </w:r>
      <w:r w:rsidRPr="00BB7DFD">
        <w:rPr>
          <w:rFonts w:ascii="Cambria" w:hAnsi="Cambria" w:cs="Cambria"/>
        </w:rPr>
        <w:t>to a foreign-sourced, high volume, raw material that was traditionally serviced domestically</w:t>
      </w:r>
      <w:r w:rsidR="0092196B">
        <w:rPr>
          <w:rFonts w:ascii="Cambria" w:hAnsi="Cambria" w:cs="Cambria"/>
        </w:rPr>
        <w:t>.  This</w:t>
      </w:r>
      <w:r w:rsidRPr="00BB7DFD">
        <w:rPr>
          <w:rFonts w:ascii="Cambria" w:hAnsi="Cambria" w:cs="Cambria"/>
        </w:rPr>
        <w:t xml:space="preserve"> resulted in annual cost reductions in excess of $350 thousand</w:t>
      </w:r>
    </w:p>
    <w:p w:rsidR="00825406" w:rsidRPr="00BB7DFD" w:rsidRDefault="00825406" w:rsidP="003653F9">
      <w:pPr>
        <w:pStyle w:val="ListParagraph"/>
        <w:numPr>
          <w:ilvl w:val="0"/>
          <w:numId w:val="2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Evaluated service opportunities for exports into Bonded Logistic Zone’s within China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  <w:b/>
          <w:bCs/>
        </w:rPr>
        <w:t>Milliken &amp; Company</w:t>
      </w:r>
      <w:r w:rsidRPr="00BB7DFD">
        <w:rPr>
          <w:rFonts w:ascii="Cambria" w:hAnsi="Cambria" w:cs="Cambria"/>
        </w:rPr>
        <w:t xml:space="preserve"> </w:t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Intern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  <w:b/>
          <w:bCs/>
        </w:rPr>
        <w:t xml:space="preserve">Summer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>05</w:t>
      </w:r>
      <w:r w:rsidRPr="00BB7DFD">
        <w:rPr>
          <w:rFonts w:ascii="Cambria" w:hAnsi="Cambria" w:cs="Cambria"/>
        </w:rPr>
        <w:tab/>
      </w:r>
      <w:r w:rsidRPr="00BB7DFD">
        <w:rPr>
          <w:rFonts w:ascii="Cambria" w:hAnsi="Cambria" w:cs="Cambria"/>
        </w:rPr>
        <w:tab/>
      </w:r>
    </w:p>
    <w:p w:rsidR="00825406" w:rsidRPr="00BB7DFD" w:rsidRDefault="00564FC3" w:rsidP="003653F9">
      <w:pPr>
        <w:pStyle w:val="ListParagraph"/>
        <w:numPr>
          <w:ilvl w:val="0"/>
          <w:numId w:val="3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Used data mapping software to conduct an outbound freight analysis</w:t>
      </w:r>
    </w:p>
    <w:p w:rsidR="00825406" w:rsidRPr="00BB7DFD" w:rsidRDefault="00825406" w:rsidP="003653F9">
      <w:pPr>
        <w:pStyle w:val="ListParagraph"/>
        <w:numPr>
          <w:ilvl w:val="0"/>
          <w:numId w:val="3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 xml:space="preserve">Presented consolidation opportunities for cost reductions </w:t>
      </w:r>
      <w:r w:rsidR="00564FC3">
        <w:rPr>
          <w:rFonts w:ascii="Cambria" w:hAnsi="Cambria" w:cs="Cambria"/>
        </w:rPr>
        <w:t xml:space="preserve">in excess </w:t>
      </w:r>
      <w:r w:rsidR="00D33066">
        <w:rPr>
          <w:rFonts w:ascii="Cambria" w:hAnsi="Cambria" w:cs="Cambria"/>
        </w:rPr>
        <w:t xml:space="preserve">of $300k </w:t>
      </w:r>
      <w:r w:rsidRPr="00BB7DFD">
        <w:rPr>
          <w:rFonts w:ascii="Cambria" w:hAnsi="Cambria" w:cs="Cambria"/>
        </w:rPr>
        <w:t xml:space="preserve">to </w:t>
      </w:r>
      <w:r w:rsidR="00564FC3">
        <w:rPr>
          <w:rFonts w:ascii="Cambria" w:hAnsi="Cambria" w:cs="Cambria"/>
        </w:rPr>
        <w:t xml:space="preserve">Senior </w:t>
      </w:r>
      <w:r w:rsidRPr="00BB7DFD">
        <w:rPr>
          <w:rFonts w:ascii="Cambria" w:hAnsi="Cambria" w:cs="Cambria"/>
        </w:rPr>
        <w:t>Leadership</w:t>
      </w:r>
      <w:r w:rsidR="00564FC3">
        <w:rPr>
          <w:rFonts w:ascii="Cambria" w:hAnsi="Cambria" w:cs="Cambria"/>
        </w:rPr>
        <w:t xml:space="preserve"> Team</w:t>
      </w: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Lenox-American Saw</w:t>
      </w:r>
    </w:p>
    <w:p w:rsidR="00825406" w:rsidRPr="00BB7DFD" w:rsidRDefault="00825406" w:rsidP="003653F9">
      <w:p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  <w:b/>
          <w:bCs/>
        </w:rPr>
        <w:t xml:space="preserve">Summer </w:t>
      </w:r>
      <w:r>
        <w:rPr>
          <w:rFonts w:ascii="Cambria" w:hAnsi="Cambria" w:cs="Cambria"/>
          <w:b/>
          <w:bCs/>
        </w:rPr>
        <w:t>20</w:t>
      </w:r>
      <w:r w:rsidRPr="00BB7DFD">
        <w:rPr>
          <w:rFonts w:ascii="Cambria" w:hAnsi="Cambria" w:cs="Cambria"/>
          <w:b/>
          <w:bCs/>
        </w:rPr>
        <w:t>04</w:t>
      </w:r>
      <w:r w:rsidRPr="00BB7DFD">
        <w:rPr>
          <w:rFonts w:ascii="Cambria" w:hAnsi="Cambria" w:cs="Cambria"/>
        </w:rPr>
        <w:tab/>
      </w:r>
      <w:r w:rsidRPr="00BB7DFD">
        <w:rPr>
          <w:rFonts w:ascii="Cambria" w:hAnsi="Cambria" w:cs="Cambria"/>
        </w:rPr>
        <w:tab/>
      </w:r>
    </w:p>
    <w:p w:rsidR="00825406" w:rsidRPr="00BB7DFD" w:rsidRDefault="00825406" w:rsidP="003653F9">
      <w:pPr>
        <w:tabs>
          <w:tab w:val="left" w:pos="720"/>
          <w:tab w:val="center" w:pos="5400"/>
        </w:tabs>
        <w:spacing w:after="0"/>
        <w:rPr>
          <w:rFonts w:ascii="Cambria" w:hAnsi="Cambria" w:cs="Cambria"/>
          <w:b/>
          <w:bCs/>
        </w:rPr>
      </w:pPr>
      <w:r w:rsidRPr="00BB7DFD">
        <w:rPr>
          <w:rFonts w:ascii="Cambria" w:hAnsi="Cambria" w:cs="Cambria"/>
          <w:b/>
          <w:bCs/>
        </w:rPr>
        <w:t>Intern</w:t>
      </w:r>
      <w:r w:rsidRPr="00BB7DFD">
        <w:rPr>
          <w:rFonts w:ascii="Cambria" w:hAnsi="Cambria" w:cs="Cambria"/>
          <w:b/>
          <w:bCs/>
        </w:rPr>
        <w:tab/>
      </w:r>
    </w:p>
    <w:p w:rsidR="00825406" w:rsidRPr="00BB7DFD" w:rsidRDefault="00825406" w:rsidP="003653F9">
      <w:pPr>
        <w:pStyle w:val="ListParagraph"/>
        <w:numPr>
          <w:ilvl w:val="0"/>
          <w:numId w:val="4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Investigated</w:t>
      </w:r>
      <w:r w:rsidR="004F0641">
        <w:rPr>
          <w:rFonts w:ascii="Cambria" w:hAnsi="Cambria" w:cs="Cambria"/>
        </w:rPr>
        <w:t xml:space="preserve"> and corrected</w:t>
      </w:r>
      <w:r w:rsidR="0092196B">
        <w:rPr>
          <w:rFonts w:ascii="Cambria" w:hAnsi="Cambria" w:cs="Cambria"/>
        </w:rPr>
        <w:t xml:space="preserve"> master data within Oracle</w:t>
      </w:r>
      <w:r w:rsidRPr="00BB7DFD">
        <w:rPr>
          <w:rFonts w:ascii="Cambria" w:hAnsi="Cambria" w:cs="Cambria"/>
        </w:rPr>
        <w:t xml:space="preserve"> to </w:t>
      </w:r>
      <w:r w:rsidR="004F0641">
        <w:rPr>
          <w:rFonts w:ascii="Cambria" w:hAnsi="Cambria" w:cs="Cambria"/>
        </w:rPr>
        <w:t xml:space="preserve">improve shipment accuracy </w:t>
      </w:r>
    </w:p>
    <w:p w:rsidR="00825406" w:rsidRPr="00BB7DFD" w:rsidRDefault="00825406" w:rsidP="003653F9">
      <w:pPr>
        <w:pStyle w:val="ListParagraph"/>
        <w:numPr>
          <w:ilvl w:val="0"/>
          <w:numId w:val="4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Analyzed LTL contracts and performance reports to identify service-neutral</w:t>
      </w:r>
      <w:r w:rsidR="0092196B">
        <w:rPr>
          <w:rFonts w:ascii="Cambria" w:hAnsi="Cambria" w:cs="Cambria"/>
        </w:rPr>
        <w:t xml:space="preserve"> opportunities which</w:t>
      </w:r>
      <w:r w:rsidR="009A3D21">
        <w:rPr>
          <w:rFonts w:ascii="Cambria" w:hAnsi="Cambria" w:cs="Cambria"/>
        </w:rPr>
        <w:t xml:space="preserve"> resulted in savings</w:t>
      </w:r>
    </w:p>
    <w:p w:rsidR="00825406" w:rsidRPr="00BB7DFD" w:rsidRDefault="00825406" w:rsidP="003653F9">
      <w:pPr>
        <w:spacing w:after="0"/>
        <w:rPr>
          <w:rFonts w:ascii="Cambria" w:hAnsi="Cambria" w:cs="Cambria"/>
          <w:u w:val="single"/>
        </w:rPr>
      </w:pPr>
    </w:p>
    <w:p w:rsidR="00825406" w:rsidRPr="00BB7DFD" w:rsidRDefault="00825406" w:rsidP="003653F9">
      <w:pPr>
        <w:spacing w:after="0"/>
        <w:rPr>
          <w:rFonts w:ascii="Cambria" w:hAnsi="Cambria" w:cs="Cambria"/>
          <w:b/>
          <w:bCs/>
          <w:u w:val="single"/>
        </w:rPr>
      </w:pPr>
      <w:r w:rsidRPr="00BB7DFD">
        <w:rPr>
          <w:rFonts w:ascii="Cambria" w:hAnsi="Cambria" w:cs="Cambria"/>
          <w:b/>
          <w:bCs/>
          <w:u w:val="single"/>
        </w:rPr>
        <w:t>SKILLS/TRAINING</w:t>
      </w:r>
    </w:p>
    <w:p w:rsidR="00825406" w:rsidRPr="00BB7DFD" w:rsidRDefault="00B43B2B" w:rsidP="003653F9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Licensed US Customs Broker</w:t>
      </w:r>
    </w:p>
    <w:p w:rsidR="009A3D21" w:rsidRPr="009A3D21" w:rsidRDefault="00825406" w:rsidP="009A3D21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Comprehensive understanding of Customs processes</w:t>
      </w:r>
    </w:p>
    <w:p w:rsidR="00825406" w:rsidRDefault="00AE7A09" w:rsidP="00BB7DFD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Extensive</w:t>
      </w:r>
      <w:r w:rsidR="0092196B">
        <w:rPr>
          <w:rFonts w:ascii="Cambria" w:hAnsi="Cambria" w:cs="Cambria"/>
        </w:rPr>
        <w:t xml:space="preserve"> </w:t>
      </w:r>
      <w:r w:rsidR="0020387A">
        <w:rPr>
          <w:rFonts w:ascii="Cambria" w:hAnsi="Cambria" w:cs="Cambria"/>
        </w:rPr>
        <w:t>familiarity</w:t>
      </w:r>
      <w:r w:rsidR="0092196B">
        <w:rPr>
          <w:rFonts w:ascii="Cambria" w:hAnsi="Cambria" w:cs="Cambria"/>
        </w:rPr>
        <w:t xml:space="preserve"> wi</w:t>
      </w:r>
      <w:r w:rsidR="00825406" w:rsidRPr="00BB7DFD">
        <w:rPr>
          <w:rFonts w:ascii="Cambria" w:hAnsi="Cambria" w:cs="Cambria"/>
        </w:rPr>
        <w:t>t</w:t>
      </w:r>
      <w:r w:rsidR="0092196B">
        <w:rPr>
          <w:rFonts w:ascii="Cambria" w:hAnsi="Cambria" w:cs="Cambria"/>
        </w:rPr>
        <w:t>h regard to</w:t>
      </w:r>
      <w:r w:rsidR="00825406" w:rsidRPr="00BB7DFD">
        <w:rPr>
          <w:rFonts w:ascii="Cambria" w:hAnsi="Cambria" w:cs="Cambria"/>
        </w:rPr>
        <w:t xml:space="preserve"> import documentation and regulatory requirements</w:t>
      </w:r>
    </w:p>
    <w:p w:rsidR="00AF1329" w:rsidRPr="00BB7DFD" w:rsidRDefault="00AF1329" w:rsidP="00BB7DFD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In-depth knowledge</w:t>
      </w:r>
      <w:r w:rsidR="0020387A">
        <w:rPr>
          <w:rFonts w:ascii="Cambria" w:hAnsi="Cambria" w:cs="Cambria"/>
        </w:rPr>
        <w:t xml:space="preserve"> of China Customs practices </w:t>
      </w:r>
    </w:p>
    <w:p w:rsidR="00825406" w:rsidRDefault="00825406" w:rsidP="003653F9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 xml:space="preserve">Export Controls (ITAR &amp; </w:t>
      </w:r>
      <w:smartTag w:uri="urn:schemas-microsoft-com:office:smarttags" w:element="stockticker">
        <w:r w:rsidRPr="00BB7DFD">
          <w:rPr>
            <w:rFonts w:ascii="Cambria" w:hAnsi="Cambria" w:cs="Cambria"/>
          </w:rPr>
          <w:t>EAR</w:t>
        </w:r>
      </w:smartTag>
      <w:r w:rsidRPr="00BB7DFD">
        <w:rPr>
          <w:rFonts w:ascii="Cambria" w:hAnsi="Cambria" w:cs="Cambria"/>
        </w:rPr>
        <w:t>)</w:t>
      </w:r>
    </w:p>
    <w:p w:rsidR="009A3D21" w:rsidRPr="00BB7DFD" w:rsidRDefault="009A3D21" w:rsidP="003653F9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Thor</w:t>
      </w:r>
      <w:r w:rsidR="00B43B2B">
        <w:rPr>
          <w:rFonts w:ascii="Cambria" w:hAnsi="Cambria" w:cs="Cambria"/>
        </w:rPr>
        <w:t>ough understanding of Canadian t</w:t>
      </w:r>
      <w:r>
        <w:rPr>
          <w:rFonts w:ascii="Cambria" w:hAnsi="Cambria" w:cs="Cambria"/>
        </w:rPr>
        <w:t xml:space="preserve">ax </w:t>
      </w:r>
      <w:r w:rsidR="00B43B2B">
        <w:rPr>
          <w:rFonts w:ascii="Cambria" w:hAnsi="Cambria" w:cs="Cambria"/>
        </w:rPr>
        <w:t xml:space="preserve">system </w:t>
      </w:r>
      <w:r>
        <w:rPr>
          <w:rFonts w:ascii="Cambria" w:hAnsi="Cambria" w:cs="Cambria"/>
        </w:rPr>
        <w:t xml:space="preserve">and </w:t>
      </w:r>
      <w:r w:rsidR="00B43B2B">
        <w:rPr>
          <w:rFonts w:ascii="Cambria" w:hAnsi="Cambria" w:cs="Cambria"/>
        </w:rPr>
        <w:t>i</w:t>
      </w:r>
      <w:r>
        <w:rPr>
          <w:rFonts w:ascii="Cambria" w:hAnsi="Cambria" w:cs="Cambria"/>
        </w:rPr>
        <w:t>mportation requirements</w:t>
      </w:r>
    </w:p>
    <w:p w:rsidR="0020387A" w:rsidRPr="0020387A" w:rsidRDefault="00825406" w:rsidP="0020387A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Harmonized Tar</w:t>
      </w:r>
      <w:r w:rsidR="00564FC3">
        <w:rPr>
          <w:rFonts w:ascii="Cambria" w:hAnsi="Cambria" w:cs="Cambria"/>
        </w:rPr>
        <w:t>iff Schedule</w:t>
      </w:r>
      <w:r w:rsidR="00B43B2B">
        <w:rPr>
          <w:rFonts w:ascii="Cambria" w:hAnsi="Cambria" w:cs="Cambria"/>
        </w:rPr>
        <w:t xml:space="preserve"> (HTSUS)</w:t>
      </w:r>
      <w:r w:rsidR="00564FC3">
        <w:rPr>
          <w:rFonts w:ascii="Cambria" w:hAnsi="Cambria" w:cs="Cambria"/>
        </w:rPr>
        <w:t xml:space="preserve"> and National Motor Freight C</w:t>
      </w:r>
      <w:r>
        <w:rPr>
          <w:rFonts w:ascii="Cambria" w:hAnsi="Cambria" w:cs="Cambria"/>
        </w:rPr>
        <w:t>lassification</w:t>
      </w:r>
      <w:r w:rsidR="00B43B2B">
        <w:rPr>
          <w:rFonts w:ascii="Cambria" w:hAnsi="Cambria" w:cs="Cambria"/>
        </w:rPr>
        <w:t xml:space="preserve"> (NMFC)</w:t>
      </w:r>
      <w:r w:rsidR="00564FC3">
        <w:rPr>
          <w:rFonts w:ascii="Cambria" w:hAnsi="Cambria" w:cs="Cambria"/>
        </w:rPr>
        <w:t xml:space="preserve"> references</w:t>
      </w:r>
    </w:p>
    <w:p w:rsidR="00825406" w:rsidRPr="00BB7DFD" w:rsidRDefault="00825406" w:rsidP="00BB7DFD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 w:rsidRPr="00BB7DFD">
        <w:rPr>
          <w:rFonts w:ascii="Cambria" w:hAnsi="Cambria" w:cs="Cambria"/>
        </w:rPr>
        <w:t>LEAN</w:t>
      </w:r>
      <w:r w:rsidR="00564FC3">
        <w:rPr>
          <w:rFonts w:ascii="Cambria" w:hAnsi="Cambria" w:cs="Cambria"/>
        </w:rPr>
        <w:t xml:space="preserve"> Manufacturing</w:t>
      </w:r>
    </w:p>
    <w:p w:rsidR="00825406" w:rsidRDefault="00825406" w:rsidP="00BB7DFD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smartTag w:uri="urn:schemas-microsoft-com:office:smarttags" w:element="stockticker">
        <w:r w:rsidRPr="00BB7DFD">
          <w:rPr>
            <w:rFonts w:ascii="Cambria" w:hAnsi="Cambria" w:cs="Cambria"/>
          </w:rPr>
          <w:t>SAP</w:t>
        </w:r>
      </w:smartTag>
      <w:r w:rsidRPr="00BB7DFD">
        <w:rPr>
          <w:rFonts w:ascii="Cambria" w:hAnsi="Cambria" w:cs="Cambria"/>
        </w:rPr>
        <w:tab/>
      </w:r>
    </w:p>
    <w:p w:rsidR="00564FC3" w:rsidRPr="00BB7DFD" w:rsidRDefault="00564FC3" w:rsidP="00BB7DFD">
      <w:pPr>
        <w:pStyle w:val="ListParagraph"/>
        <w:numPr>
          <w:ilvl w:val="0"/>
          <w:numId w:val="5"/>
        </w:num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Milliken’s three-week Leadership Orientation Program</w:t>
      </w:r>
    </w:p>
    <w:sectPr w:rsidR="00564FC3" w:rsidRPr="00BB7DFD" w:rsidSect="00365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2651"/>
    <w:multiLevelType w:val="hybridMultilevel"/>
    <w:tmpl w:val="3D74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D6C7928"/>
    <w:multiLevelType w:val="hybridMultilevel"/>
    <w:tmpl w:val="B20E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7325BD"/>
    <w:multiLevelType w:val="hybridMultilevel"/>
    <w:tmpl w:val="F3F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3C0FAD"/>
    <w:multiLevelType w:val="hybridMultilevel"/>
    <w:tmpl w:val="2634F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33A3F79"/>
    <w:multiLevelType w:val="hybridMultilevel"/>
    <w:tmpl w:val="7588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A350401"/>
    <w:multiLevelType w:val="hybridMultilevel"/>
    <w:tmpl w:val="9C04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CB756D8"/>
    <w:multiLevelType w:val="hybridMultilevel"/>
    <w:tmpl w:val="B34A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F9"/>
    <w:rsid w:val="000C7FEA"/>
    <w:rsid w:val="001851CE"/>
    <w:rsid w:val="0020387A"/>
    <w:rsid w:val="003653F9"/>
    <w:rsid w:val="003C1C31"/>
    <w:rsid w:val="004F0641"/>
    <w:rsid w:val="004F71F5"/>
    <w:rsid w:val="00564FC3"/>
    <w:rsid w:val="006E1B5C"/>
    <w:rsid w:val="00747F4E"/>
    <w:rsid w:val="007D2845"/>
    <w:rsid w:val="00825406"/>
    <w:rsid w:val="008D2C5A"/>
    <w:rsid w:val="0092196B"/>
    <w:rsid w:val="009A3D21"/>
    <w:rsid w:val="00AB72A3"/>
    <w:rsid w:val="00AE7A09"/>
    <w:rsid w:val="00AF1329"/>
    <w:rsid w:val="00B43B2B"/>
    <w:rsid w:val="00BB7DFD"/>
    <w:rsid w:val="00CB174D"/>
    <w:rsid w:val="00D1256C"/>
    <w:rsid w:val="00D33066"/>
    <w:rsid w:val="00E45C97"/>
    <w:rsid w:val="00F0007C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4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5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4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BDEF-5881-4502-A652-65B83626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Chad Huffman</vt:lpstr>
    </vt:vector>
  </TitlesOfParts>
  <Company>Deloitte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Chad Huffman</dc:title>
  <dc:creator>Ratcliff, Laura Susanne</dc:creator>
  <cp:lastModifiedBy>Milliken User</cp:lastModifiedBy>
  <cp:revision>2</cp:revision>
  <dcterms:created xsi:type="dcterms:W3CDTF">2012-07-15T18:57:00Z</dcterms:created>
  <dcterms:modified xsi:type="dcterms:W3CDTF">2012-07-15T18:57:00Z</dcterms:modified>
</cp:coreProperties>
</file>