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4E175" w14:textId="547C62EE" w:rsidR="00920BA8" w:rsidRPr="009D7CA0" w:rsidRDefault="00920BA8">
      <w:pPr>
        <w:pStyle w:val="Title"/>
        <w:rPr>
          <w:rFonts w:ascii="Palatino" w:hAnsi="Palatino"/>
          <w:b/>
          <w:sz w:val="28"/>
        </w:rPr>
      </w:pPr>
      <w:bookmarkStart w:id="0" w:name="_GoBack"/>
      <w:bookmarkEnd w:id="0"/>
      <w:r w:rsidRPr="009D7CA0">
        <w:rPr>
          <w:rFonts w:ascii="Palatino" w:hAnsi="Palatino"/>
          <w:b/>
          <w:sz w:val="28"/>
        </w:rPr>
        <w:t>David M. Thomas</w:t>
      </w:r>
      <w:r w:rsidR="00111906">
        <w:rPr>
          <w:rFonts w:ascii="Palatino" w:hAnsi="Palatino"/>
          <w:b/>
          <w:sz w:val="28"/>
        </w:rPr>
        <w:t>, LCB</w:t>
      </w:r>
    </w:p>
    <w:p w14:paraId="709A0C75" w14:textId="1E072146" w:rsidR="00920BA8" w:rsidRPr="009D7CA0" w:rsidRDefault="00217CAF">
      <w:pPr>
        <w:pStyle w:val="Title"/>
        <w:rPr>
          <w:rFonts w:ascii="Palatino" w:hAnsi="Palatino"/>
        </w:rPr>
      </w:pPr>
      <w:r w:rsidRPr="009D7CA0">
        <w:rPr>
          <w:rFonts w:ascii="Palatino" w:hAnsi="Palatino"/>
        </w:rPr>
        <w:t>dmt52</w:t>
      </w:r>
      <w:r w:rsidR="00D34C5C">
        <w:rPr>
          <w:rFonts w:ascii="Palatino" w:hAnsi="Palatino"/>
        </w:rPr>
        <w:t>76@gmail</w:t>
      </w:r>
      <w:r w:rsidRPr="009D7CA0">
        <w:rPr>
          <w:rFonts w:ascii="Palatino" w:hAnsi="Palatino"/>
        </w:rPr>
        <w:t>.com</w:t>
      </w:r>
    </w:p>
    <w:p w14:paraId="60DCE53B" w14:textId="77777777" w:rsidR="00217CAF" w:rsidRPr="009D7CA0" w:rsidRDefault="00873FBE" w:rsidP="00C91850">
      <w:pPr>
        <w:pStyle w:val="Title"/>
        <w:rPr>
          <w:rFonts w:ascii="Palatino" w:hAnsi="Palatino"/>
          <w:sz w:val="20"/>
        </w:rPr>
      </w:pPr>
      <w:r>
        <w:rPr>
          <w:rFonts w:ascii="Palatino" w:hAnsi="Palatin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3D9298" wp14:editId="6B2D87EA">
                <wp:simplePos x="0" y="0"/>
                <wp:positionH relativeFrom="column">
                  <wp:posOffset>-45720</wp:posOffset>
                </wp:positionH>
                <wp:positionV relativeFrom="paragraph">
                  <wp:posOffset>-6350</wp:posOffset>
                </wp:positionV>
                <wp:extent cx="566928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-.45pt" to="442.85pt,-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" o:allowincell="f"/>
            </w:pict>
          </mc:Fallback>
        </mc:AlternateContent>
      </w:r>
      <w:r w:rsidR="00217CAF" w:rsidRPr="009D7CA0">
        <w:rPr>
          <w:rFonts w:ascii="Palatino" w:hAnsi="Palatino"/>
          <w:sz w:val="20"/>
        </w:rPr>
        <w:t>53 Broadview Terrace</w:t>
      </w:r>
    </w:p>
    <w:p w14:paraId="1552E4AC" w14:textId="77777777" w:rsidR="00920BA8" w:rsidRPr="009D7CA0" w:rsidRDefault="00217CAF" w:rsidP="00C91850">
      <w:pPr>
        <w:pStyle w:val="Title"/>
        <w:rPr>
          <w:rFonts w:ascii="Palatino" w:hAnsi="Palatino"/>
          <w:sz w:val="20"/>
        </w:rPr>
      </w:pPr>
      <w:r w:rsidRPr="009D7CA0">
        <w:rPr>
          <w:rFonts w:ascii="Palatino" w:hAnsi="Palatino"/>
          <w:sz w:val="20"/>
        </w:rPr>
        <w:t>Meriden, Connecticut 06450</w:t>
      </w:r>
    </w:p>
    <w:p w14:paraId="281B64F7" w14:textId="77777777" w:rsidR="00217CAF" w:rsidRPr="009D7CA0" w:rsidRDefault="00217CAF" w:rsidP="00C91850">
      <w:pPr>
        <w:pStyle w:val="Title"/>
        <w:rPr>
          <w:rFonts w:ascii="Palatino" w:hAnsi="Palatino"/>
          <w:sz w:val="20"/>
        </w:rPr>
      </w:pPr>
      <w:r w:rsidRPr="009D7CA0">
        <w:rPr>
          <w:rFonts w:ascii="Palatino" w:hAnsi="Palatino"/>
          <w:sz w:val="20"/>
        </w:rPr>
        <w:t xml:space="preserve">Home: </w:t>
      </w:r>
      <w:r w:rsidR="00920BA8" w:rsidRPr="009D7CA0">
        <w:rPr>
          <w:rFonts w:ascii="Palatino" w:hAnsi="Palatino"/>
          <w:sz w:val="20"/>
        </w:rPr>
        <w:t>(</w:t>
      </w:r>
      <w:r w:rsidRPr="009D7CA0">
        <w:rPr>
          <w:rFonts w:ascii="Palatino" w:hAnsi="Palatino"/>
          <w:sz w:val="20"/>
        </w:rPr>
        <w:t>203) 235-0710</w:t>
      </w:r>
    </w:p>
    <w:p w14:paraId="3DFD2056" w14:textId="79D61000" w:rsidR="00920BA8" w:rsidRPr="009D7CA0" w:rsidRDefault="00A844D5" w:rsidP="00C91850">
      <w:pPr>
        <w:pStyle w:val="Title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Mobile</w:t>
      </w:r>
      <w:r w:rsidR="00217CAF" w:rsidRPr="009D7CA0">
        <w:rPr>
          <w:rFonts w:ascii="Palatino" w:hAnsi="Palatino"/>
          <w:sz w:val="20"/>
        </w:rPr>
        <w:t xml:space="preserve">: </w:t>
      </w:r>
      <w:r w:rsidR="00920BA8" w:rsidRPr="009D7CA0">
        <w:rPr>
          <w:rFonts w:ascii="Palatino" w:hAnsi="Palatino"/>
          <w:sz w:val="20"/>
        </w:rPr>
        <w:t>(</w:t>
      </w:r>
      <w:r w:rsidR="00217CAF" w:rsidRPr="009D7CA0">
        <w:rPr>
          <w:rFonts w:ascii="Palatino" w:hAnsi="Palatino"/>
          <w:sz w:val="20"/>
        </w:rPr>
        <w:t>586) 255-1145</w:t>
      </w:r>
    </w:p>
    <w:p w14:paraId="32CE5D75" w14:textId="77777777" w:rsidR="00920BA8" w:rsidRPr="009D7CA0" w:rsidRDefault="00873FBE">
      <w:pPr>
        <w:rPr>
          <w:rFonts w:ascii="Palatino" w:hAnsi="Palatino"/>
          <w:sz w:val="22"/>
        </w:rPr>
      </w:pPr>
      <w:r>
        <w:rPr>
          <w:rFonts w:ascii="Palatino" w:hAnsi="Palatin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CC40CC6" wp14:editId="182AF002">
                <wp:simplePos x="0" y="0"/>
                <wp:positionH relativeFrom="column">
                  <wp:posOffset>-45720</wp:posOffset>
                </wp:positionH>
                <wp:positionV relativeFrom="paragraph">
                  <wp:posOffset>49530</wp:posOffset>
                </wp:positionV>
                <wp:extent cx="566928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9pt" to="442.85pt,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0Q8BECAAAo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" o:allowincell="f"/>
            </w:pict>
          </mc:Fallback>
        </mc:AlternateContent>
      </w:r>
    </w:p>
    <w:p w14:paraId="31E41FA8" w14:textId="77777777" w:rsidR="00920BA8" w:rsidRPr="009D7CA0" w:rsidRDefault="00920BA8">
      <w:pPr>
        <w:rPr>
          <w:rFonts w:ascii="Palatino" w:hAnsi="Palatino"/>
          <w:b/>
        </w:rPr>
      </w:pPr>
      <w:r w:rsidRPr="009D7CA0">
        <w:rPr>
          <w:rFonts w:ascii="Palatino" w:hAnsi="Palatino"/>
          <w:b/>
        </w:rPr>
        <w:t>CAREER OBJECTIVE:</w:t>
      </w:r>
    </w:p>
    <w:p w14:paraId="179F34D1" w14:textId="77777777" w:rsidR="00920BA8" w:rsidRPr="009D7CA0" w:rsidRDefault="00920BA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 xml:space="preserve">To obtain a </w:t>
      </w:r>
      <w:r w:rsidR="00796ABF" w:rsidRPr="009D7CA0">
        <w:rPr>
          <w:rFonts w:ascii="Palatino" w:hAnsi="Palatino"/>
        </w:rPr>
        <w:t xml:space="preserve">senior </w:t>
      </w:r>
      <w:r w:rsidRPr="009D7CA0">
        <w:rPr>
          <w:rFonts w:ascii="Palatino" w:hAnsi="Palatino"/>
        </w:rPr>
        <w:t xml:space="preserve">management position with a progressive </w:t>
      </w:r>
      <w:proofErr w:type="gramStart"/>
      <w:r w:rsidRPr="009D7CA0">
        <w:rPr>
          <w:rFonts w:ascii="Palatino" w:hAnsi="Palatino"/>
        </w:rPr>
        <w:t>organization</w:t>
      </w:r>
      <w:proofErr w:type="gramEnd"/>
      <w:r w:rsidRPr="009D7CA0">
        <w:rPr>
          <w:rFonts w:ascii="Palatino" w:hAnsi="Palatino"/>
        </w:rPr>
        <w:t xml:space="preserve"> which will allow me to make an immediate contribution and further develop my business skills.</w:t>
      </w:r>
    </w:p>
    <w:p w14:paraId="51BA0606" w14:textId="77777777" w:rsidR="00920BA8" w:rsidRPr="009D7CA0" w:rsidRDefault="00920BA8">
      <w:pPr>
        <w:rPr>
          <w:rFonts w:ascii="Palatino" w:hAnsi="Palatino"/>
        </w:rPr>
      </w:pPr>
    </w:p>
    <w:p w14:paraId="6885F4AF" w14:textId="77777777" w:rsidR="00920BA8" w:rsidRPr="009D7CA0" w:rsidRDefault="00920BA8">
      <w:pPr>
        <w:rPr>
          <w:rFonts w:ascii="Palatino" w:hAnsi="Palatino"/>
        </w:rPr>
      </w:pPr>
    </w:p>
    <w:p w14:paraId="7608DBFA" w14:textId="77777777" w:rsidR="00920BA8" w:rsidRPr="009D7CA0" w:rsidRDefault="00920BA8">
      <w:pPr>
        <w:rPr>
          <w:rFonts w:ascii="Palatino" w:hAnsi="Palatino"/>
          <w:b/>
        </w:rPr>
      </w:pPr>
      <w:r w:rsidRPr="009D7CA0">
        <w:rPr>
          <w:rFonts w:ascii="Palatino" w:hAnsi="Palatino"/>
          <w:b/>
        </w:rPr>
        <w:t>EDUCATION:</w:t>
      </w:r>
    </w:p>
    <w:p w14:paraId="4CEBF011" w14:textId="77777777" w:rsidR="00920BA8" w:rsidRPr="009D7CA0" w:rsidRDefault="00920BA8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>Walsh College of Accountancy and Business Administration; Troy, Michigan.</w:t>
      </w:r>
    </w:p>
    <w:p w14:paraId="1265ABE6" w14:textId="77777777" w:rsidR="00920BA8" w:rsidRPr="009D7CA0" w:rsidRDefault="00920BA8">
      <w:pPr>
        <w:ind w:left="720" w:firstLine="360"/>
        <w:rPr>
          <w:rFonts w:ascii="Palatino" w:hAnsi="Palatino"/>
          <w:b/>
        </w:rPr>
      </w:pPr>
      <w:r w:rsidRPr="009D7CA0">
        <w:rPr>
          <w:rFonts w:ascii="Palatino" w:hAnsi="Palatino"/>
        </w:rPr>
        <w:t>Master of Business Administration Degree a</w:t>
      </w:r>
      <w:r w:rsidR="004A026C" w:rsidRPr="009D7CA0">
        <w:rPr>
          <w:rFonts w:ascii="Palatino" w:hAnsi="Palatino"/>
        </w:rPr>
        <w:t>warded September 2003</w:t>
      </w:r>
    </w:p>
    <w:p w14:paraId="6180435C" w14:textId="77777777" w:rsidR="00920BA8" w:rsidRPr="009D7CA0" w:rsidRDefault="00920BA8">
      <w:pPr>
        <w:ind w:left="720"/>
        <w:rPr>
          <w:rFonts w:ascii="Palatino" w:hAnsi="Palatino"/>
          <w:b/>
        </w:rPr>
      </w:pPr>
    </w:p>
    <w:p w14:paraId="10A51217" w14:textId="77777777" w:rsidR="00920BA8" w:rsidRPr="009D7CA0" w:rsidRDefault="00920BA8">
      <w:pPr>
        <w:numPr>
          <w:ilvl w:val="0"/>
          <w:numId w:val="2"/>
        </w:numPr>
        <w:tabs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>Eli Broad College of Business, Michigan State University; East Lansing, Michigan.</w:t>
      </w:r>
    </w:p>
    <w:p w14:paraId="27B3C4E3" w14:textId="77777777" w:rsidR="00920BA8" w:rsidRPr="009D7CA0" w:rsidRDefault="00920BA8">
      <w:pPr>
        <w:ind w:left="720" w:firstLine="360"/>
        <w:rPr>
          <w:rFonts w:ascii="Palatino" w:hAnsi="Palatino"/>
          <w:b/>
        </w:rPr>
      </w:pPr>
      <w:r w:rsidRPr="009D7CA0">
        <w:rPr>
          <w:rFonts w:ascii="Palatino" w:hAnsi="Palatino"/>
        </w:rPr>
        <w:t>Bachelor of Arts Degree awarded December 1998</w:t>
      </w:r>
    </w:p>
    <w:p w14:paraId="3CF366C7" w14:textId="51A0EB3F" w:rsidR="00A60032" w:rsidRDefault="00920BA8" w:rsidP="00A60032">
      <w:pPr>
        <w:ind w:left="720" w:firstLine="360"/>
        <w:rPr>
          <w:rFonts w:ascii="Palatino" w:hAnsi="Palatino"/>
        </w:rPr>
      </w:pPr>
      <w:r w:rsidRPr="009D7CA0">
        <w:rPr>
          <w:rFonts w:ascii="Palatino" w:hAnsi="Palatino"/>
        </w:rPr>
        <w:t>Major: Supply Chain Management</w:t>
      </w:r>
    </w:p>
    <w:p w14:paraId="68A16302" w14:textId="77777777" w:rsidR="009F6249" w:rsidRDefault="009F6249" w:rsidP="00A60032">
      <w:pPr>
        <w:ind w:left="720" w:firstLine="360"/>
        <w:rPr>
          <w:rFonts w:ascii="Palatino" w:hAnsi="Palatino"/>
        </w:rPr>
      </w:pPr>
    </w:p>
    <w:p w14:paraId="1679EED7" w14:textId="1CAEC788" w:rsidR="009F6249" w:rsidRDefault="009F6249" w:rsidP="009F6249">
      <w:pPr>
        <w:rPr>
          <w:rFonts w:ascii="Palatino" w:hAnsi="Palatino"/>
          <w:b/>
        </w:rPr>
      </w:pPr>
      <w:r>
        <w:rPr>
          <w:rFonts w:ascii="Palatino" w:hAnsi="Palatino"/>
          <w:b/>
        </w:rPr>
        <w:t>CERTIFICATIONS:</w:t>
      </w:r>
    </w:p>
    <w:p w14:paraId="40C55D03" w14:textId="539349A0" w:rsidR="009F6249" w:rsidRPr="009F6249" w:rsidRDefault="009F6249" w:rsidP="009F6249">
      <w:pPr>
        <w:pStyle w:val="ListParagraph"/>
        <w:numPr>
          <w:ilvl w:val="0"/>
          <w:numId w:val="2"/>
        </w:numPr>
        <w:ind w:left="1080"/>
        <w:rPr>
          <w:rFonts w:ascii="Palatino" w:hAnsi="Palatino"/>
          <w:b/>
        </w:rPr>
      </w:pPr>
      <w:r>
        <w:rPr>
          <w:rFonts w:ascii="Palatino" w:hAnsi="Palatino"/>
        </w:rPr>
        <w:t>Lice</w:t>
      </w:r>
      <w:r w:rsidR="00111906">
        <w:rPr>
          <w:rFonts w:ascii="Palatino" w:hAnsi="Palatino"/>
        </w:rPr>
        <w:t xml:space="preserve">nsed US Customs Broker </w:t>
      </w:r>
    </w:p>
    <w:p w14:paraId="0EEF1764" w14:textId="77777777" w:rsidR="00920BA8" w:rsidRPr="009D7CA0" w:rsidRDefault="00920BA8">
      <w:pPr>
        <w:rPr>
          <w:rFonts w:ascii="Palatino" w:hAnsi="Palatino"/>
        </w:rPr>
      </w:pPr>
    </w:p>
    <w:p w14:paraId="05611BBE" w14:textId="77777777" w:rsidR="00920BA8" w:rsidRPr="009D7CA0" w:rsidRDefault="00920BA8">
      <w:pPr>
        <w:rPr>
          <w:rFonts w:ascii="Palatino" w:hAnsi="Palatino"/>
        </w:rPr>
      </w:pPr>
    </w:p>
    <w:p w14:paraId="7971F547" w14:textId="77777777" w:rsidR="00920BA8" w:rsidRDefault="00920BA8">
      <w:pPr>
        <w:rPr>
          <w:rFonts w:ascii="Palatino" w:hAnsi="Palatino"/>
          <w:b/>
        </w:rPr>
      </w:pPr>
      <w:r w:rsidRPr="009D7CA0">
        <w:rPr>
          <w:rFonts w:ascii="Palatino" w:hAnsi="Palatino"/>
          <w:b/>
        </w:rPr>
        <w:t>WORK EXPERIENCE:</w:t>
      </w:r>
    </w:p>
    <w:p w14:paraId="23DB99E8" w14:textId="77777777" w:rsidR="003A4293" w:rsidRDefault="003A4293">
      <w:pPr>
        <w:rPr>
          <w:rFonts w:ascii="Palatino" w:hAnsi="Palatino"/>
        </w:rPr>
      </w:pPr>
      <w:r>
        <w:rPr>
          <w:rFonts w:ascii="Palatino" w:hAnsi="Palatino"/>
          <w:b/>
        </w:rPr>
        <w:tab/>
        <w:t xml:space="preserve">Manager – Customs and Global Trade, </w:t>
      </w:r>
      <w:r>
        <w:rPr>
          <w:rFonts w:ascii="Palatino" w:hAnsi="Palatino"/>
        </w:rPr>
        <w:t>Deloitte Tax, LLP</w:t>
      </w:r>
    </w:p>
    <w:p w14:paraId="3AAC2F86" w14:textId="77777777" w:rsidR="003A4293" w:rsidRDefault="003A4293">
      <w:pPr>
        <w:rPr>
          <w:rFonts w:ascii="Palatino" w:hAnsi="Palatino"/>
        </w:rPr>
      </w:pPr>
      <w:r>
        <w:rPr>
          <w:rFonts w:ascii="Palatino" w:hAnsi="Palatino"/>
        </w:rPr>
        <w:tab/>
      </w:r>
      <w:r>
        <w:rPr>
          <w:rFonts w:ascii="Palatino" w:hAnsi="Palatino"/>
        </w:rPr>
        <w:tab/>
        <w:t>New York, New York (May 2011 – Present)</w:t>
      </w:r>
    </w:p>
    <w:p w14:paraId="7AA80423" w14:textId="56E79E29" w:rsidR="003A4293" w:rsidRPr="003A4293" w:rsidRDefault="003A4293" w:rsidP="003A4293">
      <w:pPr>
        <w:pStyle w:val="ListParagraph"/>
        <w:numPr>
          <w:ilvl w:val="0"/>
          <w:numId w:val="2"/>
        </w:numPr>
        <w:ind w:left="2160"/>
        <w:rPr>
          <w:rFonts w:ascii="Palatino" w:hAnsi="Palatino"/>
        </w:rPr>
      </w:pPr>
      <w:r>
        <w:rPr>
          <w:rFonts w:ascii="Palatino" w:hAnsi="Palatino"/>
        </w:rPr>
        <w:t>Provide consulting services to clients</w:t>
      </w:r>
      <w:r w:rsidR="00EA5DD3">
        <w:rPr>
          <w:rFonts w:ascii="Palatino" w:hAnsi="Palatino"/>
        </w:rPr>
        <w:t xml:space="preserve"> on all aspects of global trade, including SAP GTS, ITAR, EAR, Free Trade Agreements and customs security programs C-TPAT and PIP.</w:t>
      </w:r>
    </w:p>
    <w:p w14:paraId="1AB3B877" w14:textId="77777777" w:rsidR="003A4293" w:rsidRPr="009D7CA0" w:rsidRDefault="003A4293">
      <w:pPr>
        <w:rPr>
          <w:rFonts w:ascii="Palatino" w:hAnsi="Palatino"/>
          <w:b/>
        </w:rPr>
      </w:pPr>
    </w:p>
    <w:p w14:paraId="7BB8698B" w14:textId="77777777" w:rsidR="00920BA8" w:rsidRPr="009D7CA0" w:rsidRDefault="00920BA8">
      <w:pPr>
        <w:rPr>
          <w:rFonts w:ascii="Palatino" w:hAnsi="Palatino"/>
        </w:rPr>
      </w:pPr>
      <w:r w:rsidRPr="009D7CA0">
        <w:rPr>
          <w:rFonts w:ascii="Palatino" w:hAnsi="Palatino"/>
          <w:b/>
        </w:rPr>
        <w:tab/>
      </w:r>
      <w:r w:rsidR="003A4293">
        <w:rPr>
          <w:rFonts w:ascii="Palatino" w:hAnsi="Palatino"/>
          <w:b/>
        </w:rPr>
        <w:t xml:space="preserve">Senior Manager – </w:t>
      </w:r>
      <w:r w:rsidR="00217CAF" w:rsidRPr="009D7CA0">
        <w:rPr>
          <w:rFonts w:ascii="Palatino" w:hAnsi="Palatino"/>
          <w:b/>
        </w:rPr>
        <w:t>Global Trade</w:t>
      </w:r>
      <w:r w:rsidRPr="009D7CA0">
        <w:rPr>
          <w:rFonts w:ascii="Palatino" w:hAnsi="Palatino"/>
          <w:b/>
        </w:rPr>
        <w:t xml:space="preserve">, </w:t>
      </w:r>
      <w:r w:rsidRPr="009D7CA0">
        <w:rPr>
          <w:rFonts w:ascii="Palatino" w:hAnsi="Palatino"/>
        </w:rPr>
        <w:t xml:space="preserve">Henkel </w:t>
      </w:r>
      <w:r w:rsidR="00217CAF" w:rsidRPr="009D7CA0">
        <w:rPr>
          <w:rFonts w:ascii="Palatino" w:hAnsi="Palatino"/>
        </w:rPr>
        <w:t>of America, Inc.</w:t>
      </w:r>
    </w:p>
    <w:p w14:paraId="6CB6022A" w14:textId="77777777" w:rsidR="00217CAF" w:rsidRPr="009D7CA0" w:rsidRDefault="00217CAF" w:rsidP="00217CAF">
      <w:pPr>
        <w:ind w:left="720" w:firstLine="720"/>
        <w:rPr>
          <w:rFonts w:ascii="Palatino" w:hAnsi="Palatino"/>
        </w:rPr>
      </w:pPr>
      <w:r w:rsidRPr="009D7CA0">
        <w:rPr>
          <w:rFonts w:ascii="Palatino" w:hAnsi="Palatino"/>
        </w:rPr>
        <w:t>Rocky Hill, Connecticut</w:t>
      </w:r>
      <w:r w:rsidR="00920BA8" w:rsidRPr="009D7CA0">
        <w:rPr>
          <w:rFonts w:ascii="Palatino" w:hAnsi="Palatino"/>
        </w:rPr>
        <w:t xml:space="preserve"> (</w:t>
      </w:r>
      <w:r w:rsidRPr="009D7CA0">
        <w:rPr>
          <w:rFonts w:ascii="Palatino" w:hAnsi="Palatino"/>
        </w:rPr>
        <w:t>April</w:t>
      </w:r>
      <w:r w:rsidR="00920BA8" w:rsidRPr="009D7CA0">
        <w:rPr>
          <w:rFonts w:ascii="Palatino" w:hAnsi="Palatino"/>
        </w:rPr>
        <w:t xml:space="preserve"> 200</w:t>
      </w:r>
      <w:r w:rsidR="00323199" w:rsidRPr="009D7CA0">
        <w:rPr>
          <w:rFonts w:ascii="Palatino" w:hAnsi="Palatino"/>
        </w:rPr>
        <w:t>5</w:t>
      </w:r>
      <w:r w:rsidR="00920BA8" w:rsidRPr="009D7CA0">
        <w:rPr>
          <w:rFonts w:ascii="Palatino" w:hAnsi="Palatino"/>
        </w:rPr>
        <w:t xml:space="preserve"> – </w:t>
      </w:r>
      <w:r w:rsidRPr="009D7CA0">
        <w:rPr>
          <w:rFonts w:ascii="Palatino" w:hAnsi="Palatino"/>
        </w:rPr>
        <w:t>February 2011</w:t>
      </w:r>
      <w:r w:rsidR="00920BA8" w:rsidRPr="009D7CA0">
        <w:rPr>
          <w:rFonts w:ascii="Palatino" w:hAnsi="Palatino"/>
        </w:rPr>
        <w:t>)</w:t>
      </w:r>
    </w:p>
    <w:p w14:paraId="1D7DEB16" w14:textId="77777777" w:rsidR="00920BA8" w:rsidRPr="009D7CA0" w:rsidRDefault="00217CAF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Cs/>
        </w:rPr>
      </w:pPr>
      <w:r w:rsidRPr="009D7CA0">
        <w:rPr>
          <w:rFonts w:ascii="Palatino" w:hAnsi="Palatino"/>
          <w:bCs/>
        </w:rPr>
        <w:t>Project Manager for multiple SAP GTS and SAP R/3 implementations, both domestically and internationally.</w:t>
      </w:r>
    </w:p>
    <w:p w14:paraId="02B07F24" w14:textId="77777777" w:rsidR="00217CAF" w:rsidRPr="009D7CA0" w:rsidRDefault="00217CAF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Cs/>
        </w:rPr>
      </w:pPr>
      <w:r w:rsidRPr="009D7CA0">
        <w:rPr>
          <w:rFonts w:ascii="Palatino" w:hAnsi="Palatino"/>
          <w:bCs/>
        </w:rPr>
        <w:t>Developed and managed Henkel C-TPAT and PIP program</w:t>
      </w:r>
    </w:p>
    <w:p w14:paraId="480A3AE1" w14:textId="77777777" w:rsidR="00920BA8" w:rsidRPr="009D7CA0" w:rsidRDefault="00217CAF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 xml:space="preserve">Managed all Foreign </w:t>
      </w:r>
      <w:r w:rsidR="00920BA8" w:rsidRPr="009D7CA0">
        <w:rPr>
          <w:rFonts w:ascii="Palatino" w:hAnsi="Palatino"/>
        </w:rPr>
        <w:t>Trade compliance is</w:t>
      </w:r>
      <w:r w:rsidRPr="009D7CA0">
        <w:rPr>
          <w:rFonts w:ascii="Palatino" w:hAnsi="Palatino"/>
        </w:rPr>
        <w:t>sues and government regulations including ITAR and EAR.</w:t>
      </w:r>
    </w:p>
    <w:p w14:paraId="4B81A96C" w14:textId="77777777" w:rsidR="00796ABF" w:rsidRPr="009D7CA0" w:rsidRDefault="00796ABF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Created Global Trade Department within Henkel</w:t>
      </w:r>
    </w:p>
    <w:p w14:paraId="484D835A" w14:textId="77777777" w:rsidR="00C31BEB" w:rsidRPr="009D7CA0" w:rsidRDefault="00796ABF" w:rsidP="00C31BEB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Created ITAR and EAR compliance programs.</w:t>
      </w:r>
    </w:p>
    <w:p w14:paraId="60B4FBD8" w14:textId="77777777" w:rsidR="00C31BEB" w:rsidRPr="009D7CA0" w:rsidRDefault="00C31BEB" w:rsidP="00C31BEB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Managed and filed ITAR and EAR licenses for aerospace and electronics customers.</w:t>
      </w:r>
    </w:p>
    <w:p w14:paraId="1A2E79BE" w14:textId="77777777" w:rsidR="00920BA8" w:rsidRPr="009D7CA0" w:rsidRDefault="00217CAF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Process Owner for</w:t>
      </w:r>
      <w:r w:rsidR="00EB4579" w:rsidRPr="009D7CA0">
        <w:rPr>
          <w:rFonts w:ascii="Palatino" w:hAnsi="Palatino"/>
        </w:rPr>
        <w:t xml:space="preserve"> </w:t>
      </w:r>
      <w:r w:rsidR="00920BA8" w:rsidRPr="009D7CA0">
        <w:rPr>
          <w:rFonts w:ascii="Palatino" w:hAnsi="Palatino"/>
        </w:rPr>
        <w:t xml:space="preserve">SAP </w:t>
      </w:r>
      <w:r w:rsidRPr="009D7CA0">
        <w:rPr>
          <w:rFonts w:ascii="Palatino" w:hAnsi="Palatino"/>
        </w:rPr>
        <w:t>GTS</w:t>
      </w:r>
    </w:p>
    <w:p w14:paraId="04013390" w14:textId="77777777" w:rsidR="00EB4579" w:rsidRPr="009D7CA0" w:rsidRDefault="00EB4579" w:rsidP="00EB4579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Manage</w:t>
      </w:r>
      <w:r w:rsidR="00233E35" w:rsidRPr="009D7CA0">
        <w:rPr>
          <w:rFonts w:ascii="Palatino" w:hAnsi="Palatino"/>
        </w:rPr>
        <w:t>d</w:t>
      </w:r>
      <w:r w:rsidRPr="009D7CA0">
        <w:rPr>
          <w:rFonts w:ascii="Palatino" w:hAnsi="Palatino"/>
        </w:rPr>
        <w:t xml:space="preserve"> Henkel’s NAFTA </w:t>
      </w:r>
      <w:r w:rsidR="00892E1C" w:rsidRPr="009D7CA0">
        <w:rPr>
          <w:rFonts w:ascii="Palatino" w:hAnsi="Palatino"/>
        </w:rPr>
        <w:t xml:space="preserve">system, both finished goods and </w:t>
      </w:r>
      <w:r w:rsidRPr="009D7CA0">
        <w:rPr>
          <w:rFonts w:ascii="Palatino" w:hAnsi="Palatino"/>
        </w:rPr>
        <w:t>raw materials.</w:t>
      </w:r>
      <w:r w:rsidR="00217CAF" w:rsidRPr="009D7CA0">
        <w:rPr>
          <w:rFonts w:ascii="Palatino" w:hAnsi="Palatino"/>
        </w:rPr>
        <w:t xml:space="preserve">  Implemented NAFTA module in SAP GTS</w:t>
      </w:r>
    </w:p>
    <w:p w14:paraId="3D23BE01" w14:textId="77777777" w:rsidR="00EB4579" w:rsidRPr="009D7CA0" w:rsidRDefault="00EB4579" w:rsidP="00EB4579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Manage</w:t>
      </w:r>
      <w:r w:rsidR="00233E35" w:rsidRPr="009D7CA0">
        <w:rPr>
          <w:rFonts w:ascii="Palatino" w:hAnsi="Palatino"/>
        </w:rPr>
        <w:t>d</w:t>
      </w:r>
      <w:r w:rsidRPr="009D7CA0">
        <w:rPr>
          <w:rFonts w:ascii="Palatino" w:hAnsi="Palatino"/>
        </w:rPr>
        <w:t xml:space="preserve"> customs brokers and freight forwarders</w:t>
      </w:r>
    </w:p>
    <w:p w14:paraId="1F3D0A07" w14:textId="77777777" w:rsidR="00892E1C" w:rsidRPr="009D7CA0" w:rsidRDefault="00892E1C" w:rsidP="00EB4579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Managed transfer of tasks to overseas share service centers.</w:t>
      </w:r>
    </w:p>
    <w:p w14:paraId="03B663F9" w14:textId="77777777" w:rsidR="00332836" w:rsidRPr="009D7CA0" w:rsidRDefault="00332836" w:rsidP="00EB4579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Extensive work experience in JIT environments with aerospace, automotive</w:t>
      </w:r>
      <w:r w:rsidR="00C31BEB" w:rsidRPr="009D7CA0">
        <w:rPr>
          <w:rFonts w:ascii="Palatino" w:hAnsi="Palatino"/>
        </w:rPr>
        <w:t>, electronics</w:t>
      </w:r>
      <w:r w:rsidRPr="009D7CA0">
        <w:rPr>
          <w:rFonts w:ascii="Palatino" w:hAnsi="Palatino"/>
        </w:rPr>
        <w:t xml:space="preserve"> and packaging industries. </w:t>
      </w:r>
    </w:p>
    <w:p w14:paraId="0725E821" w14:textId="77777777" w:rsidR="00920BA8" w:rsidRPr="009D7CA0" w:rsidRDefault="00920BA8" w:rsidP="00217CAF">
      <w:pPr>
        <w:ind w:left="2160"/>
        <w:rPr>
          <w:rFonts w:ascii="Palatino" w:hAnsi="Palatino"/>
          <w:b/>
        </w:rPr>
      </w:pPr>
    </w:p>
    <w:p w14:paraId="5446F4F5" w14:textId="77777777" w:rsidR="00EB4579" w:rsidRPr="009D7CA0" w:rsidRDefault="00EB4579" w:rsidP="00EB4579">
      <w:pPr>
        <w:ind w:firstLine="720"/>
        <w:rPr>
          <w:rFonts w:ascii="Palatino" w:hAnsi="Palatino"/>
        </w:rPr>
      </w:pPr>
      <w:r w:rsidRPr="009D7CA0">
        <w:rPr>
          <w:rFonts w:ascii="Palatino" w:hAnsi="Palatino"/>
          <w:b/>
        </w:rPr>
        <w:t xml:space="preserve">Foreign Assignment, </w:t>
      </w:r>
      <w:r w:rsidRPr="009D7CA0">
        <w:rPr>
          <w:rFonts w:ascii="Palatino" w:hAnsi="Palatino"/>
        </w:rPr>
        <w:t>Henkel</w:t>
      </w:r>
      <w:r w:rsidR="00796ABF" w:rsidRPr="009D7CA0">
        <w:rPr>
          <w:rFonts w:ascii="Palatino" w:hAnsi="Palatino"/>
        </w:rPr>
        <w:t xml:space="preserve"> AG &amp; Co.</w:t>
      </w:r>
      <w:r w:rsidRPr="009D7CA0">
        <w:rPr>
          <w:rFonts w:ascii="Palatino" w:hAnsi="Palatino"/>
        </w:rPr>
        <w:t xml:space="preserve"> </w:t>
      </w:r>
      <w:proofErr w:type="spellStart"/>
      <w:r w:rsidRPr="009D7CA0">
        <w:rPr>
          <w:rFonts w:ascii="Palatino" w:hAnsi="Palatino"/>
        </w:rPr>
        <w:t>KGaA</w:t>
      </w:r>
      <w:proofErr w:type="spellEnd"/>
    </w:p>
    <w:p w14:paraId="413032F8" w14:textId="77777777" w:rsidR="00EB4579" w:rsidRPr="009D7CA0" w:rsidRDefault="00EB4579" w:rsidP="00EB4579">
      <w:pPr>
        <w:ind w:firstLine="720"/>
        <w:rPr>
          <w:rFonts w:ascii="Palatino" w:hAnsi="Palatino"/>
        </w:rPr>
      </w:pPr>
      <w:r w:rsidRPr="009D7CA0">
        <w:rPr>
          <w:rFonts w:ascii="Palatino" w:hAnsi="Palatino"/>
        </w:rPr>
        <w:tab/>
        <w:t>Düsseldorf, Germany (May 2007 – August 2007)</w:t>
      </w:r>
    </w:p>
    <w:p w14:paraId="7120375F" w14:textId="77777777" w:rsidR="00EB4579" w:rsidRPr="009D7CA0" w:rsidRDefault="00EB4579" w:rsidP="00EB4579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Assisted with development and implementation of SAP GTS system for Europe and North America.</w:t>
      </w:r>
    </w:p>
    <w:p w14:paraId="7BF92B33" w14:textId="77777777" w:rsidR="00EB4579" w:rsidRPr="009D7CA0" w:rsidRDefault="00EB4579" w:rsidP="00EB4579">
      <w:pPr>
        <w:ind w:firstLine="720"/>
        <w:rPr>
          <w:rFonts w:ascii="Palatino" w:hAnsi="Palatino"/>
        </w:rPr>
      </w:pPr>
    </w:p>
    <w:p w14:paraId="20FB2EC1" w14:textId="77777777" w:rsidR="00920BA8" w:rsidRPr="009D7CA0" w:rsidRDefault="00217CAF">
      <w:pPr>
        <w:ind w:left="720"/>
        <w:rPr>
          <w:rFonts w:ascii="Palatino" w:hAnsi="Palatino"/>
        </w:rPr>
      </w:pPr>
      <w:r w:rsidRPr="009D7CA0">
        <w:rPr>
          <w:rFonts w:ascii="Palatino" w:hAnsi="Palatino"/>
          <w:b/>
        </w:rPr>
        <w:t xml:space="preserve">Logistics Compliance </w:t>
      </w:r>
      <w:r w:rsidR="00920BA8" w:rsidRPr="009D7CA0">
        <w:rPr>
          <w:rFonts w:ascii="Palatino" w:hAnsi="Palatino"/>
          <w:b/>
        </w:rPr>
        <w:t>Specialist,</w:t>
      </w:r>
      <w:r w:rsidR="00920BA8" w:rsidRPr="009D7CA0">
        <w:rPr>
          <w:rFonts w:ascii="Palatino" w:hAnsi="Palatino"/>
        </w:rPr>
        <w:t xml:space="preserve"> Henkel Corporation</w:t>
      </w:r>
    </w:p>
    <w:p w14:paraId="5F3D52E4" w14:textId="77777777" w:rsidR="00920BA8" w:rsidRPr="009D7CA0" w:rsidRDefault="00920BA8">
      <w:pPr>
        <w:ind w:left="720" w:firstLine="720"/>
        <w:rPr>
          <w:rFonts w:ascii="Palatino" w:hAnsi="Palatino"/>
        </w:rPr>
      </w:pPr>
      <w:r w:rsidRPr="009D7CA0">
        <w:rPr>
          <w:rFonts w:ascii="Palatino" w:hAnsi="Palatino"/>
        </w:rPr>
        <w:t xml:space="preserve">Madison Heights, Michigan (August 2000 – </w:t>
      </w:r>
      <w:r w:rsidR="00217CAF" w:rsidRPr="009D7CA0">
        <w:rPr>
          <w:rFonts w:ascii="Palatino" w:hAnsi="Palatino"/>
        </w:rPr>
        <w:t>April</w:t>
      </w:r>
      <w:r w:rsidRPr="009D7CA0">
        <w:rPr>
          <w:rFonts w:ascii="Palatino" w:hAnsi="Palatino"/>
        </w:rPr>
        <w:t xml:space="preserve"> 200</w:t>
      </w:r>
      <w:r w:rsidR="00323199" w:rsidRPr="009D7CA0">
        <w:rPr>
          <w:rFonts w:ascii="Palatino" w:hAnsi="Palatino"/>
        </w:rPr>
        <w:t>5</w:t>
      </w:r>
      <w:r w:rsidRPr="009D7CA0">
        <w:rPr>
          <w:rFonts w:ascii="Palatino" w:hAnsi="Palatino"/>
        </w:rPr>
        <w:t>)</w:t>
      </w:r>
    </w:p>
    <w:p w14:paraId="4EA1D82F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Developed and designed pull systems for internal customers.</w:t>
      </w:r>
    </w:p>
    <w:p w14:paraId="31EF575F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Developed and designed inventory control methods for internal customers.</w:t>
      </w:r>
    </w:p>
    <w:p w14:paraId="45F79840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Designed and implemented bar-coding systems for external customers.</w:t>
      </w:r>
    </w:p>
    <w:p w14:paraId="4698A6B1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lastRenderedPageBreak/>
        <w:t>Operated and planned third party an</w:t>
      </w:r>
      <w:r w:rsidR="00332836" w:rsidRPr="009D7CA0">
        <w:rPr>
          <w:rFonts w:ascii="Palatino" w:hAnsi="Palatino"/>
        </w:rPr>
        <w:t>d internal warehouse facilities for automotive customer s</w:t>
      </w:r>
    </w:p>
    <w:p w14:paraId="693FAD2A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Designed and operated West Coast Distribution Operations.</w:t>
      </w:r>
    </w:p>
    <w:p w14:paraId="4AE30E6E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Developed alternative sourcing and transportation methods</w:t>
      </w:r>
      <w:r w:rsidR="00332836" w:rsidRPr="009D7CA0">
        <w:rPr>
          <w:rFonts w:ascii="Palatino" w:hAnsi="Palatino"/>
        </w:rPr>
        <w:t xml:space="preserve"> for automotive and aerospace customers</w:t>
      </w:r>
      <w:r w:rsidRPr="009D7CA0">
        <w:rPr>
          <w:rFonts w:ascii="Palatino" w:hAnsi="Palatino"/>
        </w:rPr>
        <w:t>.</w:t>
      </w:r>
    </w:p>
    <w:p w14:paraId="03AD7A91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Managed all imported finished goods.</w:t>
      </w:r>
    </w:p>
    <w:p w14:paraId="3143AFAB" w14:textId="77777777" w:rsidR="00217CAF" w:rsidRPr="009D7CA0" w:rsidRDefault="00217CAF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Manage DOT/IATA/IMDG and NMFC issues</w:t>
      </w:r>
    </w:p>
    <w:p w14:paraId="0CB7064C" w14:textId="77777777" w:rsidR="005D345F" w:rsidRPr="009D7CA0" w:rsidRDefault="005D345F" w:rsidP="005D345F">
      <w:pPr>
        <w:ind w:left="2160"/>
        <w:rPr>
          <w:rFonts w:ascii="Palatino" w:hAnsi="Palatino"/>
          <w:b/>
        </w:rPr>
      </w:pPr>
    </w:p>
    <w:p w14:paraId="6479368C" w14:textId="77777777" w:rsidR="00920BA8" w:rsidRPr="009D7CA0" w:rsidRDefault="00920BA8">
      <w:pPr>
        <w:rPr>
          <w:rFonts w:ascii="Palatino" w:hAnsi="Palatino"/>
          <w:b/>
        </w:rPr>
      </w:pPr>
    </w:p>
    <w:p w14:paraId="192E87C2" w14:textId="77777777" w:rsidR="00920BA8" w:rsidRPr="009D7CA0" w:rsidRDefault="00920BA8">
      <w:pPr>
        <w:ind w:left="720"/>
        <w:rPr>
          <w:rFonts w:ascii="Palatino" w:hAnsi="Palatino"/>
        </w:rPr>
      </w:pPr>
      <w:r w:rsidRPr="009D7CA0">
        <w:rPr>
          <w:rFonts w:ascii="Palatino" w:hAnsi="Palatino"/>
          <w:b/>
        </w:rPr>
        <w:t xml:space="preserve">Master Scheduler, </w:t>
      </w:r>
      <w:r w:rsidRPr="009D7CA0">
        <w:rPr>
          <w:rFonts w:ascii="Palatino" w:hAnsi="Palatino"/>
        </w:rPr>
        <w:t>Unisys Corporation</w:t>
      </w:r>
    </w:p>
    <w:p w14:paraId="291ACA5C" w14:textId="77777777" w:rsidR="00920BA8" w:rsidRPr="009D7CA0" w:rsidRDefault="00920BA8">
      <w:pPr>
        <w:ind w:left="720" w:firstLine="720"/>
        <w:rPr>
          <w:rFonts w:ascii="Palatino" w:hAnsi="Palatino"/>
        </w:rPr>
      </w:pPr>
      <w:r w:rsidRPr="009D7CA0">
        <w:rPr>
          <w:rFonts w:ascii="Palatino" w:hAnsi="Palatino"/>
        </w:rPr>
        <w:t xml:space="preserve"> Plymouth, Michigan (January 1999 - June 2000)</w:t>
      </w:r>
    </w:p>
    <w:p w14:paraId="03D1FDB2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</w:rPr>
      </w:pPr>
      <w:r w:rsidRPr="009D7CA0">
        <w:rPr>
          <w:rFonts w:ascii="Palatino" w:hAnsi="Palatino"/>
        </w:rPr>
        <w:t>Developed, designed and monitored master schedule for manufacturing division.</w:t>
      </w:r>
    </w:p>
    <w:p w14:paraId="29FE5A13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</w:rPr>
      </w:pPr>
      <w:r w:rsidRPr="009D7CA0">
        <w:rPr>
          <w:rFonts w:ascii="Palatino" w:hAnsi="Palatino"/>
        </w:rPr>
        <w:t>Worked with MRP/ERP Systems.</w:t>
      </w:r>
    </w:p>
    <w:p w14:paraId="1DD25E86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</w:rPr>
      </w:pPr>
      <w:r w:rsidRPr="009D7CA0">
        <w:rPr>
          <w:rFonts w:ascii="Palatino" w:hAnsi="Palatino"/>
        </w:rPr>
        <w:t>Developed quarterly production plans for five products.</w:t>
      </w:r>
    </w:p>
    <w:p w14:paraId="2A81096E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Analyzed and interpret product forecasts.</w:t>
      </w:r>
    </w:p>
    <w:p w14:paraId="33539721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Developed inventory control methods for manufacturing floor.</w:t>
      </w:r>
    </w:p>
    <w:p w14:paraId="28D9A27C" w14:textId="77777777" w:rsidR="00920BA8" w:rsidRPr="009D7CA0" w:rsidRDefault="00920BA8">
      <w:pPr>
        <w:numPr>
          <w:ilvl w:val="0"/>
          <w:numId w:val="18"/>
        </w:numPr>
        <w:tabs>
          <w:tab w:val="clear" w:pos="360"/>
          <w:tab w:val="num" w:pos="2160"/>
        </w:tabs>
        <w:ind w:left="2160"/>
        <w:rPr>
          <w:rFonts w:ascii="Palatino" w:hAnsi="Palatino"/>
          <w:b/>
        </w:rPr>
      </w:pPr>
      <w:r w:rsidRPr="009D7CA0">
        <w:rPr>
          <w:rFonts w:ascii="Palatino" w:hAnsi="Palatino"/>
        </w:rPr>
        <w:t>Worked closely with purchasing, order management, and production staff.</w:t>
      </w:r>
    </w:p>
    <w:p w14:paraId="403B2C30" w14:textId="77777777" w:rsidR="00920BA8" w:rsidRPr="009D7CA0" w:rsidRDefault="00920BA8">
      <w:pPr>
        <w:ind w:left="720"/>
        <w:rPr>
          <w:rFonts w:ascii="Palatino" w:hAnsi="Palatino"/>
          <w:b/>
        </w:rPr>
      </w:pPr>
    </w:p>
    <w:p w14:paraId="391B0FAB" w14:textId="77777777" w:rsidR="00920BA8" w:rsidRPr="009D7CA0" w:rsidRDefault="00920BA8">
      <w:pPr>
        <w:tabs>
          <w:tab w:val="num" w:pos="1800"/>
        </w:tabs>
        <w:rPr>
          <w:rFonts w:ascii="Palatino" w:hAnsi="Palatino"/>
        </w:rPr>
      </w:pPr>
    </w:p>
    <w:p w14:paraId="5E34F1FB" w14:textId="77777777" w:rsidR="00920BA8" w:rsidRPr="009D7CA0" w:rsidRDefault="00920BA8">
      <w:pPr>
        <w:tabs>
          <w:tab w:val="left" w:pos="1800"/>
        </w:tabs>
        <w:rPr>
          <w:rFonts w:ascii="Palatino" w:hAnsi="Palatino"/>
          <w:b/>
        </w:rPr>
      </w:pPr>
      <w:r w:rsidRPr="009D7CA0">
        <w:rPr>
          <w:rFonts w:ascii="Palatino" w:hAnsi="Palatino"/>
          <w:b/>
        </w:rPr>
        <w:t>SKILLS/ ACCOMPLISHMENTS:</w:t>
      </w:r>
    </w:p>
    <w:p w14:paraId="30340260" w14:textId="77777777" w:rsidR="00920BA8" w:rsidRPr="009D7CA0" w:rsidRDefault="00423F58">
      <w:pPr>
        <w:numPr>
          <w:ilvl w:val="0"/>
          <w:numId w:val="11"/>
        </w:numPr>
        <w:tabs>
          <w:tab w:val="clear" w:pos="360"/>
          <w:tab w:val="left" w:pos="720"/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>Well versed in SAP R/3,</w:t>
      </w:r>
      <w:r w:rsidR="00796ABF" w:rsidRPr="009D7CA0">
        <w:rPr>
          <w:rFonts w:ascii="Palatino" w:hAnsi="Palatino"/>
        </w:rPr>
        <w:t xml:space="preserve"> SAP GTS</w:t>
      </w:r>
      <w:r w:rsidRPr="009D7CA0">
        <w:rPr>
          <w:rFonts w:ascii="Palatino" w:hAnsi="Palatino"/>
        </w:rPr>
        <w:t>,</w:t>
      </w:r>
      <w:r w:rsidR="00920BA8" w:rsidRPr="009D7CA0">
        <w:rPr>
          <w:rFonts w:ascii="Palatino" w:hAnsi="Palatino"/>
        </w:rPr>
        <w:t xml:space="preserve"> AS400, Windows XP, 2000, NT, 98, 95, Macintosh, Internet, Intranet and web page design.</w:t>
      </w:r>
    </w:p>
    <w:p w14:paraId="564BEEB2" w14:textId="77777777" w:rsidR="00423F58" w:rsidRPr="009D7CA0" w:rsidRDefault="00423F58">
      <w:pPr>
        <w:numPr>
          <w:ilvl w:val="0"/>
          <w:numId w:val="11"/>
        </w:numPr>
        <w:tabs>
          <w:tab w:val="clear" w:pos="360"/>
          <w:tab w:val="left" w:pos="720"/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>Extensive experience with ITAR and EAR licensing, C-TPAT and PIP.</w:t>
      </w:r>
    </w:p>
    <w:p w14:paraId="3A1109FE" w14:textId="77777777" w:rsidR="00920BA8" w:rsidRPr="009D7CA0" w:rsidRDefault="00920BA8">
      <w:pPr>
        <w:numPr>
          <w:ilvl w:val="0"/>
          <w:numId w:val="11"/>
        </w:numPr>
        <w:tabs>
          <w:tab w:val="clear" w:pos="360"/>
          <w:tab w:val="left" w:pos="720"/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>Proficient in Microsoft Word, Excel, Access, Power Point, Front Page and Word Perfect</w:t>
      </w:r>
    </w:p>
    <w:p w14:paraId="3AB91B42" w14:textId="77777777" w:rsidR="00920BA8" w:rsidRPr="009D7CA0" w:rsidRDefault="00920BA8">
      <w:pPr>
        <w:tabs>
          <w:tab w:val="left" w:pos="720"/>
        </w:tabs>
        <w:rPr>
          <w:rFonts w:ascii="Palatino" w:hAnsi="Palatino"/>
        </w:rPr>
      </w:pPr>
    </w:p>
    <w:p w14:paraId="6A577F7A" w14:textId="77777777" w:rsidR="00920BA8" w:rsidRPr="009D7CA0" w:rsidRDefault="00920BA8">
      <w:pPr>
        <w:tabs>
          <w:tab w:val="left" w:pos="720"/>
        </w:tabs>
        <w:rPr>
          <w:rFonts w:ascii="Palatino" w:hAnsi="Palatino"/>
        </w:rPr>
      </w:pPr>
    </w:p>
    <w:p w14:paraId="39C2569E" w14:textId="77777777" w:rsidR="00920BA8" w:rsidRPr="009D7CA0" w:rsidRDefault="00920BA8">
      <w:pPr>
        <w:tabs>
          <w:tab w:val="left" w:pos="720"/>
        </w:tabs>
        <w:rPr>
          <w:rFonts w:ascii="Palatino" w:hAnsi="Palatino"/>
          <w:b/>
        </w:rPr>
      </w:pPr>
      <w:r w:rsidRPr="009D7CA0">
        <w:rPr>
          <w:rFonts w:ascii="Palatino" w:hAnsi="Palatino"/>
          <w:b/>
        </w:rPr>
        <w:t>ORGANIZATIONS:</w:t>
      </w:r>
    </w:p>
    <w:p w14:paraId="6F81C96E" w14:textId="77777777" w:rsidR="00920BA8" w:rsidRPr="003A4293" w:rsidRDefault="00EB4579" w:rsidP="00796ABF">
      <w:pPr>
        <w:numPr>
          <w:ilvl w:val="0"/>
          <w:numId w:val="12"/>
        </w:numPr>
        <w:tabs>
          <w:tab w:val="clear" w:pos="360"/>
          <w:tab w:val="left" w:pos="720"/>
          <w:tab w:val="num" w:pos="1080"/>
        </w:tabs>
        <w:ind w:left="1080"/>
        <w:rPr>
          <w:rFonts w:ascii="Palatino" w:hAnsi="Palatino"/>
          <w:b/>
        </w:rPr>
      </w:pPr>
      <w:r w:rsidRPr="009D7CA0">
        <w:rPr>
          <w:rFonts w:ascii="Palatino" w:hAnsi="Palatino"/>
        </w:rPr>
        <w:t xml:space="preserve">Member of </w:t>
      </w:r>
      <w:r w:rsidR="00796ABF" w:rsidRPr="009D7CA0">
        <w:rPr>
          <w:rFonts w:ascii="Palatino" w:hAnsi="Palatino"/>
        </w:rPr>
        <w:t>ICPA, International Compliance Professionals Association</w:t>
      </w:r>
    </w:p>
    <w:p w14:paraId="61197F97" w14:textId="77777777" w:rsidR="003A4293" w:rsidRPr="009D7CA0" w:rsidRDefault="003A4293" w:rsidP="00796ABF">
      <w:pPr>
        <w:numPr>
          <w:ilvl w:val="0"/>
          <w:numId w:val="12"/>
        </w:numPr>
        <w:tabs>
          <w:tab w:val="clear" w:pos="360"/>
          <w:tab w:val="left" w:pos="720"/>
          <w:tab w:val="num" w:pos="1080"/>
        </w:tabs>
        <w:ind w:left="1080"/>
        <w:rPr>
          <w:rFonts w:ascii="Palatino" w:hAnsi="Palatino"/>
          <w:b/>
        </w:rPr>
      </w:pPr>
      <w:r>
        <w:rPr>
          <w:rFonts w:ascii="Palatino" w:hAnsi="Palatino"/>
        </w:rPr>
        <w:t>Michigan State University Alumni Foundation</w:t>
      </w:r>
    </w:p>
    <w:p w14:paraId="2A409CCC" w14:textId="77777777" w:rsidR="00920BA8" w:rsidRPr="009D7CA0" w:rsidRDefault="00920BA8">
      <w:pPr>
        <w:tabs>
          <w:tab w:val="left" w:pos="720"/>
        </w:tabs>
        <w:rPr>
          <w:rFonts w:ascii="Palatino" w:hAnsi="Palatino"/>
        </w:rPr>
      </w:pPr>
    </w:p>
    <w:p w14:paraId="0BCC08E4" w14:textId="77777777" w:rsidR="00920BA8" w:rsidRPr="009D7CA0" w:rsidRDefault="00920BA8">
      <w:pPr>
        <w:tabs>
          <w:tab w:val="left" w:pos="720"/>
        </w:tabs>
        <w:rPr>
          <w:rFonts w:ascii="Palatino" w:hAnsi="Palatino"/>
          <w:b/>
        </w:rPr>
      </w:pPr>
    </w:p>
    <w:p w14:paraId="2D7DD0F2" w14:textId="77777777" w:rsidR="00920BA8" w:rsidRPr="009D7CA0" w:rsidRDefault="00920BA8">
      <w:pPr>
        <w:tabs>
          <w:tab w:val="left" w:pos="720"/>
        </w:tabs>
        <w:rPr>
          <w:rFonts w:ascii="Palatino" w:hAnsi="Palatino"/>
          <w:b/>
        </w:rPr>
      </w:pPr>
      <w:r w:rsidRPr="009D7CA0">
        <w:rPr>
          <w:rFonts w:ascii="Palatino" w:hAnsi="Palatino"/>
          <w:b/>
        </w:rPr>
        <w:t>REFERENCES:</w:t>
      </w:r>
    </w:p>
    <w:p w14:paraId="4EC59DA5" w14:textId="77777777" w:rsidR="00920BA8" w:rsidRPr="009D7CA0" w:rsidRDefault="00920BA8">
      <w:pPr>
        <w:numPr>
          <w:ilvl w:val="0"/>
          <w:numId w:val="13"/>
        </w:numPr>
        <w:tabs>
          <w:tab w:val="clear" w:pos="360"/>
          <w:tab w:val="left" w:pos="720"/>
          <w:tab w:val="num" w:pos="1080"/>
        </w:tabs>
        <w:ind w:left="1080"/>
        <w:rPr>
          <w:rFonts w:ascii="Palatino" w:hAnsi="Palatino"/>
        </w:rPr>
      </w:pPr>
      <w:r w:rsidRPr="009D7CA0">
        <w:rPr>
          <w:rFonts w:ascii="Palatino" w:hAnsi="Palatino"/>
        </w:rPr>
        <w:t>Available upon request</w:t>
      </w:r>
    </w:p>
    <w:sectPr w:rsidR="00920BA8" w:rsidRPr="009D7CA0">
      <w:pgSz w:w="12240" w:h="15840"/>
      <w:pgMar w:top="90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280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5960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062E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D01F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EA6B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020D3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27F35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9322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1E45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4076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7B4B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8500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04E29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E0938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C985F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19408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2A46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75F48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A084B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FA367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19"/>
  </w:num>
  <w:num w:numId="12">
    <w:abstractNumId w:val="18"/>
  </w:num>
  <w:num w:numId="13">
    <w:abstractNumId w:val="6"/>
  </w:num>
  <w:num w:numId="14">
    <w:abstractNumId w:val="3"/>
  </w:num>
  <w:num w:numId="15">
    <w:abstractNumId w:val="15"/>
  </w:num>
  <w:num w:numId="16">
    <w:abstractNumId w:val="12"/>
  </w:num>
  <w:num w:numId="17">
    <w:abstractNumId w:val="7"/>
  </w:num>
  <w:num w:numId="18">
    <w:abstractNumId w:val="1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6C"/>
    <w:rsid w:val="00111906"/>
    <w:rsid w:val="00217CAF"/>
    <w:rsid w:val="00233E35"/>
    <w:rsid w:val="00323199"/>
    <w:rsid w:val="00332836"/>
    <w:rsid w:val="003A4293"/>
    <w:rsid w:val="00423F58"/>
    <w:rsid w:val="004A026C"/>
    <w:rsid w:val="005D345F"/>
    <w:rsid w:val="00796ABF"/>
    <w:rsid w:val="00873FBE"/>
    <w:rsid w:val="00892E1C"/>
    <w:rsid w:val="00920BA8"/>
    <w:rsid w:val="009D7CA0"/>
    <w:rsid w:val="009F6249"/>
    <w:rsid w:val="00A60032"/>
    <w:rsid w:val="00A844D5"/>
    <w:rsid w:val="00C31BEB"/>
    <w:rsid w:val="00C91850"/>
    <w:rsid w:val="00D34C5C"/>
    <w:rsid w:val="00EA5DD3"/>
    <w:rsid w:val="00EB4579"/>
    <w:rsid w:val="00E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6BD8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3A4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3A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8B997C-2FE4-364B-BF62-4CB597D5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3015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M</vt:lpstr>
    </vt:vector>
  </TitlesOfParts>
  <Company> 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M</dc:title>
  <dc:subject/>
  <dc:creator>Dave Thomas</dc:creator>
  <cp:keywords/>
  <cp:lastModifiedBy>David Thomas</cp:lastModifiedBy>
  <cp:revision>9</cp:revision>
  <cp:lastPrinted>2011-03-08T16:19:00Z</cp:lastPrinted>
  <dcterms:created xsi:type="dcterms:W3CDTF">2012-02-29T00:54:00Z</dcterms:created>
  <dcterms:modified xsi:type="dcterms:W3CDTF">2012-05-07T14:36:00Z</dcterms:modified>
</cp:coreProperties>
</file>